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DBE12EB" w14:textId="73A9E606" w:rsidR="00257B6E" w:rsidRDefault="004D77A8" w:rsidP="00257B6E">
      <w:pPr>
        <w:jc w:val="cente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671552" behindDoc="0" locked="0" layoutInCell="1" allowOverlap="1" wp14:anchorId="15EDDD52" wp14:editId="2153FF4F">
                <wp:simplePos x="0" y="0"/>
                <wp:positionH relativeFrom="column">
                  <wp:posOffset>2840477</wp:posOffset>
                </wp:positionH>
                <wp:positionV relativeFrom="paragraph">
                  <wp:posOffset>2815671</wp:posOffset>
                </wp:positionV>
                <wp:extent cx="4025900" cy="56574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25900" cy="5657445"/>
                        </a:xfrm>
                        <a:prstGeom prst="rect">
                          <a:avLst/>
                        </a:prstGeom>
                        <a:solidFill>
                          <a:schemeClr val="accent5">
                            <a:lumMod val="20000"/>
                            <a:lumOff val="80000"/>
                          </a:schemeClr>
                        </a:solidFill>
                        <a:ln w="6350">
                          <a:noFill/>
                        </a:ln>
                      </wps:spPr>
                      <wps:txbx>
                        <w:txbxContent>
                          <w:p w14:paraId="74ABB270" w14:textId="77777777" w:rsidR="004D77A8"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On 23</w:t>
                            </w:r>
                            <w:r w:rsidRPr="000877B2">
                              <w:rPr>
                                <w:rFonts w:ascii="Helvetica" w:hAnsi="Helvetica"/>
                                <w:color w:val="808080" w:themeColor="background1" w:themeShade="80"/>
                                <w:sz w:val="20"/>
                                <w:szCs w:val="20"/>
                                <w:vertAlign w:val="superscript"/>
                              </w:rPr>
                              <w:t>rd</w:t>
                            </w:r>
                            <w:r>
                              <w:rPr>
                                <w:rFonts w:ascii="Helvetica" w:hAnsi="Helvetica"/>
                                <w:color w:val="808080" w:themeColor="background1" w:themeShade="80"/>
                                <w:sz w:val="20"/>
                                <w:szCs w:val="20"/>
                              </w:rPr>
                              <w:t xml:space="preserve"> March the country came together for the national Day of Reflection. </w:t>
                            </w:r>
                          </w:p>
                          <w:p w14:paraId="0BD2679D" w14:textId="77777777" w:rsidR="004D77A8"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This day not only marked a year since the lockdown, but also gave some much needed time to think about those lives lost, lives saved, and to pay thanks and respect for the outstanding work of colleagues right across health and social care</w:t>
                            </w:r>
                            <w:r w:rsidR="00AD6A57">
                              <w:rPr>
                                <w:rFonts w:ascii="Helvetica" w:hAnsi="Helvetica"/>
                                <w:color w:val="808080" w:themeColor="background1" w:themeShade="80"/>
                                <w:sz w:val="20"/>
                                <w:szCs w:val="20"/>
                              </w:rPr>
                              <w:t xml:space="preserve">. </w:t>
                            </w:r>
                          </w:p>
                          <w:p w14:paraId="39B65BDE" w14:textId="1CC6F802" w:rsidR="007D560D" w:rsidRDefault="00AD6A57"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It also gave people the opportunity to </w:t>
                            </w:r>
                            <w:r w:rsidR="004D77A8">
                              <w:rPr>
                                <w:rFonts w:ascii="Helvetica" w:hAnsi="Helvetica"/>
                                <w:color w:val="808080" w:themeColor="background1" w:themeShade="80"/>
                                <w:sz w:val="20"/>
                                <w:szCs w:val="20"/>
                              </w:rPr>
                              <w:t xml:space="preserve">reflect on and </w:t>
                            </w:r>
                            <w:r w:rsidR="007D560D">
                              <w:rPr>
                                <w:rFonts w:ascii="Helvetica" w:hAnsi="Helvetica"/>
                                <w:color w:val="808080" w:themeColor="background1" w:themeShade="80"/>
                                <w:sz w:val="20"/>
                                <w:szCs w:val="20"/>
                              </w:rPr>
                              <w:t>gi</w:t>
                            </w:r>
                            <w:r>
                              <w:rPr>
                                <w:rFonts w:ascii="Helvetica" w:hAnsi="Helvetica"/>
                                <w:color w:val="808080" w:themeColor="background1" w:themeShade="80"/>
                                <w:sz w:val="20"/>
                                <w:szCs w:val="20"/>
                              </w:rPr>
                              <w:t>ve</w:t>
                            </w:r>
                            <w:r w:rsidR="007D560D">
                              <w:rPr>
                                <w:rFonts w:ascii="Helvetica" w:hAnsi="Helvetica"/>
                                <w:color w:val="808080" w:themeColor="background1" w:themeShade="80"/>
                                <w:sz w:val="20"/>
                                <w:szCs w:val="20"/>
                              </w:rPr>
                              <w:t xml:space="preserve"> thanks to those many people across North Yorkshire &amp; beyond who have shown kindness and given </w:t>
                            </w:r>
                            <w:r>
                              <w:rPr>
                                <w:rFonts w:ascii="Helvetica" w:hAnsi="Helvetica"/>
                                <w:color w:val="808080" w:themeColor="background1" w:themeShade="80"/>
                                <w:sz w:val="20"/>
                                <w:szCs w:val="20"/>
                              </w:rPr>
                              <w:t xml:space="preserve">much needed </w:t>
                            </w:r>
                            <w:r w:rsidR="007D560D">
                              <w:rPr>
                                <w:rFonts w:ascii="Helvetica" w:hAnsi="Helvetica"/>
                                <w:color w:val="808080" w:themeColor="background1" w:themeShade="80"/>
                                <w:sz w:val="20"/>
                                <w:szCs w:val="20"/>
                              </w:rPr>
                              <w:t>support to those most in need in our communities.</w:t>
                            </w:r>
                          </w:p>
                          <w:p w14:paraId="7683DDBB" w14:textId="77777777" w:rsidR="004D77A8" w:rsidRDefault="004D77A8" w:rsidP="00006D08">
                            <w:pPr>
                              <w:rPr>
                                <w:rFonts w:ascii="Helvetica" w:hAnsi="Helvetica"/>
                                <w:color w:val="808080" w:themeColor="background1" w:themeShade="80"/>
                                <w:sz w:val="20"/>
                                <w:szCs w:val="20"/>
                              </w:rPr>
                            </w:pPr>
                          </w:p>
                          <w:p w14:paraId="3BDE409A" w14:textId="690F5E31" w:rsidR="004D77A8" w:rsidRDefault="004D77A8" w:rsidP="004D77A8">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The last 12 months have been unprecedented and incredibly difficult for many, and although the Government has </w:t>
                            </w:r>
                            <w:r w:rsidR="004F2E54">
                              <w:rPr>
                                <w:rFonts w:ascii="Helvetica" w:hAnsi="Helvetica"/>
                                <w:color w:val="808080" w:themeColor="background1" w:themeShade="80"/>
                                <w:sz w:val="20"/>
                                <w:szCs w:val="20"/>
                              </w:rPr>
                              <w:t>shared</w:t>
                            </w:r>
                            <w:r>
                              <w:rPr>
                                <w:rFonts w:ascii="Helvetica" w:hAnsi="Helvetica"/>
                                <w:color w:val="808080" w:themeColor="background1" w:themeShade="80"/>
                                <w:sz w:val="20"/>
                                <w:szCs w:val="20"/>
                              </w:rPr>
                              <w:t xml:space="preserve"> its ‘roadmap’ out of lockdown, there will be many changes to the way we live and challenges we will have to face. </w:t>
                            </w:r>
                          </w:p>
                          <w:p w14:paraId="4C5A82C8" w14:textId="77777777" w:rsidR="004D77A8" w:rsidRDefault="004D77A8" w:rsidP="004D77A8">
                            <w:pPr>
                              <w:rPr>
                                <w:rFonts w:ascii="Helvetica" w:hAnsi="Helvetica"/>
                                <w:color w:val="808080" w:themeColor="background1" w:themeShade="80"/>
                                <w:sz w:val="20"/>
                                <w:szCs w:val="20"/>
                              </w:rPr>
                            </w:pPr>
                          </w:p>
                          <w:p w14:paraId="3D7881BB" w14:textId="2D69B922" w:rsidR="007D560D"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Many people ar</w:t>
                            </w:r>
                            <w:r w:rsidR="004F2E54">
                              <w:rPr>
                                <w:rFonts w:ascii="Helvetica" w:hAnsi="Helvetica"/>
                                <w:color w:val="808080" w:themeColor="background1" w:themeShade="80"/>
                                <w:sz w:val="20"/>
                                <w:szCs w:val="20"/>
                              </w:rPr>
                              <w:t xml:space="preserve">e exhausted, weary and uncertain of what is to come </w:t>
                            </w:r>
                            <w:r>
                              <w:rPr>
                                <w:rFonts w:ascii="Helvetica" w:hAnsi="Helvetica"/>
                                <w:color w:val="808080" w:themeColor="background1" w:themeShade="80"/>
                                <w:sz w:val="20"/>
                                <w:szCs w:val="20"/>
                              </w:rPr>
                              <w:t>yet examples given by our partners at the Board meeting in March demonstrate how people continue to come together to ensure adults across the county are kept safe and it’s these qualities of t</w:t>
                            </w:r>
                            <w:r w:rsidR="007D560D">
                              <w:rPr>
                                <w:rFonts w:ascii="Helvetica" w:hAnsi="Helvetica"/>
                                <w:color w:val="808080" w:themeColor="background1" w:themeShade="80"/>
                                <w:sz w:val="20"/>
                                <w:szCs w:val="20"/>
                              </w:rPr>
                              <w:t>ogetherness, collaboration and kindness</w:t>
                            </w:r>
                            <w:r>
                              <w:rPr>
                                <w:rFonts w:ascii="Helvetica" w:hAnsi="Helvetica"/>
                                <w:color w:val="808080" w:themeColor="background1" w:themeShade="80"/>
                                <w:sz w:val="20"/>
                                <w:szCs w:val="20"/>
                              </w:rPr>
                              <w:t xml:space="preserve"> that will help su</w:t>
                            </w:r>
                            <w:r w:rsidR="004F2E54">
                              <w:rPr>
                                <w:rFonts w:ascii="Helvetica" w:hAnsi="Helvetica"/>
                                <w:color w:val="808080" w:themeColor="background1" w:themeShade="80"/>
                                <w:sz w:val="20"/>
                                <w:szCs w:val="20"/>
                              </w:rPr>
                              <w:t>pport us through the coming months.</w:t>
                            </w:r>
                          </w:p>
                          <w:p w14:paraId="54AD7D5F" w14:textId="1EAF84C0" w:rsidR="004D77A8" w:rsidRDefault="004D77A8" w:rsidP="00006D08">
                            <w:pPr>
                              <w:rPr>
                                <w:rFonts w:ascii="Helvetica" w:hAnsi="Helvetica"/>
                                <w:color w:val="808080" w:themeColor="background1" w:themeShade="80"/>
                                <w:sz w:val="20"/>
                                <w:szCs w:val="20"/>
                              </w:rPr>
                            </w:pPr>
                          </w:p>
                          <w:p w14:paraId="4E847F0F" w14:textId="652ED99D" w:rsidR="004D77A8"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Whilst Covid ha</w:t>
                            </w:r>
                            <w:r w:rsidR="00BB0C4F">
                              <w:rPr>
                                <w:rFonts w:ascii="Helvetica" w:hAnsi="Helvetica"/>
                                <w:color w:val="808080" w:themeColor="background1" w:themeShade="80"/>
                                <w:sz w:val="20"/>
                                <w:szCs w:val="20"/>
                              </w:rPr>
                              <w:t>s inevitably taken priority, s</w:t>
                            </w:r>
                            <w:r>
                              <w:rPr>
                                <w:rFonts w:ascii="Helvetica" w:hAnsi="Helvetica"/>
                                <w:color w:val="808080" w:themeColor="background1" w:themeShade="80"/>
                                <w:sz w:val="20"/>
                                <w:szCs w:val="20"/>
                              </w:rPr>
                              <w:t xml:space="preserve">afeguarding does not stop and work has continued across the Board. This newsletter highlights some of the key pieces of work that </w:t>
                            </w:r>
                            <w:r w:rsidR="00BB0C4F">
                              <w:rPr>
                                <w:rFonts w:ascii="Helvetica" w:hAnsi="Helvetica"/>
                                <w:color w:val="808080" w:themeColor="background1" w:themeShade="80"/>
                                <w:sz w:val="20"/>
                                <w:szCs w:val="20"/>
                              </w:rPr>
                              <w:t>we have carried out and will continue to build on.</w:t>
                            </w:r>
                          </w:p>
                          <w:p w14:paraId="5F051108" w14:textId="606B461B" w:rsidR="007D560D" w:rsidRDefault="007D560D" w:rsidP="00006D08">
                            <w:pPr>
                              <w:rPr>
                                <w:rFonts w:ascii="Helvetica" w:hAnsi="Helvetica"/>
                                <w:color w:val="808080" w:themeColor="background1" w:themeShade="80"/>
                                <w:sz w:val="20"/>
                                <w:szCs w:val="20"/>
                              </w:rPr>
                            </w:pPr>
                          </w:p>
                          <w:p w14:paraId="48C59C46" w14:textId="46AD56EA" w:rsidR="004D77A8"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In ending</w:t>
                            </w:r>
                            <w:r w:rsidR="004D77A8">
                              <w:rPr>
                                <w:rFonts w:ascii="Helvetica" w:hAnsi="Helvetica"/>
                                <w:color w:val="808080" w:themeColor="background1" w:themeShade="80"/>
                                <w:sz w:val="20"/>
                                <w:szCs w:val="20"/>
                              </w:rPr>
                              <w:t xml:space="preserve"> </w:t>
                            </w:r>
                            <w:r>
                              <w:rPr>
                                <w:rFonts w:ascii="Helvetica" w:hAnsi="Helvetica"/>
                                <w:color w:val="808080" w:themeColor="background1" w:themeShade="80"/>
                                <w:sz w:val="20"/>
                                <w:szCs w:val="20"/>
                              </w:rPr>
                              <w:t>I would, as ever, like to give huge thanks to those who continue to work tirelessly</w:t>
                            </w:r>
                            <w:r w:rsidR="004D77A8">
                              <w:rPr>
                                <w:rFonts w:ascii="Helvetica" w:hAnsi="Helvetica"/>
                                <w:color w:val="808080" w:themeColor="background1" w:themeShade="80"/>
                                <w:sz w:val="20"/>
                                <w:szCs w:val="20"/>
                              </w:rPr>
                              <w:t xml:space="preserve"> to support those who are most at risk across North Yorkshire and beyond.</w:t>
                            </w:r>
                          </w:p>
                          <w:p w14:paraId="3525A5F2" w14:textId="77777777" w:rsidR="004D77A8"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We see the difference you are making. </w:t>
                            </w:r>
                          </w:p>
                          <w:p w14:paraId="512923D0" w14:textId="40FEDCDF" w:rsidR="007D560D"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Thank you all.</w:t>
                            </w:r>
                          </w:p>
                          <w:p w14:paraId="24AF4874" w14:textId="77777777" w:rsidR="007D560D" w:rsidRDefault="007D560D" w:rsidP="00006D08">
                            <w:pPr>
                              <w:rPr>
                                <w:rFonts w:ascii="Helvetica" w:hAnsi="Helvetica"/>
                                <w:color w:val="808080" w:themeColor="background1" w:themeShade="80"/>
                                <w:sz w:val="20"/>
                                <w:szCs w:val="20"/>
                              </w:rPr>
                            </w:pPr>
                          </w:p>
                          <w:p w14:paraId="6ACAB9F4" w14:textId="61E5163E" w:rsidR="007D560D"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Dr Sue Proctor</w:t>
                            </w:r>
                          </w:p>
                          <w:p w14:paraId="2C93225D" w14:textId="12085229" w:rsidR="004D77A8"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Independent Chair, NYSAB</w:t>
                            </w:r>
                          </w:p>
                          <w:p w14:paraId="4C3A8D28" w14:textId="0E335A70" w:rsidR="007D560D" w:rsidRDefault="007D560D" w:rsidP="00006D08">
                            <w:pPr>
                              <w:rPr>
                                <w:rFonts w:ascii="Helvetica" w:hAnsi="Helvetica"/>
                                <w:color w:val="808080" w:themeColor="background1" w:themeShade="80"/>
                                <w:sz w:val="20"/>
                                <w:szCs w:val="20"/>
                              </w:rPr>
                            </w:pPr>
                          </w:p>
                          <w:p w14:paraId="632133C8" w14:textId="6F5473DC" w:rsidR="007D560D" w:rsidRPr="00006D08" w:rsidRDefault="007D560D" w:rsidP="00006D08">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DDD52" id="_x0000_t202" coordsize="21600,21600" o:spt="202" path="m,l,21600r21600,l21600,xe">
                <v:stroke joinstyle="miter"/>
                <v:path gradientshapeok="t" o:connecttype="rect"/>
              </v:shapetype>
              <v:shape id="Text Box 11" o:spid="_x0000_s1026" type="#_x0000_t202" style="position:absolute;left:0;text-align:left;margin-left:223.65pt;margin-top:221.7pt;width:317pt;height:44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" fillcolor="#deeaf6 [664]" stroked="f" strokeweight=".5pt">
                <v:textbox>
                  <w:txbxContent>
                    <w:p w14:paraId="74ABB270" w14:textId="77777777" w:rsidR="004D77A8" w:rsidRDefault="007D560D" w:rsidP="00006D08">
                      <w:pPr>
                        <w:rPr>
                          <w:rFonts w:ascii="Helvetica" w:hAnsi="Helvetica"/>
                          <w:color w:val="808080" w:themeColor="background1" w:themeShade="80"/>
                          <w:sz w:val="20"/>
                          <w:szCs w:val="20"/>
                        </w:rPr>
                      </w:pPr>
                      <w:bookmarkStart w:id="1" w:name="_GoBack"/>
                      <w:r>
                        <w:rPr>
                          <w:rFonts w:ascii="Helvetica" w:hAnsi="Helvetica"/>
                          <w:color w:val="808080" w:themeColor="background1" w:themeShade="80"/>
                          <w:sz w:val="20"/>
                          <w:szCs w:val="20"/>
                        </w:rPr>
                        <w:t>On 23</w:t>
                      </w:r>
                      <w:r w:rsidRPr="000877B2">
                        <w:rPr>
                          <w:rFonts w:ascii="Helvetica" w:hAnsi="Helvetica"/>
                          <w:color w:val="808080" w:themeColor="background1" w:themeShade="80"/>
                          <w:sz w:val="20"/>
                          <w:szCs w:val="20"/>
                          <w:vertAlign w:val="superscript"/>
                        </w:rPr>
                        <w:t>rd</w:t>
                      </w:r>
                      <w:r>
                        <w:rPr>
                          <w:rFonts w:ascii="Helvetica" w:hAnsi="Helvetica"/>
                          <w:color w:val="808080" w:themeColor="background1" w:themeShade="80"/>
                          <w:sz w:val="20"/>
                          <w:szCs w:val="20"/>
                        </w:rPr>
                        <w:t xml:space="preserve"> March the country came together for the national Day of Reflection. </w:t>
                      </w:r>
                    </w:p>
                    <w:p w14:paraId="0BD2679D" w14:textId="77777777" w:rsidR="004D77A8"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This day not only marked a year since the lockdown, but also gave some much needed time to think about those lives lost, lives saved, and to pay thanks and respect for the outstanding work of colleagues right across health and social care</w:t>
                      </w:r>
                      <w:r w:rsidR="00AD6A57">
                        <w:rPr>
                          <w:rFonts w:ascii="Helvetica" w:hAnsi="Helvetica"/>
                          <w:color w:val="808080" w:themeColor="background1" w:themeShade="80"/>
                          <w:sz w:val="20"/>
                          <w:szCs w:val="20"/>
                        </w:rPr>
                        <w:t xml:space="preserve">. </w:t>
                      </w:r>
                    </w:p>
                    <w:p w14:paraId="39B65BDE" w14:textId="1CC6F802" w:rsidR="007D560D" w:rsidRDefault="00AD6A57"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It also gave people the opportunity to </w:t>
                      </w:r>
                      <w:r w:rsidR="004D77A8">
                        <w:rPr>
                          <w:rFonts w:ascii="Helvetica" w:hAnsi="Helvetica"/>
                          <w:color w:val="808080" w:themeColor="background1" w:themeShade="80"/>
                          <w:sz w:val="20"/>
                          <w:szCs w:val="20"/>
                        </w:rPr>
                        <w:t xml:space="preserve">reflect on and </w:t>
                      </w:r>
                      <w:r w:rsidR="007D560D">
                        <w:rPr>
                          <w:rFonts w:ascii="Helvetica" w:hAnsi="Helvetica"/>
                          <w:color w:val="808080" w:themeColor="background1" w:themeShade="80"/>
                          <w:sz w:val="20"/>
                          <w:szCs w:val="20"/>
                        </w:rPr>
                        <w:t>gi</w:t>
                      </w:r>
                      <w:r>
                        <w:rPr>
                          <w:rFonts w:ascii="Helvetica" w:hAnsi="Helvetica"/>
                          <w:color w:val="808080" w:themeColor="background1" w:themeShade="80"/>
                          <w:sz w:val="20"/>
                          <w:szCs w:val="20"/>
                        </w:rPr>
                        <w:t>ve</w:t>
                      </w:r>
                      <w:r w:rsidR="007D560D">
                        <w:rPr>
                          <w:rFonts w:ascii="Helvetica" w:hAnsi="Helvetica"/>
                          <w:color w:val="808080" w:themeColor="background1" w:themeShade="80"/>
                          <w:sz w:val="20"/>
                          <w:szCs w:val="20"/>
                        </w:rPr>
                        <w:t xml:space="preserve"> thanks to those many people across North Yorkshire &amp; beyond who have shown kindness and given </w:t>
                      </w:r>
                      <w:r>
                        <w:rPr>
                          <w:rFonts w:ascii="Helvetica" w:hAnsi="Helvetica"/>
                          <w:color w:val="808080" w:themeColor="background1" w:themeShade="80"/>
                          <w:sz w:val="20"/>
                          <w:szCs w:val="20"/>
                        </w:rPr>
                        <w:t xml:space="preserve">much needed </w:t>
                      </w:r>
                      <w:r w:rsidR="007D560D">
                        <w:rPr>
                          <w:rFonts w:ascii="Helvetica" w:hAnsi="Helvetica"/>
                          <w:color w:val="808080" w:themeColor="background1" w:themeShade="80"/>
                          <w:sz w:val="20"/>
                          <w:szCs w:val="20"/>
                        </w:rPr>
                        <w:t>support to those most in need in our communities.</w:t>
                      </w:r>
                    </w:p>
                    <w:p w14:paraId="7683DDBB" w14:textId="77777777" w:rsidR="004D77A8" w:rsidRDefault="004D77A8" w:rsidP="00006D08">
                      <w:pPr>
                        <w:rPr>
                          <w:rFonts w:ascii="Helvetica" w:hAnsi="Helvetica"/>
                          <w:color w:val="808080" w:themeColor="background1" w:themeShade="80"/>
                          <w:sz w:val="20"/>
                          <w:szCs w:val="20"/>
                        </w:rPr>
                      </w:pPr>
                    </w:p>
                    <w:p w14:paraId="3BDE409A" w14:textId="690F5E31" w:rsidR="004D77A8" w:rsidRDefault="004D77A8" w:rsidP="004D77A8">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The last 12 months have been unprecedented and incredibly difficult for many, and although the Government has </w:t>
                      </w:r>
                      <w:r w:rsidR="004F2E54">
                        <w:rPr>
                          <w:rFonts w:ascii="Helvetica" w:hAnsi="Helvetica"/>
                          <w:color w:val="808080" w:themeColor="background1" w:themeShade="80"/>
                          <w:sz w:val="20"/>
                          <w:szCs w:val="20"/>
                        </w:rPr>
                        <w:t>shared</w:t>
                      </w:r>
                      <w:r>
                        <w:rPr>
                          <w:rFonts w:ascii="Helvetica" w:hAnsi="Helvetica"/>
                          <w:color w:val="808080" w:themeColor="background1" w:themeShade="80"/>
                          <w:sz w:val="20"/>
                          <w:szCs w:val="20"/>
                        </w:rPr>
                        <w:t xml:space="preserve"> its ‘roadmap’ out of lockdown, there will be many changes to the way we live and challenges we will have to face. </w:t>
                      </w:r>
                    </w:p>
                    <w:p w14:paraId="4C5A82C8" w14:textId="77777777" w:rsidR="004D77A8" w:rsidRDefault="004D77A8" w:rsidP="004D77A8">
                      <w:pPr>
                        <w:rPr>
                          <w:rFonts w:ascii="Helvetica" w:hAnsi="Helvetica"/>
                          <w:color w:val="808080" w:themeColor="background1" w:themeShade="80"/>
                          <w:sz w:val="20"/>
                          <w:szCs w:val="20"/>
                        </w:rPr>
                      </w:pPr>
                    </w:p>
                    <w:p w14:paraId="3D7881BB" w14:textId="2D69B922" w:rsidR="007D560D"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Many people ar</w:t>
                      </w:r>
                      <w:r w:rsidR="004F2E54">
                        <w:rPr>
                          <w:rFonts w:ascii="Helvetica" w:hAnsi="Helvetica"/>
                          <w:color w:val="808080" w:themeColor="background1" w:themeShade="80"/>
                          <w:sz w:val="20"/>
                          <w:szCs w:val="20"/>
                        </w:rPr>
                        <w:t xml:space="preserve">e exhausted, weary and uncertain of what is to come </w:t>
                      </w:r>
                      <w:r>
                        <w:rPr>
                          <w:rFonts w:ascii="Helvetica" w:hAnsi="Helvetica"/>
                          <w:color w:val="808080" w:themeColor="background1" w:themeShade="80"/>
                          <w:sz w:val="20"/>
                          <w:szCs w:val="20"/>
                        </w:rPr>
                        <w:t>yet examples given by our partners at the Board meeting in March demonstrate how people continue to come together to ensure adults across the county are kept safe and it’s these qualities of t</w:t>
                      </w:r>
                      <w:r w:rsidR="007D560D">
                        <w:rPr>
                          <w:rFonts w:ascii="Helvetica" w:hAnsi="Helvetica"/>
                          <w:color w:val="808080" w:themeColor="background1" w:themeShade="80"/>
                          <w:sz w:val="20"/>
                          <w:szCs w:val="20"/>
                        </w:rPr>
                        <w:t>ogetherness, collaboration and kindness</w:t>
                      </w:r>
                      <w:r>
                        <w:rPr>
                          <w:rFonts w:ascii="Helvetica" w:hAnsi="Helvetica"/>
                          <w:color w:val="808080" w:themeColor="background1" w:themeShade="80"/>
                          <w:sz w:val="20"/>
                          <w:szCs w:val="20"/>
                        </w:rPr>
                        <w:t xml:space="preserve"> that will help su</w:t>
                      </w:r>
                      <w:r w:rsidR="004F2E54">
                        <w:rPr>
                          <w:rFonts w:ascii="Helvetica" w:hAnsi="Helvetica"/>
                          <w:color w:val="808080" w:themeColor="background1" w:themeShade="80"/>
                          <w:sz w:val="20"/>
                          <w:szCs w:val="20"/>
                        </w:rPr>
                        <w:t>pport us through the coming months.</w:t>
                      </w:r>
                    </w:p>
                    <w:p w14:paraId="54AD7D5F" w14:textId="1EAF84C0" w:rsidR="004D77A8" w:rsidRDefault="004D77A8" w:rsidP="00006D08">
                      <w:pPr>
                        <w:rPr>
                          <w:rFonts w:ascii="Helvetica" w:hAnsi="Helvetica"/>
                          <w:color w:val="808080" w:themeColor="background1" w:themeShade="80"/>
                          <w:sz w:val="20"/>
                          <w:szCs w:val="20"/>
                        </w:rPr>
                      </w:pPr>
                    </w:p>
                    <w:p w14:paraId="4E847F0F" w14:textId="652ED99D" w:rsidR="004D77A8"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Whilst Covid ha</w:t>
                      </w:r>
                      <w:r w:rsidR="00BB0C4F">
                        <w:rPr>
                          <w:rFonts w:ascii="Helvetica" w:hAnsi="Helvetica"/>
                          <w:color w:val="808080" w:themeColor="background1" w:themeShade="80"/>
                          <w:sz w:val="20"/>
                          <w:szCs w:val="20"/>
                        </w:rPr>
                        <w:t>s inevitably taken priority, s</w:t>
                      </w:r>
                      <w:r>
                        <w:rPr>
                          <w:rFonts w:ascii="Helvetica" w:hAnsi="Helvetica"/>
                          <w:color w:val="808080" w:themeColor="background1" w:themeShade="80"/>
                          <w:sz w:val="20"/>
                          <w:szCs w:val="20"/>
                        </w:rPr>
                        <w:t xml:space="preserve">afeguarding does not stop and work has continued across the Board. This newsletter highlights some of the key pieces of work that </w:t>
                      </w:r>
                      <w:r w:rsidR="00BB0C4F">
                        <w:rPr>
                          <w:rFonts w:ascii="Helvetica" w:hAnsi="Helvetica"/>
                          <w:color w:val="808080" w:themeColor="background1" w:themeShade="80"/>
                          <w:sz w:val="20"/>
                          <w:szCs w:val="20"/>
                        </w:rPr>
                        <w:t>we have carried out and will continue to build on.</w:t>
                      </w:r>
                    </w:p>
                    <w:p w14:paraId="5F051108" w14:textId="606B461B" w:rsidR="007D560D" w:rsidRDefault="007D560D" w:rsidP="00006D08">
                      <w:pPr>
                        <w:rPr>
                          <w:rFonts w:ascii="Helvetica" w:hAnsi="Helvetica"/>
                          <w:color w:val="808080" w:themeColor="background1" w:themeShade="80"/>
                          <w:sz w:val="20"/>
                          <w:szCs w:val="20"/>
                        </w:rPr>
                      </w:pPr>
                    </w:p>
                    <w:p w14:paraId="48C59C46" w14:textId="46AD56EA" w:rsidR="004D77A8"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In ending</w:t>
                      </w:r>
                      <w:r w:rsidR="004D77A8">
                        <w:rPr>
                          <w:rFonts w:ascii="Helvetica" w:hAnsi="Helvetica"/>
                          <w:color w:val="808080" w:themeColor="background1" w:themeShade="80"/>
                          <w:sz w:val="20"/>
                          <w:szCs w:val="20"/>
                        </w:rPr>
                        <w:t xml:space="preserve"> </w:t>
                      </w:r>
                      <w:r>
                        <w:rPr>
                          <w:rFonts w:ascii="Helvetica" w:hAnsi="Helvetica"/>
                          <w:color w:val="808080" w:themeColor="background1" w:themeShade="80"/>
                          <w:sz w:val="20"/>
                          <w:szCs w:val="20"/>
                        </w:rPr>
                        <w:t>I would, as ever, like to give huge thanks to those who continue to work tirelessly</w:t>
                      </w:r>
                      <w:r w:rsidR="004D77A8">
                        <w:rPr>
                          <w:rFonts w:ascii="Helvetica" w:hAnsi="Helvetica"/>
                          <w:color w:val="808080" w:themeColor="background1" w:themeShade="80"/>
                          <w:sz w:val="20"/>
                          <w:szCs w:val="20"/>
                        </w:rPr>
                        <w:t xml:space="preserve"> to support those who are most at risk across North Yorkshire and beyond.</w:t>
                      </w:r>
                    </w:p>
                    <w:p w14:paraId="3525A5F2" w14:textId="77777777" w:rsidR="004D77A8"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We see the difference you are making. </w:t>
                      </w:r>
                    </w:p>
                    <w:p w14:paraId="512923D0" w14:textId="40FEDCDF" w:rsidR="007D560D"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Thank you all.</w:t>
                      </w:r>
                    </w:p>
                    <w:p w14:paraId="24AF4874" w14:textId="77777777" w:rsidR="007D560D" w:rsidRDefault="007D560D" w:rsidP="00006D08">
                      <w:pPr>
                        <w:rPr>
                          <w:rFonts w:ascii="Helvetica" w:hAnsi="Helvetica"/>
                          <w:color w:val="808080" w:themeColor="background1" w:themeShade="80"/>
                          <w:sz w:val="20"/>
                          <w:szCs w:val="20"/>
                        </w:rPr>
                      </w:pPr>
                    </w:p>
                    <w:p w14:paraId="6ACAB9F4" w14:textId="61E5163E" w:rsidR="007D560D" w:rsidRDefault="007D560D"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Dr Sue Proctor</w:t>
                      </w:r>
                    </w:p>
                    <w:p w14:paraId="2C93225D" w14:textId="12085229" w:rsidR="004D77A8" w:rsidRDefault="004D77A8" w:rsidP="00006D08">
                      <w:pPr>
                        <w:rPr>
                          <w:rFonts w:ascii="Helvetica" w:hAnsi="Helvetica"/>
                          <w:color w:val="808080" w:themeColor="background1" w:themeShade="80"/>
                          <w:sz w:val="20"/>
                          <w:szCs w:val="20"/>
                        </w:rPr>
                      </w:pPr>
                      <w:r>
                        <w:rPr>
                          <w:rFonts w:ascii="Helvetica" w:hAnsi="Helvetica"/>
                          <w:color w:val="808080" w:themeColor="background1" w:themeShade="80"/>
                          <w:sz w:val="20"/>
                          <w:szCs w:val="20"/>
                        </w:rPr>
                        <w:t>Independent Chair, NYSAB</w:t>
                      </w:r>
                    </w:p>
                    <w:bookmarkEnd w:id="1"/>
                    <w:p w14:paraId="4C3A8D28" w14:textId="0E335A70" w:rsidR="007D560D" w:rsidRDefault="007D560D" w:rsidP="00006D08">
                      <w:pPr>
                        <w:rPr>
                          <w:rFonts w:ascii="Helvetica" w:hAnsi="Helvetica"/>
                          <w:color w:val="808080" w:themeColor="background1" w:themeShade="80"/>
                          <w:sz w:val="20"/>
                          <w:szCs w:val="20"/>
                        </w:rPr>
                      </w:pPr>
                    </w:p>
                    <w:p w14:paraId="632133C8" w14:textId="6F5473DC" w:rsidR="007D560D" w:rsidRPr="00006D08" w:rsidRDefault="007D560D" w:rsidP="00006D08">
                      <w:pPr>
                        <w:rPr>
                          <w:rFonts w:ascii="Helvetica" w:hAnsi="Helvetica"/>
                          <w:color w:val="808080" w:themeColor="background1" w:themeShade="80"/>
                          <w:sz w:val="20"/>
                          <w:szCs w:val="20"/>
                        </w:rPr>
                      </w:pPr>
                    </w:p>
                  </w:txbxContent>
                </v:textbox>
              </v:shape>
            </w:pict>
          </mc:Fallback>
        </mc:AlternateContent>
      </w:r>
      <w:r w:rsidR="007D560D" w:rsidRPr="007D560D">
        <w:rPr>
          <w:rFonts w:ascii="Helvetica Neue" w:hAnsi="Helvetica Neue" w:cs="Helvetica Neue"/>
          <w:noProof/>
          <w:color w:val="000000"/>
          <w:sz w:val="22"/>
          <w:szCs w:val="22"/>
          <w:lang w:eastAsia="en-GB"/>
        </w:rPr>
        <w:drawing>
          <wp:anchor distT="0" distB="0" distL="114300" distR="114300" simplePos="0" relativeHeight="251826176" behindDoc="0" locked="0" layoutInCell="1" allowOverlap="1" wp14:anchorId="462CCF3F" wp14:editId="5FE98807">
            <wp:simplePos x="0" y="0"/>
            <wp:positionH relativeFrom="column">
              <wp:posOffset>2841171</wp:posOffset>
            </wp:positionH>
            <wp:positionV relativeFrom="paragraph">
              <wp:posOffset>8465820</wp:posOffset>
            </wp:positionV>
            <wp:extent cx="4025900" cy="723850"/>
            <wp:effectExtent l="0" t="0" r="0" b="63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39220" cy="726245"/>
                    </a:xfrm>
                    <a:prstGeom prst="rect">
                      <a:avLst/>
                    </a:prstGeom>
                  </pic:spPr>
                </pic:pic>
              </a:graphicData>
            </a:graphic>
            <wp14:sizeRelH relativeFrom="page">
              <wp14:pctWidth>0</wp14:pctWidth>
            </wp14:sizeRelH>
            <wp14:sizeRelV relativeFrom="page">
              <wp14:pctHeight>0</wp14:pctHeight>
            </wp14:sizeRelV>
          </wp:anchor>
        </w:drawing>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660288" behindDoc="0" locked="0" layoutInCell="1" allowOverlap="1" wp14:anchorId="1686F0DC" wp14:editId="394487FC">
                <wp:simplePos x="0" y="0"/>
                <wp:positionH relativeFrom="column">
                  <wp:posOffset>2841171</wp:posOffset>
                </wp:positionH>
                <wp:positionV relativeFrom="paragraph">
                  <wp:posOffset>1879962</wp:posOffset>
                </wp:positionV>
                <wp:extent cx="4025900" cy="6591663"/>
                <wp:effectExtent l="0" t="0" r="0" b="0"/>
                <wp:wrapNone/>
                <wp:docPr id="5" name="Rectangle 5"/>
                <wp:cNvGraphicFramePr/>
                <a:graphic xmlns:a="http://schemas.openxmlformats.org/drawingml/2006/main">
                  <a:graphicData uri="http://schemas.microsoft.com/office/word/2010/wordprocessingShape">
                    <wps:wsp>
                      <wps:cNvSpPr/>
                      <wps:spPr>
                        <a:xfrm>
                          <a:off x="0" y="0"/>
                          <a:ext cx="4025900" cy="6591663"/>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B1D5F19" id="Rectangle 5" o:spid="_x0000_s1026" style="position:absolute;margin-left:223.7pt;margin-top:148.05pt;width:317pt;height:5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" fillcolor="#deeaf6 [664]" stroked="f" strokeweight="1pt"/>
            </w:pict>
          </mc:Fallback>
        </mc:AlternateContent>
      </w:r>
      <w:r w:rsidR="007D560D" w:rsidRPr="007D560D">
        <w:rPr>
          <w:rFonts w:ascii="Helvetica Neue" w:hAnsi="Helvetica Neue" w:cs="Helvetica Neue"/>
          <w:noProof/>
          <w:color w:val="000000"/>
          <w:sz w:val="22"/>
          <w:szCs w:val="22"/>
          <w:lang w:eastAsia="en-GB"/>
        </w:rPr>
        <w:drawing>
          <wp:anchor distT="0" distB="0" distL="114300" distR="114300" simplePos="0" relativeHeight="251824128" behindDoc="0" locked="0" layoutInCell="1" allowOverlap="1" wp14:anchorId="7399EEE6" wp14:editId="571A149C">
            <wp:simplePos x="0" y="0"/>
            <wp:positionH relativeFrom="column">
              <wp:posOffset>1273629</wp:posOffset>
            </wp:positionH>
            <wp:positionV relativeFrom="paragraph">
              <wp:posOffset>5733506</wp:posOffset>
            </wp:positionV>
            <wp:extent cx="1337130" cy="2416628"/>
            <wp:effectExtent l="0" t="0" r="0" b="0"/>
            <wp:wrapNone/>
            <wp:docPr id="130" name="Picture 130" descr="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341688" cy="2424865"/>
                    </a:xfrm>
                    <a:prstGeom prst="rect">
                      <a:avLst/>
                    </a:prstGeom>
                  </pic:spPr>
                </pic:pic>
              </a:graphicData>
            </a:graphic>
            <wp14:sizeRelH relativeFrom="page">
              <wp14:pctWidth>0</wp14:pctWidth>
            </wp14:sizeRelH>
            <wp14:sizeRelV relativeFrom="page">
              <wp14:pctHeight>0</wp14:pctHeight>
            </wp14:sizeRelV>
          </wp:anchor>
        </w:drawing>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825152" behindDoc="0" locked="0" layoutInCell="1" allowOverlap="1" wp14:anchorId="7B17BE19" wp14:editId="098C8B93">
                <wp:simplePos x="0" y="0"/>
                <wp:positionH relativeFrom="column">
                  <wp:posOffset>-282848</wp:posOffset>
                </wp:positionH>
                <wp:positionV relativeFrom="paragraph">
                  <wp:posOffset>8315778</wp:posOffset>
                </wp:positionV>
                <wp:extent cx="2785110" cy="880473"/>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785110" cy="880473"/>
                        </a:xfrm>
                        <a:prstGeom prst="rect">
                          <a:avLst/>
                        </a:prstGeom>
                        <a:noFill/>
                        <a:ln w="6350">
                          <a:noFill/>
                        </a:ln>
                      </wps:spPr>
                      <wps:txbx>
                        <w:txbxContent>
                          <w:p w14:paraId="16CB3F04" w14:textId="77777777" w:rsidR="007D560D" w:rsidRPr="00EF1CEF" w:rsidRDefault="007D560D" w:rsidP="007D560D">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 xml:space="preserve">We ask that the </w:t>
                            </w:r>
                            <w:r>
                              <w:rPr>
                                <w:rFonts w:ascii="Helvetica" w:hAnsi="Helvetica"/>
                                <w:b/>
                                <w:bCs/>
                                <w:color w:val="808080" w:themeColor="background1" w:themeShade="80"/>
                                <w:sz w:val="20"/>
                                <w:szCs w:val="20"/>
                              </w:rPr>
                              <w:t>One Minute Guide to Information Sharing</w:t>
                            </w:r>
                            <w:r>
                              <w:rPr>
                                <w:rFonts w:ascii="Helvetica" w:hAnsi="Helvetica"/>
                                <w:color w:val="808080" w:themeColor="background1" w:themeShade="80"/>
                                <w:sz w:val="20"/>
                                <w:szCs w:val="20"/>
                              </w:rPr>
                              <w:t xml:space="preserve"> is shared throughout your networks and organisations. You can find the </w:t>
                            </w:r>
                            <w:hyperlink r:id="rId9" w:history="1">
                              <w:r w:rsidRPr="00EF1CEF">
                                <w:rPr>
                                  <w:rStyle w:val="Hyperlink"/>
                                  <w:rFonts w:ascii="Helvetica" w:hAnsi="Helvetica"/>
                                  <w:b/>
                                  <w:bCs/>
                                  <w:sz w:val="20"/>
                                  <w:szCs w:val="20"/>
                                  <w14:textFill>
                                    <w14:solidFill>
                                      <w14:srgbClr w14:val="0563C1">
                                        <w14:lumMod w14:val="50000"/>
                                      </w14:srgbClr>
                                    </w14:solidFill>
                                  </w14:textFill>
                                </w:rPr>
                                <w:t>OMG here on our website</w:t>
                              </w:r>
                            </w:hyperlink>
                          </w:p>
                          <w:p w14:paraId="5D4B9DDA"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17BE19" id="Text Box 131" o:spid="_x0000_s1027" type="#_x0000_t202" style="position:absolute;left:0;text-align:left;margin-left:-22.25pt;margin-top:654.8pt;width:219.3pt;height:69.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" filled="f" stroked="f" strokeweight=".5pt">
                <v:textbox>
                  <w:txbxContent>
                    <w:p w14:paraId="16CB3F04" w14:textId="77777777" w:rsidR="007D560D" w:rsidRPr="00EF1CEF" w:rsidRDefault="007D560D" w:rsidP="007D560D">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 xml:space="preserve">We ask that the </w:t>
                      </w:r>
                      <w:r>
                        <w:rPr>
                          <w:rFonts w:ascii="Helvetica" w:hAnsi="Helvetica"/>
                          <w:b/>
                          <w:bCs/>
                          <w:color w:val="808080" w:themeColor="background1" w:themeShade="80"/>
                          <w:sz w:val="20"/>
                          <w:szCs w:val="20"/>
                        </w:rPr>
                        <w:t>One Minute Guide to Information Sharing</w:t>
                      </w:r>
                      <w:r>
                        <w:rPr>
                          <w:rFonts w:ascii="Helvetica" w:hAnsi="Helvetica"/>
                          <w:color w:val="808080" w:themeColor="background1" w:themeShade="80"/>
                          <w:sz w:val="20"/>
                          <w:szCs w:val="20"/>
                        </w:rPr>
                        <w:t xml:space="preserve"> is shared throughout your networks and organisations. You can find the </w:t>
                      </w:r>
                      <w:hyperlink r:id="rId10" w:history="1">
                        <w:r w:rsidRPr="00EF1CEF">
                          <w:rPr>
                            <w:rStyle w:val="Hyperlink"/>
                            <w:rFonts w:ascii="Helvetica" w:hAnsi="Helvetica"/>
                            <w:b/>
                            <w:bCs/>
                            <w:sz w:val="20"/>
                            <w:szCs w:val="20"/>
                            <w14:textFill>
                              <w14:solidFill>
                                <w14:srgbClr w14:val="0563C1">
                                  <w14:lumMod w14:val="50000"/>
                                </w14:srgbClr>
                              </w14:solidFill>
                            </w14:textFill>
                          </w:rPr>
                          <w:t>OMG here on our website</w:t>
                        </w:r>
                      </w:hyperlink>
                    </w:p>
                    <w:p w14:paraId="5D4B9DDA" w14:textId="77777777" w:rsidR="007D560D" w:rsidRDefault="007D560D"/>
                  </w:txbxContent>
                </v:textbox>
              </v:shape>
            </w:pict>
          </mc:Fallback>
        </mc:AlternateContent>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686912" behindDoc="0" locked="0" layoutInCell="1" allowOverlap="1" wp14:anchorId="64D5CA68" wp14:editId="49A58114">
                <wp:simplePos x="0" y="0"/>
                <wp:positionH relativeFrom="column">
                  <wp:posOffset>-293914</wp:posOffset>
                </wp:positionH>
                <wp:positionV relativeFrom="paragraph">
                  <wp:posOffset>5733507</wp:posOffset>
                </wp:positionV>
                <wp:extent cx="1567543" cy="2738392"/>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1567543" cy="2738392"/>
                        </a:xfrm>
                        <a:prstGeom prst="rect">
                          <a:avLst/>
                        </a:prstGeom>
                        <a:solidFill>
                          <a:schemeClr val="bg1">
                            <a:lumMod val="95000"/>
                          </a:schemeClr>
                        </a:solidFill>
                        <a:ln w="6350">
                          <a:noFill/>
                        </a:ln>
                      </wps:spPr>
                      <wps:txbx>
                        <w:txbxContent>
                          <w:p w14:paraId="3E71328C" w14:textId="0968D432" w:rsidR="007D560D" w:rsidRDefault="007D560D" w:rsidP="00EF1CEF">
                            <w:pPr>
                              <w:rPr>
                                <w:rFonts w:ascii="Helvetica" w:hAnsi="Helvetica"/>
                                <w:b/>
                                <w:bCs/>
                                <w:color w:val="808080" w:themeColor="background1" w:themeShade="80"/>
                                <w:sz w:val="20"/>
                                <w:szCs w:val="20"/>
                              </w:rPr>
                            </w:pPr>
                            <w:r>
                              <w:rPr>
                                <w:rFonts w:ascii="Helvetica" w:hAnsi="Helvetica"/>
                                <w:b/>
                                <w:bCs/>
                                <w:color w:val="808080" w:themeColor="background1" w:themeShade="80"/>
                                <w:sz w:val="20"/>
                                <w:szCs w:val="20"/>
                              </w:rPr>
                              <w:t>Why is it information sharing important to safeguarding?</w:t>
                            </w:r>
                          </w:p>
                          <w:p w14:paraId="0F9EEF69" w14:textId="4B2C4B39" w:rsidR="007D560D" w:rsidRDefault="007D560D" w:rsidP="00EF1CEF">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Information sharing is vital to safeguarding and promoting the welfare of adults. </w:t>
                            </w:r>
                          </w:p>
                          <w:p w14:paraId="15A143A8" w14:textId="4805551C" w:rsidR="007D560D" w:rsidRDefault="007D560D" w:rsidP="00EF1CEF">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A key factor identified in may </w:t>
                            </w:r>
                            <w:r>
                              <w:rPr>
                                <w:rFonts w:ascii="Helvetica" w:hAnsi="Helvetica"/>
                                <w:b/>
                                <w:bCs/>
                                <w:color w:val="808080" w:themeColor="background1" w:themeShade="80"/>
                                <w:sz w:val="20"/>
                                <w:szCs w:val="20"/>
                              </w:rPr>
                              <w:t xml:space="preserve">Safeguarding Adult Reviews (SARs) </w:t>
                            </w:r>
                            <w:r>
                              <w:rPr>
                                <w:rFonts w:ascii="Helvetica" w:hAnsi="Helvetica"/>
                                <w:color w:val="808080" w:themeColor="background1" w:themeShade="80"/>
                                <w:sz w:val="20"/>
                                <w:szCs w:val="20"/>
                              </w:rPr>
                              <w:t>has been a failure by practitioners to record information, to share it, to understand its significance and then take appropriate action.</w:t>
                            </w:r>
                          </w:p>
                          <w:p w14:paraId="22EDB327" w14:textId="13FEAF1F" w:rsidR="007D560D" w:rsidRDefault="007D560D" w:rsidP="00EF1CEF">
                            <w:pPr>
                              <w:rPr>
                                <w:rFonts w:ascii="Helvetica" w:hAnsi="Helvetica"/>
                                <w:color w:val="808080" w:themeColor="background1" w:themeShade="80"/>
                                <w:sz w:val="20"/>
                                <w:szCs w:val="20"/>
                              </w:rPr>
                            </w:pPr>
                          </w:p>
                          <w:p w14:paraId="56523C09" w14:textId="3BEDD3A7" w:rsidR="007D560D" w:rsidRPr="00EF1CEF" w:rsidRDefault="007D560D" w:rsidP="00EF1CEF">
                            <w:pPr>
                              <w:rPr>
                                <w:rFonts w:ascii="Helvetica" w:hAnsi="Helvetica"/>
                                <w:b/>
                                <w:b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D5CA68" id="Text Box 20" o:spid="_x0000_s1028" type="#_x0000_t202" style="position:absolute;left:0;text-align:left;margin-left:-23.15pt;margin-top:451.45pt;width:123.45pt;height:21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" fillcolor="#f2f2f2 [3052]" stroked="f" strokeweight=".5pt">
                <v:textbox>
                  <w:txbxContent>
                    <w:p w14:paraId="3E71328C" w14:textId="0968D432" w:rsidR="007D560D" w:rsidRDefault="007D560D" w:rsidP="00EF1CEF">
                      <w:pPr>
                        <w:rPr>
                          <w:rFonts w:ascii="Helvetica" w:hAnsi="Helvetica"/>
                          <w:b/>
                          <w:bCs/>
                          <w:color w:val="808080" w:themeColor="background1" w:themeShade="80"/>
                          <w:sz w:val="20"/>
                          <w:szCs w:val="20"/>
                        </w:rPr>
                      </w:pPr>
                      <w:r>
                        <w:rPr>
                          <w:rFonts w:ascii="Helvetica" w:hAnsi="Helvetica"/>
                          <w:b/>
                          <w:bCs/>
                          <w:color w:val="808080" w:themeColor="background1" w:themeShade="80"/>
                          <w:sz w:val="20"/>
                          <w:szCs w:val="20"/>
                        </w:rPr>
                        <w:t>Why is it information sharing important to safeguarding?</w:t>
                      </w:r>
                    </w:p>
                    <w:p w14:paraId="0F9EEF69" w14:textId="4B2C4B39" w:rsidR="007D560D" w:rsidRDefault="007D560D" w:rsidP="00EF1CEF">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Information sharing is vital to safeguarding and promoting the welfare of adults. </w:t>
                      </w:r>
                    </w:p>
                    <w:p w14:paraId="15A143A8" w14:textId="4805551C" w:rsidR="007D560D" w:rsidRDefault="007D560D" w:rsidP="00EF1CEF">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A key factor identified in may </w:t>
                      </w:r>
                      <w:r>
                        <w:rPr>
                          <w:rFonts w:ascii="Helvetica" w:hAnsi="Helvetica"/>
                          <w:b/>
                          <w:bCs/>
                          <w:color w:val="808080" w:themeColor="background1" w:themeShade="80"/>
                          <w:sz w:val="20"/>
                          <w:szCs w:val="20"/>
                        </w:rPr>
                        <w:t xml:space="preserve">Safeguarding Adult Reviews (SARs) </w:t>
                      </w:r>
                      <w:r>
                        <w:rPr>
                          <w:rFonts w:ascii="Helvetica" w:hAnsi="Helvetica"/>
                          <w:color w:val="808080" w:themeColor="background1" w:themeShade="80"/>
                          <w:sz w:val="20"/>
                          <w:szCs w:val="20"/>
                        </w:rPr>
                        <w:t>has been a failure by practitioners to record information, to share it, to understand its significance and then take appropriate action.</w:t>
                      </w:r>
                    </w:p>
                    <w:p w14:paraId="22EDB327" w14:textId="13FEAF1F" w:rsidR="007D560D" w:rsidRDefault="007D560D" w:rsidP="00EF1CEF">
                      <w:pPr>
                        <w:rPr>
                          <w:rFonts w:ascii="Helvetica" w:hAnsi="Helvetica"/>
                          <w:color w:val="808080" w:themeColor="background1" w:themeShade="80"/>
                          <w:sz w:val="20"/>
                          <w:szCs w:val="20"/>
                        </w:rPr>
                      </w:pPr>
                    </w:p>
                    <w:p w14:paraId="56523C09" w14:textId="3BEDD3A7" w:rsidR="007D560D" w:rsidRPr="00EF1CEF" w:rsidRDefault="007D560D" w:rsidP="00EF1CEF">
                      <w:pPr>
                        <w:rPr>
                          <w:rFonts w:ascii="Helvetica" w:hAnsi="Helvetica"/>
                          <w:b/>
                          <w:bCs/>
                          <w:color w:val="808080" w:themeColor="background1" w:themeShade="80"/>
                          <w:sz w:val="20"/>
                          <w:szCs w:val="20"/>
                        </w:rPr>
                      </w:pP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84864" behindDoc="0" locked="0" layoutInCell="1" allowOverlap="1" wp14:anchorId="51B1E6D6" wp14:editId="1409224E">
                <wp:simplePos x="0" y="0"/>
                <wp:positionH relativeFrom="column">
                  <wp:posOffset>-288290</wp:posOffset>
                </wp:positionH>
                <wp:positionV relativeFrom="paragraph">
                  <wp:posOffset>5365841</wp:posOffset>
                </wp:positionV>
                <wp:extent cx="2171700"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25B8C9E3" w14:textId="7330B3D2" w:rsidR="007D560D" w:rsidRPr="00006D08" w:rsidRDefault="007D560D" w:rsidP="00EF1CEF">
                            <w:pPr>
                              <w:rPr>
                                <w:rFonts w:ascii="Helvetica" w:hAnsi="Helvetica"/>
                                <w:sz w:val="28"/>
                                <w:szCs w:val="28"/>
                              </w:rPr>
                            </w:pPr>
                            <w:r>
                              <w:rPr>
                                <w:rFonts w:ascii="Helvetica" w:hAnsi="Helvetica" w:cs="Avenir Next"/>
                                <w:b/>
                                <w:bCs/>
                                <w:color w:val="175AA5"/>
                                <w:sz w:val="28"/>
                                <w:szCs w:val="28"/>
                              </w:rPr>
                              <w:t>Information 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1B1E6D6" id="Text Box 19" o:spid="_x0000_s1029" type="#_x0000_t202" style="position:absolute;left:0;text-align:left;margin-left:-22.7pt;margin-top:422.5pt;width:171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" filled="f" stroked="f" strokeweight=".5pt">
                <v:textbox>
                  <w:txbxContent>
                    <w:p w14:paraId="25B8C9E3" w14:textId="7330B3D2" w:rsidR="007D560D" w:rsidRPr="00006D08" w:rsidRDefault="007D560D" w:rsidP="00EF1CEF">
                      <w:pPr>
                        <w:rPr>
                          <w:rFonts w:ascii="Helvetica" w:hAnsi="Helvetica"/>
                          <w:sz w:val="28"/>
                          <w:szCs w:val="28"/>
                        </w:rPr>
                      </w:pPr>
                      <w:r>
                        <w:rPr>
                          <w:rFonts w:ascii="Helvetica" w:hAnsi="Helvetica" w:cs="Avenir Next"/>
                          <w:b/>
                          <w:bCs/>
                          <w:color w:val="175AA5"/>
                          <w:sz w:val="28"/>
                          <w:szCs w:val="28"/>
                        </w:rPr>
                        <w:t>Information Sharing</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82816" behindDoc="0" locked="0" layoutInCell="1" allowOverlap="1" wp14:anchorId="4CE686C8" wp14:editId="1FCF98D1">
                <wp:simplePos x="0" y="0"/>
                <wp:positionH relativeFrom="column">
                  <wp:posOffset>-299448</wp:posOffset>
                </wp:positionH>
                <wp:positionV relativeFrom="paragraph">
                  <wp:posOffset>5079092</wp:posOffset>
                </wp:positionV>
                <wp:extent cx="2623457" cy="393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23457" cy="393700"/>
                        </a:xfrm>
                        <a:prstGeom prst="rect">
                          <a:avLst/>
                        </a:prstGeom>
                        <a:noFill/>
                        <a:ln w="6350">
                          <a:noFill/>
                        </a:ln>
                      </wps:spPr>
                      <wps:txbx>
                        <w:txbxContent>
                          <w:p w14:paraId="1C1F6A24" w14:textId="77777777" w:rsidR="007D560D" w:rsidRPr="00006D08" w:rsidRDefault="007D560D" w:rsidP="00EF1CEF">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E686C8" id="Text Box 18" o:spid="_x0000_s1030" type="#_x0000_t202" style="position:absolute;left:0;text-align:left;margin-left:-23.6pt;margin-top:399.95pt;width:206.55pt;height: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" filled="f" stroked="f" strokeweight=".5pt">
                <v:textbox>
                  <w:txbxContent>
                    <w:p w14:paraId="1C1F6A24" w14:textId="77777777" w:rsidR="007D560D" w:rsidRPr="00006D08" w:rsidRDefault="007D560D" w:rsidP="00EF1CEF">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80768" behindDoc="0" locked="0" layoutInCell="1" allowOverlap="1" wp14:anchorId="03413E90" wp14:editId="6DECFA36">
                <wp:simplePos x="0" y="0"/>
                <wp:positionH relativeFrom="column">
                  <wp:posOffset>-282485</wp:posOffset>
                </wp:positionH>
                <wp:positionV relativeFrom="paragraph">
                  <wp:posOffset>4949008</wp:posOffset>
                </wp:positionV>
                <wp:extent cx="266700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667000" cy="304800"/>
                        </a:xfrm>
                        <a:prstGeom prst="rect">
                          <a:avLst/>
                        </a:prstGeom>
                        <a:solidFill>
                          <a:schemeClr val="bg1">
                            <a:lumMod val="95000"/>
                          </a:schemeClr>
                        </a:solidFill>
                        <a:ln w="6350">
                          <a:noFill/>
                        </a:ln>
                      </wps:spPr>
                      <wps:txbx>
                        <w:txbxContent>
                          <w:p w14:paraId="54CD2EFA" w14:textId="2E0FCD41" w:rsidR="007D560D" w:rsidRPr="00006D08" w:rsidRDefault="007D560D" w:rsidP="00EF1CEF">
                            <w:pPr>
                              <w:rPr>
                                <w:rFonts w:ascii="Helvetica" w:hAnsi="Helvetica"/>
                                <w:sz w:val="28"/>
                                <w:szCs w:val="28"/>
                              </w:rPr>
                            </w:pPr>
                            <w:r>
                              <w:rPr>
                                <w:rFonts w:ascii="Helvetica" w:hAnsi="Helvetica" w:cs="Avenir Next"/>
                                <w:b/>
                                <w:bCs/>
                                <w:color w:val="175AA5"/>
                                <w:sz w:val="28"/>
                                <w:szCs w:val="28"/>
                              </w:rPr>
                              <w:t>One Minute Guide (OMG)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3413E90" id="Text Box 17" o:spid="_x0000_s1031" type="#_x0000_t202" style="position:absolute;left:0;text-align:left;margin-left:-22.25pt;margin-top:389.7pt;width:210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" fillcolor="#f2f2f2 [3052]" stroked="f" strokeweight=".5pt">
                <v:textbox>
                  <w:txbxContent>
                    <w:p w14:paraId="54CD2EFA" w14:textId="2E0FCD41" w:rsidR="007D560D" w:rsidRPr="00006D08" w:rsidRDefault="007D560D" w:rsidP="00EF1CEF">
                      <w:pPr>
                        <w:rPr>
                          <w:rFonts w:ascii="Helvetica" w:hAnsi="Helvetica"/>
                          <w:sz w:val="28"/>
                          <w:szCs w:val="28"/>
                        </w:rPr>
                      </w:pPr>
                      <w:r>
                        <w:rPr>
                          <w:rFonts w:ascii="Helvetica" w:hAnsi="Helvetica" w:cs="Avenir Next"/>
                          <w:b/>
                          <w:bCs/>
                          <w:color w:val="175AA5"/>
                          <w:sz w:val="28"/>
                          <w:szCs w:val="28"/>
                        </w:rPr>
                        <w:t>One Minute Guide (OMG)</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78720" behindDoc="0" locked="0" layoutInCell="1" allowOverlap="1" wp14:anchorId="5FE4D3ED" wp14:editId="3ECEB6C3">
                <wp:simplePos x="0" y="0"/>
                <wp:positionH relativeFrom="column">
                  <wp:posOffset>-293914</wp:posOffset>
                </wp:positionH>
                <wp:positionV relativeFrom="paragraph">
                  <wp:posOffset>2696391</wp:posOffset>
                </wp:positionV>
                <wp:extent cx="2971800" cy="2209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71800" cy="2209800"/>
                        </a:xfrm>
                        <a:prstGeom prst="rect">
                          <a:avLst/>
                        </a:prstGeom>
                        <a:solidFill>
                          <a:schemeClr val="bg1">
                            <a:lumMod val="95000"/>
                          </a:schemeClr>
                        </a:solidFill>
                        <a:ln w="6350">
                          <a:noFill/>
                        </a:ln>
                      </wps:spPr>
                      <wps:txbx>
                        <w:txbxContent>
                          <w:p w14:paraId="51D0338C" w14:textId="674CB196" w:rsidR="007D560D"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The Safeguarding Adult Review (SAR) in relation to ‘Anne’ looks at the actions of the agencies involved in supporting ‘Anne’, who died in 2018.</w:t>
                            </w:r>
                          </w:p>
                          <w:p w14:paraId="0445BC4F" w14:textId="77777777" w:rsidR="007D560D" w:rsidRDefault="007D560D">
                            <w:pPr>
                              <w:rPr>
                                <w:rFonts w:ascii="Helvetica" w:hAnsi="Helvetica"/>
                                <w:color w:val="808080" w:themeColor="background1" w:themeShade="80"/>
                                <w:sz w:val="20"/>
                                <w:szCs w:val="20"/>
                              </w:rPr>
                            </w:pPr>
                          </w:p>
                          <w:p w14:paraId="3E83BB63" w14:textId="0C80C83D" w:rsidR="007D560D"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The review looked specifically at the multi-agency response to ‘Anne’s’ need in the period prior to her death.</w:t>
                            </w:r>
                          </w:p>
                          <w:p w14:paraId="438E7E70" w14:textId="77777777" w:rsidR="007D560D" w:rsidRDefault="007D560D">
                            <w:pPr>
                              <w:rPr>
                                <w:rFonts w:ascii="Helvetica" w:hAnsi="Helvetica"/>
                                <w:color w:val="808080" w:themeColor="background1" w:themeShade="80"/>
                                <w:sz w:val="20"/>
                                <w:szCs w:val="20"/>
                              </w:rPr>
                            </w:pPr>
                          </w:p>
                          <w:p w14:paraId="7465C96B" w14:textId="1E410E8B" w:rsidR="007D560D" w:rsidRDefault="00867BFC">
                            <w:pPr>
                              <w:rPr>
                                <w:rFonts w:ascii="Helvetica" w:hAnsi="Helvetica"/>
                                <w:b/>
                                <w:bCs/>
                                <w:color w:val="808080" w:themeColor="background1" w:themeShade="80"/>
                                <w:sz w:val="20"/>
                                <w:szCs w:val="20"/>
                              </w:rPr>
                            </w:pPr>
                            <w:hyperlink r:id="rId11" w:history="1">
                              <w:r w:rsidR="007D560D" w:rsidRPr="00EF1CEF">
                                <w:rPr>
                                  <w:rStyle w:val="Hyperlink"/>
                                  <w:rFonts w:ascii="Helvetica" w:hAnsi="Helvetica"/>
                                  <w:b/>
                                  <w:bCs/>
                                  <w:sz w:val="20"/>
                                  <w:szCs w:val="20"/>
                                  <w14:textFill>
                                    <w14:solidFill>
                                      <w14:srgbClr w14:val="0563C1">
                                        <w14:lumMod w14:val="50000"/>
                                      </w14:srgbClr>
                                    </w14:solidFill>
                                  </w14:textFill>
                                </w:rPr>
                                <w:t>The full report can be found here.</w:t>
                              </w:r>
                            </w:hyperlink>
                          </w:p>
                          <w:p w14:paraId="40D7A1DE" w14:textId="77777777" w:rsidR="007D560D" w:rsidRPr="00EF1CEF" w:rsidRDefault="007D560D">
                            <w:pPr>
                              <w:rPr>
                                <w:rFonts w:ascii="Helvetica" w:hAnsi="Helvetica"/>
                                <w:b/>
                                <w:bCs/>
                                <w:color w:val="808080" w:themeColor="background1" w:themeShade="80"/>
                                <w:sz w:val="20"/>
                                <w:szCs w:val="20"/>
                              </w:rPr>
                            </w:pPr>
                          </w:p>
                          <w:p w14:paraId="330BE241" w14:textId="4C9563F5" w:rsidR="007D560D"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As agreed with her family, the pseudonym of ‘Anne’ has been used for this review.</w:t>
                            </w:r>
                          </w:p>
                          <w:p w14:paraId="4A6906FB" w14:textId="1A287C9B" w:rsidR="007D560D" w:rsidRPr="00006D08"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We thank ‘Anne’s’ family for their help with this review during this difficult time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FE4D3ED" id="Text Box 16" o:spid="_x0000_s1032" type="#_x0000_t202" style="position:absolute;left:0;text-align:left;margin-left:-23.15pt;margin-top:212.3pt;width:234pt;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" fillcolor="#f2f2f2 [3052]" stroked="f" strokeweight=".5pt">
                <v:textbox>
                  <w:txbxContent>
                    <w:p w14:paraId="51D0338C" w14:textId="674CB196" w:rsidR="007D560D"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The Safeguarding Adult Review (SAR) in relation to ‘Anne’ looks at the actions of the agencies involved in supporting ‘Anne’, who died in 2018.</w:t>
                      </w:r>
                    </w:p>
                    <w:p w14:paraId="0445BC4F" w14:textId="77777777" w:rsidR="007D560D" w:rsidRDefault="007D560D">
                      <w:pPr>
                        <w:rPr>
                          <w:rFonts w:ascii="Helvetica" w:hAnsi="Helvetica"/>
                          <w:color w:val="808080" w:themeColor="background1" w:themeShade="80"/>
                          <w:sz w:val="20"/>
                          <w:szCs w:val="20"/>
                        </w:rPr>
                      </w:pPr>
                    </w:p>
                    <w:p w14:paraId="3E83BB63" w14:textId="0C80C83D" w:rsidR="007D560D"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The review looked specifically at the multi-agency response to ‘Anne’s’ need in the period prior to her death.</w:t>
                      </w:r>
                    </w:p>
                    <w:p w14:paraId="438E7E70" w14:textId="77777777" w:rsidR="007D560D" w:rsidRDefault="007D560D">
                      <w:pPr>
                        <w:rPr>
                          <w:rFonts w:ascii="Helvetica" w:hAnsi="Helvetica"/>
                          <w:color w:val="808080" w:themeColor="background1" w:themeShade="80"/>
                          <w:sz w:val="20"/>
                          <w:szCs w:val="20"/>
                        </w:rPr>
                      </w:pPr>
                    </w:p>
                    <w:p w14:paraId="7465C96B" w14:textId="1E410E8B" w:rsidR="007D560D" w:rsidRDefault="0077256C">
                      <w:pPr>
                        <w:rPr>
                          <w:rFonts w:ascii="Helvetica" w:hAnsi="Helvetica"/>
                          <w:b/>
                          <w:bCs/>
                          <w:color w:val="808080" w:themeColor="background1" w:themeShade="80"/>
                          <w:sz w:val="20"/>
                          <w:szCs w:val="20"/>
                        </w:rPr>
                      </w:pPr>
                      <w:hyperlink r:id="rId12" w:history="1">
                        <w:r w:rsidR="007D560D" w:rsidRPr="00EF1CEF">
                          <w:rPr>
                            <w:rStyle w:val="Hyperlink"/>
                            <w:rFonts w:ascii="Helvetica" w:hAnsi="Helvetica"/>
                            <w:b/>
                            <w:bCs/>
                            <w:sz w:val="20"/>
                            <w:szCs w:val="20"/>
                            <w14:textFill>
                              <w14:solidFill>
                                <w14:srgbClr w14:val="0563C1">
                                  <w14:lumMod w14:val="50000"/>
                                </w14:srgbClr>
                              </w14:solidFill>
                            </w14:textFill>
                          </w:rPr>
                          <w:t>The full report can be found here.</w:t>
                        </w:r>
                      </w:hyperlink>
                    </w:p>
                    <w:p w14:paraId="40D7A1DE" w14:textId="77777777" w:rsidR="007D560D" w:rsidRPr="00EF1CEF" w:rsidRDefault="007D560D">
                      <w:pPr>
                        <w:rPr>
                          <w:rFonts w:ascii="Helvetica" w:hAnsi="Helvetica"/>
                          <w:b/>
                          <w:bCs/>
                          <w:color w:val="808080" w:themeColor="background1" w:themeShade="80"/>
                          <w:sz w:val="20"/>
                          <w:szCs w:val="20"/>
                        </w:rPr>
                      </w:pPr>
                    </w:p>
                    <w:p w14:paraId="330BE241" w14:textId="4C9563F5" w:rsidR="007D560D"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As agreed with her family, the pseudonym of ‘Anne’ has been used for this review.</w:t>
                      </w:r>
                    </w:p>
                    <w:p w14:paraId="4A6906FB" w14:textId="1A287C9B" w:rsidR="007D560D" w:rsidRPr="00006D08" w:rsidRDefault="007D560D">
                      <w:pPr>
                        <w:rPr>
                          <w:rFonts w:ascii="Helvetica" w:hAnsi="Helvetica"/>
                          <w:color w:val="808080" w:themeColor="background1" w:themeShade="80"/>
                          <w:sz w:val="20"/>
                          <w:szCs w:val="20"/>
                        </w:rPr>
                      </w:pPr>
                      <w:r>
                        <w:rPr>
                          <w:rFonts w:ascii="Helvetica" w:hAnsi="Helvetica"/>
                          <w:color w:val="808080" w:themeColor="background1" w:themeShade="80"/>
                          <w:sz w:val="20"/>
                          <w:szCs w:val="20"/>
                        </w:rPr>
                        <w:t>We thank ‘Anne’s’ family for their help with this review during this difficult time for them.</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69504" behindDoc="0" locked="0" layoutInCell="1" allowOverlap="1" wp14:anchorId="29E71CBE" wp14:editId="08DE7451">
                <wp:simplePos x="0" y="0"/>
                <wp:positionH relativeFrom="column">
                  <wp:posOffset>3027227</wp:posOffset>
                </wp:positionH>
                <wp:positionV relativeFrom="paragraph">
                  <wp:posOffset>2101305</wp:posOffset>
                </wp:positionV>
                <wp:extent cx="3729355" cy="6096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3729355" cy="609600"/>
                        </a:xfrm>
                        <a:prstGeom prst="rect">
                          <a:avLst/>
                        </a:prstGeom>
                        <a:solidFill>
                          <a:schemeClr val="accent5">
                            <a:lumMod val="20000"/>
                            <a:lumOff val="80000"/>
                          </a:schemeClr>
                        </a:solidFill>
                        <a:ln w="6350">
                          <a:noFill/>
                        </a:ln>
                      </wps:spPr>
                      <wps:txbx>
                        <w:txbxContent>
                          <w:p w14:paraId="089D12BB" w14:textId="115ED4FC" w:rsidR="007D560D" w:rsidRPr="00006D08" w:rsidRDefault="007D560D" w:rsidP="00006D08">
                            <w:pPr>
                              <w:jc w:val="center"/>
                              <w:rPr>
                                <w:sz w:val="60"/>
                                <w:szCs w:val="60"/>
                              </w:rPr>
                            </w:pPr>
                            <w:r w:rsidRPr="00006D08">
                              <w:rPr>
                                <w:rFonts w:ascii="Avenir Next" w:hAnsi="Avenir Next" w:cs="Avenir Next"/>
                                <w:b/>
                                <w:bCs/>
                                <w:color w:val="175AA5"/>
                                <w:sz w:val="60"/>
                                <w:szCs w:val="60"/>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E71CBE" id="Text Box 10" o:spid="_x0000_s1033" type="#_x0000_t202" style="position:absolute;left:0;text-align:left;margin-left:238.35pt;margin-top:165.45pt;width:293.6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" fillcolor="#deeaf6 [664]" stroked="f" strokeweight=".5pt">
                <v:textbox>
                  <w:txbxContent>
                    <w:p w14:paraId="089D12BB" w14:textId="115ED4FC" w:rsidR="007D560D" w:rsidRPr="00006D08" w:rsidRDefault="007D560D" w:rsidP="00006D08">
                      <w:pPr>
                        <w:jc w:val="center"/>
                        <w:rPr>
                          <w:sz w:val="60"/>
                          <w:szCs w:val="60"/>
                        </w:rPr>
                      </w:pPr>
                      <w:r w:rsidRPr="00006D08">
                        <w:rPr>
                          <w:rFonts w:ascii="Avenir Next" w:hAnsi="Avenir Next" w:cs="Avenir Next"/>
                          <w:b/>
                          <w:bCs/>
                          <w:color w:val="175AA5"/>
                          <w:sz w:val="60"/>
                          <w:szCs w:val="60"/>
                        </w:rPr>
                        <w:t>WELCOME</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62336" behindDoc="0" locked="0" layoutInCell="1" allowOverlap="1" wp14:anchorId="7B32D70D" wp14:editId="6D7D97A1">
                <wp:simplePos x="0" y="0"/>
                <wp:positionH relativeFrom="column">
                  <wp:posOffset>-293914</wp:posOffset>
                </wp:positionH>
                <wp:positionV relativeFrom="paragraph">
                  <wp:posOffset>1879963</wp:posOffset>
                </wp:positionV>
                <wp:extent cx="2971800" cy="7302500"/>
                <wp:effectExtent l="0" t="0" r="0" b="0"/>
                <wp:wrapNone/>
                <wp:docPr id="6" name="Rectangle 6"/>
                <wp:cNvGraphicFramePr/>
                <a:graphic xmlns:a="http://schemas.openxmlformats.org/drawingml/2006/main">
                  <a:graphicData uri="http://schemas.microsoft.com/office/word/2010/wordprocessingShape">
                    <wps:wsp>
                      <wps:cNvSpPr/>
                      <wps:spPr>
                        <a:xfrm>
                          <a:off x="0" y="0"/>
                          <a:ext cx="2971800" cy="7302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941206D" id="Rectangle 6" o:spid="_x0000_s1026" style="position:absolute;margin-left:-23.15pt;margin-top:148.05pt;width:234pt;height: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" fillcolor="#f2f2f2 [3052]" stroked="f" strokeweight="1pt"/>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73600" behindDoc="0" locked="0" layoutInCell="1" allowOverlap="1" wp14:anchorId="2988BAAE" wp14:editId="22065A76">
                <wp:simplePos x="0" y="0"/>
                <wp:positionH relativeFrom="column">
                  <wp:posOffset>-300990</wp:posOffset>
                </wp:positionH>
                <wp:positionV relativeFrom="paragraph">
                  <wp:posOffset>1991995</wp:posOffset>
                </wp:positionV>
                <wp:extent cx="217170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71700" cy="304800"/>
                        </a:xfrm>
                        <a:prstGeom prst="rect">
                          <a:avLst/>
                        </a:prstGeom>
                        <a:solidFill>
                          <a:schemeClr val="bg1">
                            <a:lumMod val="95000"/>
                          </a:schemeClr>
                        </a:solidFill>
                        <a:ln w="6350">
                          <a:noFill/>
                        </a:ln>
                      </wps:spPr>
                      <wps:txbx>
                        <w:txbxContent>
                          <w:p w14:paraId="7BEC836B" w14:textId="652390E1" w:rsidR="007D560D" w:rsidRPr="00006D08" w:rsidRDefault="007D560D" w:rsidP="00006D08">
                            <w:pPr>
                              <w:rPr>
                                <w:rFonts w:ascii="Helvetica" w:hAnsi="Helvetica"/>
                                <w:sz w:val="28"/>
                                <w:szCs w:val="28"/>
                              </w:rPr>
                            </w:pPr>
                            <w:r>
                              <w:rPr>
                                <w:rFonts w:ascii="Helvetica" w:hAnsi="Helvetica" w:cs="Avenir Next"/>
                                <w:b/>
                                <w:bCs/>
                                <w:color w:val="175AA5"/>
                                <w:sz w:val="28"/>
                                <w:szCs w:val="28"/>
                              </w:rPr>
                              <w:t>SAB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88BAAE" id="Text Box 12" o:spid="_x0000_s1034" type="#_x0000_t202" style="position:absolute;left:0;text-align:left;margin-left:-23.7pt;margin-top:156.85pt;width:171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" fillcolor="#f2f2f2 [3052]" stroked="f" strokeweight=".5pt">
                <v:textbox>
                  <w:txbxContent>
                    <w:p w14:paraId="7BEC836B" w14:textId="652390E1" w:rsidR="007D560D" w:rsidRPr="00006D08" w:rsidRDefault="007D560D" w:rsidP="00006D08">
                      <w:pPr>
                        <w:rPr>
                          <w:rFonts w:ascii="Helvetica" w:hAnsi="Helvetica"/>
                          <w:sz w:val="28"/>
                          <w:szCs w:val="28"/>
                        </w:rPr>
                      </w:pPr>
                      <w:r>
                        <w:rPr>
                          <w:rFonts w:ascii="Helvetica" w:hAnsi="Helvetica" w:cs="Avenir Next"/>
                          <w:b/>
                          <w:bCs/>
                          <w:color w:val="175AA5"/>
                          <w:sz w:val="28"/>
                          <w:szCs w:val="28"/>
                        </w:rPr>
                        <w:t>SAB Learning</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77696" behindDoc="0" locked="0" layoutInCell="1" allowOverlap="1" wp14:anchorId="13ABF110" wp14:editId="4867B528">
                <wp:simplePos x="0" y="0"/>
                <wp:positionH relativeFrom="column">
                  <wp:posOffset>-289560</wp:posOffset>
                </wp:positionH>
                <wp:positionV relativeFrom="paragraph">
                  <wp:posOffset>2390775</wp:posOffset>
                </wp:positionV>
                <wp:extent cx="217170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27A8F056" w14:textId="4E09B23F" w:rsidR="007D560D" w:rsidRPr="00006D08" w:rsidRDefault="007D560D" w:rsidP="00006D08">
                            <w:pPr>
                              <w:rPr>
                                <w:rFonts w:ascii="Helvetica" w:hAnsi="Helvetica"/>
                                <w:sz w:val="28"/>
                                <w:szCs w:val="28"/>
                              </w:rPr>
                            </w:pPr>
                            <w:r>
                              <w:rPr>
                                <w:rFonts w:ascii="Helvetica" w:hAnsi="Helvetica" w:cs="Avenir Next"/>
                                <w:b/>
                                <w:bCs/>
                                <w:color w:val="175AA5"/>
                                <w:sz w:val="28"/>
                                <w:szCs w:val="28"/>
                              </w:rPr>
                              <w:t>‘Anne’ 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ABF110" id="Text Box 14" o:spid="_x0000_s1035" type="#_x0000_t202" style="position:absolute;left:0;text-align:left;margin-left:-22.8pt;margin-top:188.25pt;width:171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cmLwIAAFo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" filled="f" stroked="f" strokeweight=".5pt">
                <v:textbox>
                  <w:txbxContent>
                    <w:p w14:paraId="27A8F056" w14:textId="4E09B23F" w:rsidR="007D560D" w:rsidRPr="00006D08" w:rsidRDefault="007D560D" w:rsidP="00006D08">
                      <w:pPr>
                        <w:rPr>
                          <w:rFonts w:ascii="Helvetica" w:hAnsi="Helvetica"/>
                          <w:sz w:val="28"/>
                          <w:szCs w:val="28"/>
                        </w:rPr>
                      </w:pPr>
                      <w:r>
                        <w:rPr>
                          <w:rFonts w:ascii="Helvetica" w:hAnsi="Helvetica" w:cs="Avenir Next"/>
                          <w:b/>
                          <w:bCs/>
                          <w:color w:val="175AA5"/>
                          <w:sz w:val="28"/>
                          <w:szCs w:val="28"/>
                        </w:rPr>
                        <w:t>‘Anne’ SAR</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672575" behindDoc="0" locked="0" layoutInCell="1" allowOverlap="1" wp14:anchorId="201310A1" wp14:editId="41226501">
                <wp:simplePos x="0" y="0"/>
                <wp:positionH relativeFrom="column">
                  <wp:posOffset>-344170</wp:posOffset>
                </wp:positionH>
                <wp:positionV relativeFrom="paragraph">
                  <wp:posOffset>2151924</wp:posOffset>
                </wp:positionV>
                <wp:extent cx="2501900" cy="393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01900" cy="393700"/>
                        </a:xfrm>
                        <a:prstGeom prst="rect">
                          <a:avLst/>
                        </a:prstGeom>
                        <a:noFill/>
                        <a:ln w="6350">
                          <a:noFill/>
                        </a:ln>
                      </wps:spPr>
                      <wps:txbx>
                        <w:txbxContent>
                          <w:p w14:paraId="2C317276" w14:textId="24018526" w:rsidR="007D560D" w:rsidRPr="00006D08" w:rsidRDefault="007D560D" w:rsidP="00006D08">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1310A1" id="Text Box 13" o:spid="_x0000_s1036" type="#_x0000_t202" style="position:absolute;left:0;text-align:left;margin-left:-27.1pt;margin-top:169.45pt;width:197pt;height:31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" filled="f" stroked="f" strokeweight=".5pt">
                <v:textbox>
                  <w:txbxContent>
                    <w:p w14:paraId="2C317276" w14:textId="24018526" w:rsidR="007D560D" w:rsidRPr="00006D08" w:rsidRDefault="007D560D" w:rsidP="00006D08">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006D08">
        <w:rPr>
          <w:rFonts w:ascii="Helvetica Neue" w:hAnsi="Helvetica Neue" w:cs="Helvetica Neue"/>
          <w:noProof/>
          <w:color w:val="000000"/>
          <w:sz w:val="22"/>
          <w:szCs w:val="22"/>
          <w:lang w:eastAsia="en-GB"/>
        </w:rPr>
        <mc:AlternateContent>
          <mc:Choice Requires="wps">
            <w:drawing>
              <wp:anchor distT="0" distB="0" distL="114300" distR="114300" simplePos="0" relativeHeight="251663360" behindDoc="0" locked="0" layoutInCell="1" allowOverlap="1" wp14:anchorId="26600502" wp14:editId="3FF9FE53">
                <wp:simplePos x="0" y="0"/>
                <wp:positionH relativeFrom="column">
                  <wp:posOffset>12700</wp:posOffset>
                </wp:positionH>
                <wp:positionV relativeFrom="paragraph">
                  <wp:posOffset>-5080</wp:posOffset>
                </wp:positionV>
                <wp:extent cx="65659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5C9458"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pt,-.4pt" to="51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" strokecolor="#4472c4 [3204]" strokeweight=".5pt">
                <v:stroke joinstyle="miter"/>
              </v:line>
            </w:pict>
          </mc:Fallback>
        </mc:AlternateContent>
      </w:r>
      <w:r w:rsidR="00006D08">
        <w:rPr>
          <w:rFonts w:ascii="Helvetica Neue" w:hAnsi="Helvetica Neue" w:cs="Helvetica Neue"/>
          <w:noProof/>
          <w:color w:val="000000"/>
          <w:sz w:val="22"/>
          <w:szCs w:val="22"/>
          <w:lang w:eastAsia="en-GB"/>
        </w:rPr>
        <mc:AlternateContent>
          <mc:Choice Requires="wps">
            <w:drawing>
              <wp:anchor distT="0" distB="0" distL="114300" distR="114300" simplePos="0" relativeHeight="251659264" behindDoc="0" locked="0" layoutInCell="1" allowOverlap="1" wp14:anchorId="3972BA11" wp14:editId="46CFFD94">
                <wp:simplePos x="0" y="0"/>
                <wp:positionH relativeFrom="column">
                  <wp:posOffset>624840</wp:posOffset>
                </wp:positionH>
                <wp:positionV relativeFrom="paragraph">
                  <wp:posOffset>1260863</wp:posOffset>
                </wp:positionV>
                <wp:extent cx="5673012" cy="373225"/>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5673012" cy="373225"/>
                        </a:xfrm>
                        <a:prstGeom prst="rect">
                          <a:avLst/>
                        </a:prstGeom>
                        <a:solidFill>
                          <a:schemeClr val="lt1"/>
                        </a:solidFill>
                        <a:ln w="6350">
                          <a:noFill/>
                        </a:ln>
                      </wps:spPr>
                      <wps:txbx>
                        <w:txbxContent>
                          <w:p w14:paraId="710AF7C4" w14:textId="530822CA" w:rsidR="007D560D" w:rsidRDefault="007D560D">
                            <w:r>
                              <w:rPr>
                                <w:rFonts w:ascii="Avenir Next" w:hAnsi="Avenir Next" w:cs="Avenir Next"/>
                                <w:b/>
                                <w:bCs/>
                                <w:color w:val="175AA5"/>
                                <w:sz w:val="30"/>
                                <w:szCs w:val="30"/>
                              </w:rPr>
                              <w:t>News from the North Yorkshire Safeguarding Adults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72BA11" id="Text Box 4" o:spid="_x0000_s1037" type="#_x0000_t202" style="position:absolute;left:0;text-align:left;margin-left:49.2pt;margin-top:99.3pt;width:446.7pt;height:2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" fillcolor="white [3201]" stroked="f" strokeweight=".5pt">
                <v:textbox>
                  <w:txbxContent>
                    <w:p w14:paraId="710AF7C4" w14:textId="530822CA" w:rsidR="007D560D" w:rsidRDefault="007D560D">
                      <w:r>
                        <w:rPr>
                          <w:rFonts w:ascii="Avenir Next" w:hAnsi="Avenir Next" w:cs="Avenir Next"/>
                          <w:b/>
                          <w:bCs/>
                          <w:color w:val="175AA5"/>
                          <w:sz w:val="30"/>
                          <w:szCs w:val="30"/>
                        </w:rPr>
                        <w:t>News from the North Yorkshire Safeguarding Adults Board</w:t>
                      </w:r>
                    </w:p>
                  </w:txbxContent>
                </v:textbox>
              </v:shape>
            </w:pict>
          </mc:Fallback>
        </mc:AlternateContent>
      </w:r>
      <w:r w:rsidR="007D560D" w:rsidRPr="007D560D">
        <w:rPr>
          <w:noProof/>
        </w:rPr>
        <w:t xml:space="preserve"> </w:t>
      </w:r>
      <w:r w:rsidR="00006D08" w:rsidRPr="00006D08">
        <w:rPr>
          <w:rFonts w:ascii="Helvetica Neue" w:hAnsi="Helvetica Neue" w:cs="Helvetica Neue"/>
          <w:noProof/>
          <w:color w:val="000000"/>
          <w:sz w:val="22"/>
          <w:szCs w:val="22"/>
          <w:lang w:eastAsia="en-GB"/>
        </w:rPr>
        <w:drawing>
          <wp:inline distT="0" distB="0" distL="0" distR="0" wp14:anchorId="527609ED" wp14:editId="1A857E57">
            <wp:extent cx="5731510" cy="121475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stretch>
                      <a:fillRect/>
                    </a:stretch>
                  </pic:blipFill>
                  <pic:spPr>
                    <a:xfrm>
                      <a:off x="0" y="0"/>
                      <a:ext cx="5731510" cy="1214755"/>
                    </a:xfrm>
                    <a:prstGeom prst="rect">
                      <a:avLst/>
                    </a:prstGeom>
                  </pic:spPr>
                </pic:pic>
              </a:graphicData>
            </a:graphic>
          </wp:inline>
        </w:drawing>
      </w:r>
      <w:r w:rsidR="00006D08">
        <w:rPr>
          <w:rFonts w:ascii="Helvetica Neue" w:hAnsi="Helvetica Neue" w:cs="Helvetica Neue"/>
          <w:color w:val="000000"/>
          <w:sz w:val="22"/>
          <w:szCs w:val="22"/>
        </w:rPr>
        <w:br w:type="page"/>
      </w:r>
      <w:r w:rsidR="007D560D">
        <w:rPr>
          <w:rFonts w:ascii="Helvetica Neue" w:hAnsi="Helvetica Neue" w:cs="Helvetica Neue"/>
          <w:noProof/>
          <w:color w:val="000000"/>
          <w:sz w:val="22"/>
          <w:szCs w:val="22"/>
          <w:lang w:eastAsia="en-GB"/>
        </w:rPr>
        <w:lastRenderedPageBreak/>
        <mc:AlternateContent>
          <mc:Choice Requires="wps">
            <w:drawing>
              <wp:anchor distT="0" distB="0" distL="114300" distR="114300" simplePos="0" relativeHeight="251813888" behindDoc="0" locked="0" layoutInCell="1" allowOverlap="1" wp14:anchorId="32F7ADCD" wp14:editId="0F2B1683">
                <wp:simplePos x="0" y="0"/>
                <wp:positionH relativeFrom="column">
                  <wp:posOffset>2647315</wp:posOffset>
                </wp:positionH>
                <wp:positionV relativeFrom="paragraph">
                  <wp:posOffset>5443311</wp:posOffset>
                </wp:positionV>
                <wp:extent cx="3939658" cy="3937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939658" cy="393700"/>
                        </a:xfrm>
                        <a:prstGeom prst="rect">
                          <a:avLst/>
                        </a:prstGeom>
                        <a:noFill/>
                        <a:ln w="6350">
                          <a:noFill/>
                        </a:ln>
                      </wps:spPr>
                      <wps:txbx>
                        <w:txbxContent>
                          <w:p w14:paraId="56B19FE0" w14:textId="77777777" w:rsidR="007D560D" w:rsidRPr="00006D08" w:rsidRDefault="007D560D" w:rsidP="006231A2">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F7ADCD" id="Text Box 121" o:spid="_x0000_s1038" type="#_x0000_t202" style="position:absolute;left:0;text-align:left;margin-left:208.45pt;margin-top:428.6pt;width:310.2pt;height:3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sgMAIAAF0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" filled="f" stroked="f" strokeweight=".5pt">
                <v:textbox>
                  <w:txbxContent>
                    <w:p w14:paraId="56B19FE0" w14:textId="77777777" w:rsidR="007D560D" w:rsidRPr="00006D08" w:rsidRDefault="007D560D" w:rsidP="006231A2">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691008" behindDoc="0" locked="0" layoutInCell="1" allowOverlap="1" wp14:anchorId="2F275C72" wp14:editId="19CDE6DA">
                <wp:simplePos x="0" y="0"/>
                <wp:positionH relativeFrom="column">
                  <wp:posOffset>2503714</wp:posOffset>
                </wp:positionH>
                <wp:positionV relativeFrom="paragraph">
                  <wp:posOffset>214449</wp:posOffset>
                </wp:positionV>
                <wp:extent cx="4385491" cy="8958580"/>
                <wp:effectExtent l="0" t="0" r="0" b="0"/>
                <wp:wrapNone/>
                <wp:docPr id="25" name="Rectangle 25"/>
                <wp:cNvGraphicFramePr/>
                <a:graphic xmlns:a="http://schemas.openxmlformats.org/drawingml/2006/main">
                  <a:graphicData uri="http://schemas.microsoft.com/office/word/2010/wordprocessingShape">
                    <wps:wsp>
                      <wps:cNvSpPr/>
                      <wps:spPr>
                        <a:xfrm>
                          <a:off x="0" y="0"/>
                          <a:ext cx="4385491" cy="895858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E09D51F" id="Rectangle 25" o:spid="_x0000_s1026" style="position:absolute;margin-left:197.15pt;margin-top:16.9pt;width:345.3pt;height:70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" fillcolor="#deeaf6 [664]" stroked="f" strokeweight="1pt"/>
            </w:pict>
          </mc:Fallback>
        </mc:AlternateContent>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823104" behindDoc="0" locked="0" layoutInCell="1" allowOverlap="1" wp14:anchorId="14F15117" wp14:editId="7D5CE128">
                <wp:simplePos x="0" y="0"/>
                <wp:positionH relativeFrom="column">
                  <wp:posOffset>2644956</wp:posOffset>
                </wp:positionH>
                <wp:positionV relativeFrom="paragraph">
                  <wp:posOffset>3447506</wp:posOffset>
                </wp:positionV>
                <wp:extent cx="2536371" cy="2079172"/>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536371" cy="2079172"/>
                        </a:xfrm>
                        <a:prstGeom prst="rect">
                          <a:avLst/>
                        </a:prstGeom>
                        <a:noFill/>
                        <a:ln w="6350">
                          <a:noFill/>
                        </a:ln>
                      </wps:spPr>
                      <wps:txbx>
                        <w:txbxContent>
                          <w:p w14:paraId="6A45EAFD" w14:textId="583B2038" w:rsidR="007D560D" w:rsidRPr="006E7DF1" w:rsidRDefault="007D560D" w:rsidP="006E7DF1">
                            <w:pPr>
                              <w:rPr>
                                <w:rFonts w:ascii="Helvetica" w:hAnsi="Helvetica" w:cs="Arial"/>
                                <w:color w:val="808080" w:themeColor="background1" w:themeShade="80"/>
                                <w:sz w:val="20"/>
                                <w:szCs w:val="20"/>
                              </w:rPr>
                            </w:pPr>
                            <w:r w:rsidRPr="006E7DF1">
                              <w:rPr>
                                <w:rFonts w:ascii="Helvetica" w:hAnsi="Helvetica" w:cs="Arial"/>
                                <w:color w:val="808080" w:themeColor="background1" w:themeShade="80"/>
                                <w:sz w:val="20"/>
                                <w:szCs w:val="20"/>
                              </w:rPr>
                              <w:t>Meet Sam Suttar, the LDPB Keeping Safe Champion.</w:t>
                            </w:r>
                          </w:p>
                          <w:p w14:paraId="2B91D8A5" w14:textId="0B433EAD" w:rsidR="007D560D" w:rsidRPr="006E7DF1" w:rsidRDefault="007D560D" w:rsidP="006E7DF1">
                            <w:pPr>
                              <w:rPr>
                                <w:rFonts w:ascii="Helvetica" w:hAnsi="Helvetica"/>
                                <w:color w:val="808080" w:themeColor="background1" w:themeShade="80"/>
                                <w:sz w:val="20"/>
                                <w:szCs w:val="20"/>
                              </w:rPr>
                            </w:pPr>
                            <w:r w:rsidRPr="006E7DF1">
                              <w:rPr>
                                <w:rFonts w:ascii="Helvetica" w:hAnsi="Helvetica"/>
                                <w:color w:val="808080" w:themeColor="background1" w:themeShade="80"/>
                                <w:sz w:val="20"/>
                                <w:szCs w:val="20"/>
                              </w:rPr>
                              <w:t xml:space="preserve">Sam is a self-advocate who is passionate about keeping </w:t>
                            </w:r>
                            <w:r>
                              <w:rPr>
                                <w:rFonts w:ascii="Helvetica" w:hAnsi="Helvetica"/>
                                <w:color w:val="808080" w:themeColor="background1" w:themeShade="80"/>
                                <w:sz w:val="20"/>
                                <w:szCs w:val="20"/>
                              </w:rPr>
                              <w:t>people</w:t>
                            </w:r>
                            <w:r w:rsidRPr="006E7DF1">
                              <w:rPr>
                                <w:rFonts w:ascii="Helvetica" w:hAnsi="Helvetica"/>
                                <w:color w:val="808080" w:themeColor="background1" w:themeShade="80"/>
                                <w:sz w:val="20"/>
                                <w:szCs w:val="20"/>
                              </w:rPr>
                              <w:t xml:space="preserve"> safe. Along with other self-advocates</w:t>
                            </w:r>
                            <w:r>
                              <w:rPr>
                                <w:rFonts w:ascii="Helvetica" w:hAnsi="Helvetica"/>
                                <w:color w:val="808080" w:themeColor="background1" w:themeShade="80"/>
                                <w:sz w:val="20"/>
                                <w:szCs w:val="20"/>
                              </w:rPr>
                              <w:t>,</w:t>
                            </w:r>
                            <w:r w:rsidRPr="006E7DF1">
                              <w:rPr>
                                <w:rFonts w:ascii="Helvetica" w:hAnsi="Helvetica"/>
                                <w:color w:val="808080" w:themeColor="background1" w:themeShade="80"/>
                                <w:sz w:val="20"/>
                                <w:szCs w:val="20"/>
                              </w:rPr>
                              <w:t xml:space="preserve"> Sam has worked </w:t>
                            </w:r>
                            <w:r>
                              <w:rPr>
                                <w:rFonts w:ascii="Helvetica" w:hAnsi="Helvetica"/>
                                <w:color w:val="808080" w:themeColor="background1" w:themeShade="80"/>
                                <w:sz w:val="20"/>
                                <w:szCs w:val="20"/>
                              </w:rPr>
                              <w:t>with</w:t>
                            </w:r>
                            <w:r w:rsidRPr="006E7DF1">
                              <w:rPr>
                                <w:rFonts w:ascii="Helvetica" w:hAnsi="Helvetica"/>
                                <w:color w:val="808080" w:themeColor="background1" w:themeShade="80"/>
                                <w:sz w:val="20"/>
                                <w:szCs w:val="20"/>
                              </w:rPr>
                              <w:t xml:space="preserve"> the NYSAB to </w:t>
                            </w:r>
                            <w:r>
                              <w:rPr>
                                <w:rFonts w:ascii="Helvetica" w:hAnsi="Helvetica"/>
                                <w:color w:val="808080" w:themeColor="background1" w:themeShade="80"/>
                                <w:sz w:val="20"/>
                                <w:szCs w:val="20"/>
                              </w:rPr>
                              <w:t>co-</w:t>
                            </w:r>
                            <w:r w:rsidRPr="006E7DF1">
                              <w:rPr>
                                <w:rFonts w:ascii="Helvetica" w:hAnsi="Helvetica"/>
                                <w:color w:val="808080" w:themeColor="background1" w:themeShade="80"/>
                                <w:sz w:val="20"/>
                                <w:szCs w:val="20"/>
                              </w:rPr>
                              <w:t xml:space="preserve">produce keeping safe </w:t>
                            </w:r>
                            <w:r>
                              <w:rPr>
                                <w:rFonts w:ascii="Helvetica" w:hAnsi="Helvetica"/>
                                <w:color w:val="808080" w:themeColor="background1" w:themeShade="80"/>
                                <w:sz w:val="20"/>
                                <w:szCs w:val="20"/>
                              </w:rPr>
                              <w:t>guides, Hate Crime Awareness podcast &amp; many other resources.</w:t>
                            </w:r>
                          </w:p>
                          <w:p w14:paraId="29440A58" w14:textId="77777777" w:rsidR="007D560D" w:rsidRDefault="007D560D" w:rsidP="006E7DF1">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Congratulations Sam. </w:t>
                            </w:r>
                            <w:r w:rsidRPr="006E7DF1">
                              <w:rPr>
                                <w:rFonts w:ascii="Helvetica" w:hAnsi="Helvetica"/>
                                <w:color w:val="808080" w:themeColor="background1" w:themeShade="80"/>
                                <w:sz w:val="20"/>
                                <w:szCs w:val="20"/>
                              </w:rPr>
                              <w:t xml:space="preserve">We are looking forward to working with </w:t>
                            </w:r>
                            <w:r>
                              <w:rPr>
                                <w:rFonts w:ascii="Helvetica" w:hAnsi="Helvetica"/>
                                <w:color w:val="808080" w:themeColor="background1" w:themeShade="80"/>
                                <w:sz w:val="20"/>
                                <w:szCs w:val="20"/>
                              </w:rPr>
                              <w:t xml:space="preserve">you again. </w:t>
                            </w:r>
                          </w:p>
                          <w:p w14:paraId="2E39222C" w14:textId="50098607" w:rsidR="007D560D" w:rsidRPr="006E7DF1" w:rsidRDefault="007D560D" w:rsidP="006E7DF1">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In the meantime you can keep up to date with the work of the LDPB by </w:t>
                            </w:r>
                            <w:hyperlink r:id="rId14" w:history="1">
                              <w:r w:rsidRPr="007D560D">
                                <w:rPr>
                                  <w:rStyle w:val="Hyperlink"/>
                                  <w:rFonts w:ascii="Helvetica" w:hAnsi="Helvetica"/>
                                  <w:b/>
                                  <w:bCs/>
                                  <w:sz w:val="20"/>
                                  <w:szCs w:val="20"/>
                                  <w14:textFill>
                                    <w14:solidFill>
                                      <w14:srgbClr w14:val="0563C1">
                                        <w14:lumMod w14:val="50000"/>
                                      </w14:srgbClr>
                                    </w14:solidFill>
                                  </w14:textFill>
                                </w:rPr>
                                <w:t>visiting the NY Partnerships website.</w:t>
                              </w:r>
                            </w:hyperlink>
                          </w:p>
                          <w:p w14:paraId="1E957752"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F15117" id="Text Box 129" o:spid="_x0000_s1039" type="#_x0000_t202" style="position:absolute;left:0;text-align:left;margin-left:208.25pt;margin-top:271.45pt;width:199.7pt;height:16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" filled="f" stroked="f" strokeweight=".5pt">
                <v:textbox>
                  <w:txbxContent>
                    <w:p w14:paraId="6A45EAFD" w14:textId="583B2038" w:rsidR="007D560D" w:rsidRPr="006E7DF1" w:rsidRDefault="007D560D" w:rsidP="006E7DF1">
                      <w:pPr>
                        <w:rPr>
                          <w:rFonts w:ascii="Helvetica" w:hAnsi="Helvetica" w:cs="Arial"/>
                          <w:color w:val="808080" w:themeColor="background1" w:themeShade="80"/>
                          <w:sz w:val="20"/>
                          <w:szCs w:val="20"/>
                        </w:rPr>
                      </w:pPr>
                      <w:r w:rsidRPr="006E7DF1">
                        <w:rPr>
                          <w:rFonts w:ascii="Helvetica" w:hAnsi="Helvetica" w:cs="Arial"/>
                          <w:color w:val="808080" w:themeColor="background1" w:themeShade="80"/>
                          <w:sz w:val="20"/>
                          <w:szCs w:val="20"/>
                        </w:rPr>
                        <w:t xml:space="preserve">Meet Sam </w:t>
                      </w:r>
                      <w:proofErr w:type="spellStart"/>
                      <w:r w:rsidRPr="006E7DF1">
                        <w:rPr>
                          <w:rFonts w:ascii="Helvetica" w:hAnsi="Helvetica" w:cs="Arial"/>
                          <w:color w:val="808080" w:themeColor="background1" w:themeShade="80"/>
                          <w:sz w:val="20"/>
                          <w:szCs w:val="20"/>
                        </w:rPr>
                        <w:t>Suttar</w:t>
                      </w:r>
                      <w:proofErr w:type="spellEnd"/>
                      <w:r w:rsidRPr="006E7DF1">
                        <w:rPr>
                          <w:rFonts w:ascii="Helvetica" w:hAnsi="Helvetica" w:cs="Arial"/>
                          <w:color w:val="808080" w:themeColor="background1" w:themeShade="80"/>
                          <w:sz w:val="20"/>
                          <w:szCs w:val="20"/>
                        </w:rPr>
                        <w:t>, the LDPB Keeping Safe Champion.</w:t>
                      </w:r>
                    </w:p>
                    <w:p w14:paraId="2B91D8A5" w14:textId="0B433EAD" w:rsidR="007D560D" w:rsidRPr="006E7DF1" w:rsidRDefault="007D560D" w:rsidP="006E7DF1">
                      <w:pPr>
                        <w:rPr>
                          <w:rFonts w:ascii="Helvetica" w:hAnsi="Helvetica"/>
                          <w:color w:val="808080" w:themeColor="background1" w:themeShade="80"/>
                          <w:sz w:val="20"/>
                          <w:szCs w:val="20"/>
                        </w:rPr>
                      </w:pPr>
                      <w:r w:rsidRPr="006E7DF1">
                        <w:rPr>
                          <w:rFonts w:ascii="Helvetica" w:hAnsi="Helvetica"/>
                          <w:color w:val="808080" w:themeColor="background1" w:themeShade="80"/>
                          <w:sz w:val="20"/>
                          <w:szCs w:val="20"/>
                        </w:rPr>
                        <w:t xml:space="preserve">Sam is a self-advocate who is passionate about keeping </w:t>
                      </w:r>
                      <w:r>
                        <w:rPr>
                          <w:rFonts w:ascii="Helvetica" w:hAnsi="Helvetica"/>
                          <w:color w:val="808080" w:themeColor="background1" w:themeShade="80"/>
                          <w:sz w:val="20"/>
                          <w:szCs w:val="20"/>
                        </w:rPr>
                        <w:t>people</w:t>
                      </w:r>
                      <w:r w:rsidRPr="006E7DF1">
                        <w:rPr>
                          <w:rFonts w:ascii="Helvetica" w:hAnsi="Helvetica"/>
                          <w:color w:val="808080" w:themeColor="background1" w:themeShade="80"/>
                          <w:sz w:val="20"/>
                          <w:szCs w:val="20"/>
                        </w:rPr>
                        <w:t xml:space="preserve"> safe. Along with other self-advocates</w:t>
                      </w:r>
                      <w:r>
                        <w:rPr>
                          <w:rFonts w:ascii="Helvetica" w:hAnsi="Helvetica"/>
                          <w:color w:val="808080" w:themeColor="background1" w:themeShade="80"/>
                          <w:sz w:val="20"/>
                          <w:szCs w:val="20"/>
                        </w:rPr>
                        <w:t>,</w:t>
                      </w:r>
                      <w:r w:rsidRPr="006E7DF1">
                        <w:rPr>
                          <w:rFonts w:ascii="Helvetica" w:hAnsi="Helvetica"/>
                          <w:color w:val="808080" w:themeColor="background1" w:themeShade="80"/>
                          <w:sz w:val="20"/>
                          <w:szCs w:val="20"/>
                        </w:rPr>
                        <w:t xml:space="preserve"> Sam has worked </w:t>
                      </w:r>
                      <w:r>
                        <w:rPr>
                          <w:rFonts w:ascii="Helvetica" w:hAnsi="Helvetica"/>
                          <w:color w:val="808080" w:themeColor="background1" w:themeShade="80"/>
                          <w:sz w:val="20"/>
                          <w:szCs w:val="20"/>
                        </w:rPr>
                        <w:t>with</w:t>
                      </w:r>
                      <w:r w:rsidRPr="006E7DF1">
                        <w:rPr>
                          <w:rFonts w:ascii="Helvetica" w:hAnsi="Helvetica"/>
                          <w:color w:val="808080" w:themeColor="background1" w:themeShade="80"/>
                          <w:sz w:val="20"/>
                          <w:szCs w:val="20"/>
                        </w:rPr>
                        <w:t xml:space="preserve"> the NYSAB to </w:t>
                      </w:r>
                      <w:r>
                        <w:rPr>
                          <w:rFonts w:ascii="Helvetica" w:hAnsi="Helvetica"/>
                          <w:color w:val="808080" w:themeColor="background1" w:themeShade="80"/>
                          <w:sz w:val="20"/>
                          <w:szCs w:val="20"/>
                        </w:rPr>
                        <w:t>co-</w:t>
                      </w:r>
                      <w:r w:rsidRPr="006E7DF1">
                        <w:rPr>
                          <w:rFonts w:ascii="Helvetica" w:hAnsi="Helvetica"/>
                          <w:color w:val="808080" w:themeColor="background1" w:themeShade="80"/>
                          <w:sz w:val="20"/>
                          <w:szCs w:val="20"/>
                        </w:rPr>
                        <w:t xml:space="preserve">produce keeping safe </w:t>
                      </w:r>
                      <w:r>
                        <w:rPr>
                          <w:rFonts w:ascii="Helvetica" w:hAnsi="Helvetica"/>
                          <w:color w:val="808080" w:themeColor="background1" w:themeShade="80"/>
                          <w:sz w:val="20"/>
                          <w:szCs w:val="20"/>
                        </w:rPr>
                        <w:t>guides, Hate Crime Awareness podcast &amp; many other resources.</w:t>
                      </w:r>
                    </w:p>
                    <w:p w14:paraId="29440A58" w14:textId="77777777" w:rsidR="007D560D" w:rsidRDefault="007D560D" w:rsidP="006E7DF1">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Congratulations Sam. </w:t>
                      </w:r>
                      <w:r w:rsidRPr="006E7DF1">
                        <w:rPr>
                          <w:rFonts w:ascii="Helvetica" w:hAnsi="Helvetica"/>
                          <w:color w:val="808080" w:themeColor="background1" w:themeShade="80"/>
                          <w:sz w:val="20"/>
                          <w:szCs w:val="20"/>
                        </w:rPr>
                        <w:t xml:space="preserve">We are looking forward to working with </w:t>
                      </w:r>
                      <w:r>
                        <w:rPr>
                          <w:rFonts w:ascii="Helvetica" w:hAnsi="Helvetica"/>
                          <w:color w:val="808080" w:themeColor="background1" w:themeShade="80"/>
                          <w:sz w:val="20"/>
                          <w:szCs w:val="20"/>
                        </w:rPr>
                        <w:t xml:space="preserve">you again. </w:t>
                      </w:r>
                    </w:p>
                    <w:p w14:paraId="2E39222C" w14:textId="50098607" w:rsidR="007D560D" w:rsidRPr="006E7DF1" w:rsidRDefault="007D560D" w:rsidP="006E7DF1">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In the meantime you can keep up to date with the work of the LDPB by </w:t>
                      </w:r>
                      <w:hyperlink r:id="rId15" w:history="1">
                        <w:r w:rsidRPr="007D560D">
                          <w:rPr>
                            <w:rStyle w:val="Hyperlink"/>
                            <w:rFonts w:ascii="Helvetica" w:hAnsi="Helvetica"/>
                            <w:b/>
                            <w:bCs/>
                            <w:sz w:val="20"/>
                            <w:szCs w:val="20"/>
                            <w14:textFill>
                              <w14:solidFill>
                                <w14:srgbClr w14:val="0563C1">
                                  <w14:lumMod w14:val="50000"/>
                                </w14:srgbClr>
                              </w14:solidFill>
                            </w14:textFill>
                          </w:rPr>
                          <w:t>visiting the NY Partnerships website.</w:t>
                        </w:r>
                      </w:hyperlink>
                    </w:p>
                    <w:p w14:paraId="1E957752" w14:textId="77777777" w:rsidR="007D560D" w:rsidRDefault="007D560D"/>
                  </w:txbxContent>
                </v:textbox>
              </v:shape>
            </w:pict>
          </mc:Fallback>
        </mc:AlternateContent>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820032" behindDoc="0" locked="0" layoutInCell="1" allowOverlap="1" wp14:anchorId="2B363532" wp14:editId="676E3F0C">
                <wp:simplePos x="0" y="0"/>
                <wp:positionH relativeFrom="column">
                  <wp:posOffset>2633889</wp:posOffset>
                </wp:positionH>
                <wp:positionV relativeFrom="paragraph">
                  <wp:posOffset>3011261</wp:posOffset>
                </wp:positionV>
                <wp:extent cx="4321175" cy="5334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4321175" cy="533400"/>
                        </a:xfrm>
                        <a:prstGeom prst="rect">
                          <a:avLst/>
                        </a:prstGeom>
                        <a:noFill/>
                        <a:ln w="6350">
                          <a:noFill/>
                        </a:ln>
                      </wps:spPr>
                      <wps:txbx>
                        <w:txbxContent>
                          <w:p w14:paraId="198BF1D0" w14:textId="11437261" w:rsidR="007D560D" w:rsidRPr="00006D08" w:rsidRDefault="007D560D" w:rsidP="006231A2">
                            <w:pPr>
                              <w:rPr>
                                <w:rFonts w:ascii="Helvetica" w:hAnsi="Helvetica"/>
                                <w:sz w:val="28"/>
                                <w:szCs w:val="28"/>
                              </w:rPr>
                            </w:pPr>
                            <w:r>
                              <w:rPr>
                                <w:rFonts w:ascii="Helvetica" w:hAnsi="Helvetica" w:cs="Avenir Next"/>
                                <w:b/>
                                <w:bCs/>
                                <w:color w:val="175AA5"/>
                                <w:sz w:val="28"/>
                                <w:szCs w:val="28"/>
                              </w:rPr>
                              <w:t>Learning Disability Partnership Board Keeping Safe Champion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363532" id="Text Box 125" o:spid="_x0000_s1040" type="#_x0000_t202" style="position:absolute;left:0;text-align:left;margin-left:207.4pt;margin-top:237.1pt;width:340.25pt;height:4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" filled="f" stroked="f" strokeweight=".5pt">
                <v:textbox>
                  <w:txbxContent>
                    <w:p w14:paraId="198BF1D0" w14:textId="11437261" w:rsidR="007D560D" w:rsidRPr="00006D08" w:rsidRDefault="007D560D" w:rsidP="006231A2">
                      <w:pPr>
                        <w:rPr>
                          <w:rFonts w:ascii="Helvetica" w:hAnsi="Helvetica"/>
                          <w:sz w:val="28"/>
                          <w:szCs w:val="28"/>
                        </w:rPr>
                      </w:pPr>
                      <w:r>
                        <w:rPr>
                          <w:rFonts w:ascii="Helvetica" w:hAnsi="Helvetica" w:cs="Avenir Next"/>
                          <w:b/>
                          <w:bCs/>
                          <w:color w:val="175AA5"/>
                          <w:sz w:val="28"/>
                          <w:szCs w:val="28"/>
                        </w:rPr>
                        <w:t>Learning Disability Partnership Board Keeping Safe Champion</w:t>
                      </w:r>
                    </w:p>
                  </w:txbxContent>
                </v:textbox>
              </v:shape>
            </w:pict>
          </mc:Fallback>
        </mc:AlternateContent>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811840" behindDoc="0" locked="0" layoutInCell="1" allowOverlap="1" wp14:anchorId="303DD63A" wp14:editId="798DB063">
                <wp:simplePos x="0" y="0"/>
                <wp:positionH relativeFrom="column">
                  <wp:posOffset>2623457</wp:posOffset>
                </wp:positionH>
                <wp:positionV relativeFrom="paragraph">
                  <wp:posOffset>889363</wp:posOffset>
                </wp:positionV>
                <wp:extent cx="4332061" cy="208978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4332061" cy="2089785"/>
                        </a:xfrm>
                        <a:prstGeom prst="rect">
                          <a:avLst/>
                        </a:prstGeom>
                        <a:noFill/>
                        <a:ln w="6350">
                          <a:noFill/>
                        </a:ln>
                      </wps:spPr>
                      <wps:txbx>
                        <w:txbxContent>
                          <w:p w14:paraId="2B812B30" w14:textId="47D679BA" w:rsidR="007D560D" w:rsidRPr="006231A2" w:rsidRDefault="007D560D" w:rsidP="00DF0DA8">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 xml:space="preserve">At the Board meeting In March, Sue Peckitt, Chief Nurse at North Yorkshire CCG </w:t>
                            </w:r>
                            <w:r>
                              <w:rPr>
                                <w:rFonts w:ascii="Helvetica" w:hAnsi="Helvetica" w:cs="Arial"/>
                                <w:color w:val="808080" w:themeColor="background1" w:themeShade="80"/>
                                <w:sz w:val="20"/>
                                <w:szCs w:val="20"/>
                              </w:rPr>
                              <w:t>updated</w:t>
                            </w:r>
                            <w:r w:rsidRPr="006231A2">
                              <w:rPr>
                                <w:rFonts w:ascii="Helvetica" w:hAnsi="Helvetica" w:cs="Arial"/>
                                <w:color w:val="808080" w:themeColor="background1" w:themeShade="80"/>
                                <w:sz w:val="20"/>
                                <w:szCs w:val="20"/>
                              </w:rPr>
                              <w:t xml:space="preserve"> on a new scheme that was developed18 months ago to share good practice and improve outcomes for people with complex needs.</w:t>
                            </w:r>
                          </w:p>
                          <w:p w14:paraId="15629BB5" w14:textId="75910E05" w:rsidR="007D560D" w:rsidRPr="006231A2" w:rsidRDefault="007D560D" w:rsidP="00DF0DA8">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 xml:space="preserve">Scarborough Borough Council and NYCC have looked at a new model including a full-time mental health worker and a part-time psychologist. The council have provided support around rough sleeping with 8 units of accommodation. As the project develops, it is hoped there may be more. </w:t>
                            </w:r>
                          </w:p>
                          <w:p w14:paraId="1D7C35E3" w14:textId="578C28F3" w:rsidR="007D560D" w:rsidRPr="006231A2" w:rsidRDefault="007D560D" w:rsidP="00DF0DA8">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Longer term solutions and funding are required however a longer-term plan would be to provide a specific building for the multi-agency work.</w:t>
                            </w:r>
                          </w:p>
                          <w:p w14:paraId="5F14B95B" w14:textId="77777777" w:rsidR="007D560D" w:rsidRPr="006231A2" w:rsidRDefault="007D560D" w:rsidP="006231A2">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 xml:space="preserve">Partnership work with Horizons and council staff has been done to support people with drugs and alcohol. </w:t>
                            </w:r>
                          </w:p>
                          <w:p w14:paraId="370BE9CA" w14:textId="3917C322" w:rsidR="007D560D" w:rsidRPr="006231A2" w:rsidRDefault="007D560D" w:rsidP="006231A2">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This partnership work has been excellent despite COVID.</w:t>
                            </w:r>
                          </w:p>
                          <w:p w14:paraId="55DEC641"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3DD63A" id="Text Box 120" o:spid="_x0000_s1041" type="#_x0000_t202" style="position:absolute;left:0;text-align:left;margin-left:206.55pt;margin-top:70.05pt;width:341.1pt;height:164.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" filled="f" stroked="f" strokeweight=".5pt">
                <v:textbox>
                  <w:txbxContent>
                    <w:p w14:paraId="2B812B30" w14:textId="47D679BA" w:rsidR="007D560D" w:rsidRPr="006231A2" w:rsidRDefault="007D560D" w:rsidP="00DF0DA8">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 xml:space="preserve">At the Board meeting In March, Sue </w:t>
                      </w:r>
                      <w:proofErr w:type="spellStart"/>
                      <w:r w:rsidRPr="006231A2">
                        <w:rPr>
                          <w:rFonts w:ascii="Helvetica" w:hAnsi="Helvetica" w:cs="Arial"/>
                          <w:color w:val="808080" w:themeColor="background1" w:themeShade="80"/>
                          <w:sz w:val="20"/>
                          <w:szCs w:val="20"/>
                        </w:rPr>
                        <w:t>Peckitt</w:t>
                      </w:r>
                      <w:proofErr w:type="spellEnd"/>
                      <w:r w:rsidRPr="006231A2">
                        <w:rPr>
                          <w:rFonts w:ascii="Helvetica" w:hAnsi="Helvetica" w:cs="Arial"/>
                          <w:color w:val="808080" w:themeColor="background1" w:themeShade="80"/>
                          <w:sz w:val="20"/>
                          <w:szCs w:val="20"/>
                        </w:rPr>
                        <w:t xml:space="preserve">, Chief Nurse at North Yorkshire CCG </w:t>
                      </w:r>
                      <w:r>
                        <w:rPr>
                          <w:rFonts w:ascii="Helvetica" w:hAnsi="Helvetica" w:cs="Arial"/>
                          <w:color w:val="808080" w:themeColor="background1" w:themeShade="80"/>
                          <w:sz w:val="20"/>
                          <w:szCs w:val="20"/>
                        </w:rPr>
                        <w:t>updated</w:t>
                      </w:r>
                      <w:r w:rsidRPr="006231A2">
                        <w:rPr>
                          <w:rFonts w:ascii="Helvetica" w:hAnsi="Helvetica" w:cs="Arial"/>
                          <w:color w:val="808080" w:themeColor="background1" w:themeShade="80"/>
                          <w:sz w:val="20"/>
                          <w:szCs w:val="20"/>
                        </w:rPr>
                        <w:t xml:space="preserve"> on a new scheme that was developed18 months ago to share good practice and improve outcomes for people with complex needs.</w:t>
                      </w:r>
                    </w:p>
                    <w:p w14:paraId="15629BB5" w14:textId="75910E05" w:rsidR="007D560D" w:rsidRPr="006231A2" w:rsidRDefault="007D560D" w:rsidP="00DF0DA8">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 xml:space="preserve">Scarborough Borough Council and NYCC have looked at a new model including a full-time mental health worker and a part-time psychologist. The council have provided support around rough sleeping with 8 units of accommodation. As the project develops, it is hoped there may be more. </w:t>
                      </w:r>
                    </w:p>
                    <w:p w14:paraId="1D7C35E3" w14:textId="578C28F3" w:rsidR="007D560D" w:rsidRPr="006231A2" w:rsidRDefault="007D560D" w:rsidP="00DF0DA8">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Longer term solutions and funding are required however a longer-term plan would be to provide a specific building for the multi-agency work.</w:t>
                      </w:r>
                    </w:p>
                    <w:p w14:paraId="5F14B95B" w14:textId="77777777" w:rsidR="007D560D" w:rsidRPr="006231A2" w:rsidRDefault="007D560D" w:rsidP="006231A2">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 xml:space="preserve">Partnership work with Horizons and council staff has been done to support people with drugs and alcohol. </w:t>
                      </w:r>
                    </w:p>
                    <w:p w14:paraId="370BE9CA" w14:textId="3917C322" w:rsidR="007D560D" w:rsidRPr="006231A2" w:rsidRDefault="007D560D" w:rsidP="006231A2">
                      <w:pPr>
                        <w:rPr>
                          <w:rFonts w:ascii="Helvetica" w:hAnsi="Helvetica" w:cs="Arial"/>
                          <w:color w:val="808080" w:themeColor="background1" w:themeShade="80"/>
                          <w:sz w:val="20"/>
                          <w:szCs w:val="20"/>
                        </w:rPr>
                      </w:pPr>
                      <w:r w:rsidRPr="006231A2">
                        <w:rPr>
                          <w:rFonts w:ascii="Helvetica" w:hAnsi="Helvetica" w:cs="Arial"/>
                          <w:color w:val="808080" w:themeColor="background1" w:themeShade="80"/>
                          <w:sz w:val="20"/>
                          <w:szCs w:val="20"/>
                        </w:rPr>
                        <w:t>This partnership work has been excellent despite COVID.</w:t>
                      </w:r>
                    </w:p>
                    <w:p w14:paraId="55DEC641" w14:textId="77777777" w:rsidR="007D560D" w:rsidRDefault="007D560D"/>
                  </w:txbxContent>
                </v:textbox>
              </v:shape>
            </w:pict>
          </mc:Fallback>
        </mc:AlternateContent>
      </w:r>
      <w:r w:rsidR="007D560D">
        <w:rPr>
          <w:rFonts w:ascii="Helvetica Neue" w:hAnsi="Helvetica Neue" w:cs="Helvetica Neue"/>
          <w:noProof/>
          <w:color w:val="000000"/>
          <w:sz w:val="22"/>
          <w:szCs w:val="22"/>
          <w:lang w:eastAsia="en-GB"/>
        </w:rPr>
        <mc:AlternateContent>
          <mc:Choice Requires="wps">
            <w:drawing>
              <wp:anchor distT="0" distB="0" distL="114300" distR="114300" simplePos="0" relativeHeight="251816960" behindDoc="0" locked="0" layoutInCell="1" allowOverlap="1" wp14:anchorId="6F1CE8E8" wp14:editId="2FAE7706">
                <wp:simplePos x="0" y="0"/>
                <wp:positionH relativeFrom="column">
                  <wp:posOffset>2623457</wp:posOffset>
                </wp:positionH>
                <wp:positionV relativeFrom="paragraph">
                  <wp:posOffset>6179820</wp:posOffset>
                </wp:positionV>
                <wp:extent cx="2264229" cy="2993571"/>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2264229" cy="2993571"/>
                        </a:xfrm>
                        <a:prstGeom prst="rect">
                          <a:avLst/>
                        </a:prstGeom>
                        <a:noFill/>
                        <a:ln w="6350">
                          <a:noFill/>
                        </a:ln>
                      </wps:spPr>
                      <wps:txbx>
                        <w:txbxContent>
                          <w:p w14:paraId="3F94627B" w14:textId="437D1C7C" w:rsidR="007D560D" w:rsidRPr="006231A2" w:rsidRDefault="007D560D">
                            <w:pPr>
                              <w:rPr>
                                <w:rFonts w:ascii="Helvetica" w:hAnsi="Helvetica"/>
                                <w:color w:val="808080" w:themeColor="background1" w:themeShade="80"/>
                                <w:sz w:val="20"/>
                                <w:szCs w:val="20"/>
                              </w:rPr>
                            </w:pPr>
                            <w:r w:rsidRPr="006231A2">
                              <w:rPr>
                                <w:rFonts w:ascii="Helvetica" w:hAnsi="Helvetica"/>
                                <w:color w:val="808080" w:themeColor="background1" w:themeShade="80"/>
                                <w:sz w:val="20"/>
                                <w:szCs w:val="20"/>
                              </w:rPr>
                              <w:t>Volunteers continue to do amazing work to support people during lockdown &amp; play a vital role in supporting local communities as well as keeping those who are most at risk of abuse, harm and neglect safe.</w:t>
                            </w:r>
                          </w:p>
                          <w:p w14:paraId="31BAAAA0" w14:textId="02F8EB28" w:rsidR="007D560D" w:rsidRPr="006231A2" w:rsidRDefault="007D560D">
                            <w:pPr>
                              <w:rPr>
                                <w:rFonts w:ascii="Helvetica" w:hAnsi="Helvetica"/>
                                <w:color w:val="808080" w:themeColor="background1" w:themeShade="80"/>
                                <w:sz w:val="20"/>
                                <w:szCs w:val="20"/>
                              </w:rPr>
                            </w:pPr>
                            <w:r w:rsidRPr="006231A2">
                              <w:rPr>
                                <w:rFonts w:ascii="Helvetica" w:hAnsi="Helvetica"/>
                                <w:color w:val="808080" w:themeColor="background1" w:themeShade="80"/>
                                <w:sz w:val="20"/>
                                <w:szCs w:val="20"/>
                              </w:rPr>
                              <w:t xml:space="preserve">The role of the volunteer is vital in supporting local communities. </w:t>
                            </w:r>
                          </w:p>
                          <w:p w14:paraId="22621C2C" w14:textId="5470F36E" w:rsidR="007D560D" w:rsidRPr="006231A2" w:rsidRDefault="007D560D">
                            <w:pPr>
                              <w:rPr>
                                <w:rFonts w:ascii="Helvetica" w:hAnsi="Helvetica"/>
                                <w:color w:val="808080" w:themeColor="background1" w:themeShade="80"/>
                                <w:sz w:val="20"/>
                                <w:szCs w:val="20"/>
                              </w:rPr>
                            </w:pPr>
                            <w:r w:rsidRPr="006231A2">
                              <w:rPr>
                                <w:rFonts w:ascii="Helvetica" w:hAnsi="Helvetica"/>
                                <w:color w:val="808080" w:themeColor="background1" w:themeShade="80"/>
                                <w:sz w:val="20"/>
                                <w:szCs w:val="20"/>
                              </w:rPr>
                              <w:t>As a volunteer you may become aware of things which concern you or don’t feel right. If you have concerns we want you to know what to do and where to go for help.</w:t>
                            </w:r>
                          </w:p>
                          <w:p w14:paraId="0C3797EF" w14:textId="2BEFD551" w:rsidR="007D560D" w:rsidRPr="006231A2" w:rsidRDefault="007D560D">
                            <w:pPr>
                              <w:rPr>
                                <w:rFonts w:ascii="Helvetica" w:hAnsi="Helvetica"/>
                                <w:sz w:val="20"/>
                                <w:szCs w:val="20"/>
                              </w:rPr>
                            </w:pPr>
                            <w:r w:rsidRPr="006231A2">
                              <w:rPr>
                                <w:rFonts w:ascii="Helvetica" w:hAnsi="Helvetica"/>
                                <w:color w:val="808080" w:themeColor="background1" w:themeShade="80"/>
                                <w:sz w:val="20"/>
                                <w:szCs w:val="20"/>
                              </w:rPr>
                              <w:t xml:space="preserve">Our </w:t>
                            </w:r>
                            <w:r w:rsidRPr="006231A2">
                              <w:rPr>
                                <w:rFonts w:ascii="Helvetica" w:hAnsi="Helvetica"/>
                                <w:b/>
                                <w:bCs/>
                                <w:color w:val="808080" w:themeColor="background1" w:themeShade="80"/>
                                <w:sz w:val="20"/>
                                <w:szCs w:val="20"/>
                              </w:rPr>
                              <w:t xml:space="preserve">One Minute Guide to Volunteering during Covid-19 </w:t>
                            </w:r>
                            <w:r w:rsidRPr="006231A2">
                              <w:rPr>
                                <w:rFonts w:ascii="Helvetica" w:hAnsi="Helvetica"/>
                                <w:color w:val="808080" w:themeColor="background1" w:themeShade="80"/>
                                <w:sz w:val="20"/>
                                <w:szCs w:val="20"/>
                              </w:rPr>
                              <w:t xml:space="preserve">has all of the information you need. The OMG is available </w:t>
                            </w:r>
                            <w:hyperlink r:id="rId16" w:history="1">
                              <w:r w:rsidRPr="006231A2">
                                <w:rPr>
                                  <w:rStyle w:val="Hyperlink"/>
                                  <w:rFonts w:ascii="Helvetica" w:hAnsi="Helvetica"/>
                                  <w:b/>
                                  <w:bCs/>
                                  <w:sz w:val="20"/>
                                  <w:szCs w:val="20"/>
                                </w:rPr>
                                <w:t>here on our website.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1CE8E8" id="Text Box 123" o:spid="_x0000_s1042" type="#_x0000_t202" style="position:absolute;left:0;text-align:left;margin-left:206.55pt;margin-top:486.6pt;width:178.3pt;height:235.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" filled="f" stroked="f" strokeweight=".5pt">
                <v:textbox>
                  <w:txbxContent>
                    <w:p w14:paraId="3F94627B" w14:textId="437D1C7C" w:rsidR="007D560D" w:rsidRPr="006231A2" w:rsidRDefault="007D560D">
                      <w:pPr>
                        <w:rPr>
                          <w:rFonts w:ascii="Helvetica" w:hAnsi="Helvetica"/>
                          <w:color w:val="808080" w:themeColor="background1" w:themeShade="80"/>
                          <w:sz w:val="20"/>
                          <w:szCs w:val="20"/>
                        </w:rPr>
                      </w:pPr>
                      <w:r w:rsidRPr="006231A2">
                        <w:rPr>
                          <w:rFonts w:ascii="Helvetica" w:hAnsi="Helvetica"/>
                          <w:color w:val="808080" w:themeColor="background1" w:themeShade="80"/>
                          <w:sz w:val="20"/>
                          <w:szCs w:val="20"/>
                        </w:rPr>
                        <w:t>Volunteers continue to do amazing work to support people during lockdown &amp; play a vital role in supporting local communities as well as keeping those who are most at risk of abuse, harm and neglect safe.</w:t>
                      </w:r>
                    </w:p>
                    <w:p w14:paraId="31BAAAA0" w14:textId="02F8EB28" w:rsidR="007D560D" w:rsidRPr="006231A2" w:rsidRDefault="007D560D">
                      <w:pPr>
                        <w:rPr>
                          <w:rFonts w:ascii="Helvetica" w:hAnsi="Helvetica"/>
                          <w:color w:val="808080" w:themeColor="background1" w:themeShade="80"/>
                          <w:sz w:val="20"/>
                          <w:szCs w:val="20"/>
                        </w:rPr>
                      </w:pPr>
                      <w:r w:rsidRPr="006231A2">
                        <w:rPr>
                          <w:rFonts w:ascii="Helvetica" w:hAnsi="Helvetica"/>
                          <w:color w:val="808080" w:themeColor="background1" w:themeShade="80"/>
                          <w:sz w:val="20"/>
                          <w:szCs w:val="20"/>
                        </w:rPr>
                        <w:t xml:space="preserve">The role of the volunteer is vital in supporting local communities. </w:t>
                      </w:r>
                    </w:p>
                    <w:p w14:paraId="22621C2C" w14:textId="5470F36E" w:rsidR="007D560D" w:rsidRPr="006231A2" w:rsidRDefault="007D560D">
                      <w:pPr>
                        <w:rPr>
                          <w:rFonts w:ascii="Helvetica" w:hAnsi="Helvetica"/>
                          <w:color w:val="808080" w:themeColor="background1" w:themeShade="80"/>
                          <w:sz w:val="20"/>
                          <w:szCs w:val="20"/>
                        </w:rPr>
                      </w:pPr>
                      <w:r w:rsidRPr="006231A2">
                        <w:rPr>
                          <w:rFonts w:ascii="Helvetica" w:hAnsi="Helvetica"/>
                          <w:color w:val="808080" w:themeColor="background1" w:themeShade="80"/>
                          <w:sz w:val="20"/>
                          <w:szCs w:val="20"/>
                        </w:rPr>
                        <w:t>As a volunteer you may become aware of things which concern you or don’t feel right. If you have concerns we want you to know what to do and where to go for help.</w:t>
                      </w:r>
                    </w:p>
                    <w:p w14:paraId="0C3797EF" w14:textId="2BEFD551" w:rsidR="007D560D" w:rsidRPr="006231A2" w:rsidRDefault="007D560D">
                      <w:pPr>
                        <w:rPr>
                          <w:rFonts w:ascii="Helvetica" w:hAnsi="Helvetica"/>
                          <w:sz w:val="20"/>
                          <w:szCs w:val="20"/>
                        </w:rPr>
                      </w:pPr>
                      <w:r w:rsidRPr="006231A2">
                        <w:rPr>
                          <w:rFonts w:ascii="Helvetica" w:hAnsi="Helvetica"/>
                          <w:color w:val="808080" w:themeColor="background1" w:themeShade="80"/>
                          <w:sz w:val="20"/>
                          <w:szCs w:val="20"/>
                        </w:rPr>
                        <w:t xml:space="preserve">Our </w:t>
                      </w:r>
                      <w:r w:rsidRPr="006231A2">
                        <w:rPr>
                          <w:rFonts w:ascii="Helvetica" w:hAnsi="Helvetica"/>
                          <w:b/>
                          <w:bCs/>
                          <w:color w:val="808080" w:themeColor="background1" w:themeShade="80"/>
                          <w:sz w:val="20"/>
                          <w:szCs w:val="20"/>
                        </w:rPr>
                        <w:t xml:space="preserve">One Minute Guide to Volunteering during Covid-19 </w:t>
                      </w:r>
                      <w:r w:rsidRPr="006231A2">
                        <w:rPr>
                          <w:rFonts w:ascii="Helvetica" w:hAnsi="Helvetica"/>
                          <w:color w:val="808080" w:themeColor="background1" w:themeShade="80"/>
                          <w:sz w:val="20"/>
                          <w:szCs w:val="20"/>
                        </w:rPr>
                        <w:t xml:space="preserve">has all of the information you need. The OMG is available </w:t>
                      </w:r>
                      <w:hyperlink r:id="rId17" w:history="1">
                        <w:r w:rsidRPr="006231A2">
                          <w:rPr>
                            <w:rStyle w:val="Hyperlink"/>
                            <w:rFonts w:ascii="Helvetica" w:hAnsi="Helvetica"/>
                            <w:b/>
                            <w:bCs/>
                            <w:sz w:val="20"/>
                            <w:szCs w:val="20"/>
                          </w:rPr>
                          <w:t>here on our website.</w:t>
                        </w:r>
                      </w:hyperlink>
                    </w:p>
                  </w:txbxContent>
                </v:textbox>
              </v:shape>
            </w:pict>
          </mc:Fallback>
        </mc:AlternateContent>
      </w:r>
      <w:r w:rsidR="006E7DF1" w:rsidRPr="006231A2">
        <w:rPr>
          <w:rFonts w:ascii="Helvetica Neue" w:hAnsi="Helvetica Neue" w:cs="Helvetica Neue"/>
          <w:noProof/>
          <w:color w:val="000000"/>
          <w:sz w:val="22"/>
          <w:szCs w:val="22"/>
          <w:lang w:eastAsia="en-GB"/>
        </w:rPr>
        <w:drawing>
          <wp:anchor distT="0" distB="0" distL="114300" distR="114300" simplePos="0" relativeHeight="251821056" behindDoc="0" locked="0" layoutInCell="1" allowOverlap="1" wp14:anchorId="50E522A1" wp14:editId="182ED056">
            <wp:simplePos x="0" y="0"/>
            <wp:positionH relativeFrom="column">
              <wp:posOffset>5181600</wp:posOffset>
            </wp:positionH>
            <wp:positionV relativeFrom="paragraph">
              <wp:posOffset>3545567</wp:posOffset>
            </wp:positionV>
            <wp:extent cx="1567180" cy="1894114"/>
            <wp:effectExtent l="0" t="0" r="0" b="0"/>
            <wp:wrapNone/>
            <wp:docPr id="128" name="Picture 128"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erson sitting in a chai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7180" cy="1894114"/>
                    </a:xfrm>
                    <a:prstGeom prst="rect">
                      <a:avLst/>
                    </a:prstGeom>
                  </pic:spPr>
                </pic:pic>
              </a:graphicData>
            </a:graphic>
            <wp14:sizeRelH relativeFrom="page">
              <wp14:pctWidth>0</wp14:pctWidth>
            </wp14:sizeRelH>
            <wp14:sizeRelV relativeFrom="page">
              <wp14:pctHeight>0</wp14:pctHeight>
            </wp14:sizeRelV>
          </wp:anchor>
        </w:drawing>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810816" behindDoc="0" locked="0" layoutInCell="1" allowOverlap="1" wp14:anchorId="318EDC3C" wp14:editId="3DFFB8C9">
                <wp:simplePos x="0" y="0"/>
                <wp:positionH relativeFrom="column">
                  <wp:posOffset>2645410</wp:posOffset>
                </wp:positionH>
                <wp:positionV relativeFrom="paragraph">
                  <wp:posOffset>2783477</wp:posOffset>
                </wp:positionV>
                <wp:extent cx="4310289" cy="3937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310289" cy="393700"/>
                        </a:xfrm>
                        <a:prstGeom prst="rect">
                          <a:avLst/>
                        </a:prstGeom>
                        <a:noFill/>
                        <a:ln w="6350">
                          <a:noFill/>
                        </a:ln>
                      </wps:spPr>
                      <wps:txbx>
                        <w:txbxContent>
                          <w:p w14:paraId="05D71473" w14:textId="3ADC32B3"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8EDC3C" id="Text Box 117" o:spid="_x0000_s1043" type="#_x0000_t202" style="position:absolute;left:0;text-align:left;margin-left:208.3pt;margin-top:219.15pt;width:339.4pt;height:3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" filled="f" stroked="f" strokeweight=".5pt">
                <v:textbox>
                  <w:txbxContent>
                    <w:p w14:paraId="05D71473" w14:textId="3ADC32B3"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6E7DF1">
        <w:rPr>
          <w:rFonts w:ascii="Helvetica Neue" w:hAnsi="Helvetica Neue" w:cs="Helvetica Neue"/>
          <w:noProof/>
          <w:color w:val="000000"/>
          <w:sz w:val="22"/>
          <w:szCs w:val="22"/>
          <w:lang w:eastAsia="en-GB"/>
        </w:rPr>
        <mc:AlternateContent>
          <mc:Choice Requires="wps">
            <w:drawing>
              <wp:anchor distT="0" distB="0" distL="114300" distR="114300" simplePos="0" relativeHeight="251808768" behindDoc="0" locked="0" layoutInCell="1" allowOverlap="1" wp14:anchorId="4795755E" wp14:editId="0428B672">
                <wp:simplePos x="0" y="0"/>
                <wp:positionH relativeFrom="column">
                  <wp:posOffset>2634342</wp:posOffset>
                </wp:positionH>
                <wp:positionV relativeFrom="paragraph">
                  <wp:posOffset>649877</wp:posOffset>
                </wp:positionV>
                <wp:extent cx="4309745" cy="3937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309745" cy="393700"/>
                        </a:xfrm>
                        <a:prstGeom prst="rect">
                          <a:avLst/>
                        </a:prstGeom>
                        <a:noFill/>
                        <a:ln w="6350">
                          <a:noFill/>
                        </a:ln>
                      </wps:spPr>
                      <wps:txbx>
                        <w:txbxContent>
                          <w:p w14:paraId="12948916" w14:textId="213F2821"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95755E" id="Text Box 116" o:spid="_x0000_s1044" type="#_x0000_t202" style="position:absolute;left:0;text-align:left;margin-left:207.45pt;margin-top:51.15pt;width:339.35pt;height: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" filled="f" stroked="f" strokeweight=".5pt">
                <v:textbox>
                  <w:txbxContent>
                    <w:p w14:paraId="12948916" w14:textId="213F2821" w:rsidR="007D560D" w:rsidRPr="00006D08" w:rsidRDefault="007D560D" w:rsidP="000A19BD">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6231A2" w:rsidRPr="006231A2">
        <w:rPr>
          <w:rFonts w:ascii="Helvetica Neue" w:hAnsi="Helvetica Neue" w:cs="Helvetica Neue"/>
          <w:noProof/>
          <w:color w:val="000000"/>
          <w:sz w:val="22"/>
          <w:szCs w:val="22"/>
          <w:lang w:eastAsia="en-GB"/>
        </w:rPr>
        <w:drawing>
          <wp:anchor distT="0" distB="0" distL="114300" distR="114300" simplePos="0" relativeHeight="251817984" behindDoc="0" locked="0" layoutInCell="1" allowOverlap="1" wp14:anchorId="56DC36EF" wp14:editId="300B2A5B">
            <wp:simplePos x="0" y="0"/>
            <wp:positionH relativeFrom="column">
              <wp:posOffset>4833076</wp:posOffset>
            </wp:positionH>
            <wp:positionV relativeFrom="paragraph">
              <wp:posOffset>6264003</wp:posOffset>
            </wp:positionV>
            <wp:extent cx="1662477" cy="2296886"/>
            <wp:effectExtent l="0" t="0" r="1270" b="1905"/>
            <wp:wrapNone/>
            <wp:docPr id="1" name="Picture 1" descr="Text&#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hlinkClick r:id="rId17"/>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2477" cy="2296886"/>
                    </a:xfrm>
                    <a:prstGeom prst="rect">
                      <a:avLst/>
                    </a:prstGeom>
                  </pic:spPr>
                </pic:pic>
              </a:graphicData>
            </a:graphic>
            <wp14:sizeRelH relativeFrom="page">
              <wp14:pctWidth>0</wp14:pctWidth>
            </wp14:sizeRelH>
            <wp14:sizeRelV relativeFrom="page">
              <wp14:pctHeight>0</wp14:pctHeight>
            </wp14:sizeRelV>
          </wp:anchor>
        </w:drawing>
      </w:r>
      <w:r w:rsidR="006231A2">
        <w:rPr>
          <w:rFonts w:ascii="Helvetica Neue" w:hAnsi="Helvetica Neue" w:cs="Helvetica Neue"/>
          <w:noProof/>
          <w:color w:val="000000"/>
          <w:sz w:val="22"/>
          <w:szCs w:val="22"/>
          <w:lang w:eastAsia="en-GB"/>
        </w:rPr>
        <mc:AlternateContent>
          <mc:Choice Requires="wps">
            <w:drawing>
              <wp:anchor distT="0" distB="0" distL="114300" distR="114300" simplePos="0" relativeHeight="251815936" behindDoc="0" locked="0" layoutInCell="1" allowOverlap="1" wp14:anchorId="7A88C415" wp14:editId="54016774">
                <wp:simplePos x="0" y="0"/>
                <wp:positionH relativeFrom="column">
                  <wp:posOffset>2632710</wp:posOffset>
                </wp:positionH>
                <wp:positionV relativeFrom="paragraph">
                  <wp:posOffset>5688965</wp:posOffset>
                </wp:positionV>
                <wp:extent cx="3939658" cy="574158"/>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939658" cy="574158"/>
                        </a:xfrm>
                        <a:prstGeom prst="rect">
                          <a:avLst/>
                        </a:prstGeom>
                        <a:noFill/>
                        <a:ln w="6350">
                          <a:noFill/>
                        </a:ln>
                      </wps:spPr>
                      <wps:txbx>
                        <w:txbxContent>
                          <w:p w14:paraId="4D1E9F3C" w14:textId="52D5AB8B" w:rsidR="007D560D" w:rsidRPr="00006D08" w:rsidRDefault="007D560D" w:rsidP="006231A2">
                            <w:pPr>
                              <w:rPr>
                                <w:rFonts w:ascii="Helvetica" w:hAnsi="Helvetica"/>
                                <w:sz w:val="28"/>
                                <w:szCs w:val="28"/>
                              </w:rPr>
                            </w:pPr>
                            <w:r>
                              <w:rPr>
                                <w:rFonts w:ascii="Helvetica" w:hAnsi="Helvetica" w:cs="Avenir Next"/>
                                <w:b/>
                                <w:bCs/>
                                <w:color w:val="175AA5"/>
                                <w:sz w:val="28"/>
                                <w:szCs w:val="28"/>
                              </w:rPr>
                              <w:t>Safeguarding Adults when Volunteering in North Yorkshire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88C415" id="Text Box 122" o:spid="_x0000_s1045" type="#_x0000_t202" style="position:absolute;left:0;text-align:left;margin-left:207.3pt;margin-top:447.95pt;width:310.2pt;height:45.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" filled="f" stroked="f" strokeweight=".5pt">
                <v:textbox>
                  <w:txbxContent>
                    <w:p w14:paraId="4D1E9F3C" w14:textId="52D5AB8B" w:rsidR="007D560D" w:rsidRPr="00006D08" w:rsidRDefault="007D560D" w:rsidP="006231A2">
                      <w:pPr>
                        <w:rPr>
                          <w:rFonts w:ascii="Helvetica" w:hAnsi="Helvetica"/>
                          <w:sz w:val="28"/>
                          <w:szCs w:val="28"/>
                        </w:rPr>
                      </w:pPr>
                      <w:r>
                        <w:rPr>
                          <w:rFonts w:ascii="Helvetica" w:hAnsi="Helvetica" w:cs="Avenir Next"/>
                          <w:b/>
                          <w:bCs/>
                          <w:color w:val="175AA5"/>
                          <w:sz w:val="28"/>
                          <w:szCs w:val="28"/>
                        </w:rPr>
                        <w:t>Safeguarding Adults when Volunteering in North Yorkshire</w:t>
                      </w:r>
                    </w:p>
                  </w:txbxContent>
                </v:textbox>
              </v:shape>
            </w:pict>
          </mc:Fallback>
        </mc:AlternateContent>
      </w:r>
      <w:r w:rsidR="000A19BD">
        <w:rPr>
          <w:rFonts w:ascii="Helvetica Neue" w:hAnsi="Helvetica Neue" w:cs="Helvetica Neue"/>
          <w:noProof/>
          <w:color w:val="000000"/>
          <w:sz w:val="22"/>
          <w:szCs w:val="22"/>
          <w:lang w:eastAsia="en-GB"/>
        </w:rPr>
        <mc:AlternateContent>
          <mc:Choice Requires="wps">
            <w:drawing>
              <wp:anchor distT="0" distB="0" distL="114300" distR="114300" simplePos="0" relativeHeight="251806720" behindDoc="0" locked="0" layoutInCell="1" allowOverlap="1" wp14:anchorId="55EDA774" wp14:editId="473ED021">
                <wp:simplePos x="0" y="0"/>
                <wp:positionH relativeFrom="column">
                  <wp:posOffset>2626242</wp:posOffset>
                </wp:positionH>
                <wp:positionV relativeFrom="paragraph">
                  <wp:posOffset>276978</wp:posOffset>
                </wp:positionV>
                <wp:extent cx="3939658" cy="574158"/>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939658" cy="574158"/>
                        </a:xfrm>
                        <a:prstGeom prst="rect">
                          <a:avLst/>
                        </a:prstGeom>
                        <a:noFill/>
                        <a:ln w="6350">
                          <a:noFill/>
                        </a:ln>
                      </wps:spPr>
                      <wps:txbx>
                        <w:txbxContent>
                          <w:p w14:paraId="47AC024D" w14:textId="6B14C213" w:rsidR="007D560D" w:rsidRPr="00006D08" w:rsidRDefault="007D560D" w:rsidP="000A19BD">
                            <w:pPr>
                              <w:rPr>
                                <w:rFonts w:ascii="Helvetica" w:hAnsi="Helvetica"/>
                                <w:sz w:val="28"/>
                                <w:szCs w:val="28"/>
                              </w:rPr>
                            </w:pPr>
                            <w:r>
                              <w:rPr>
                                <w:rFonts w:ascii="Helvetica" w:hAnsi="Helvetica" w:cs="Avenir Next"/>
                                <w:b/>
                                <w:bCs/>
                                <w:color w:val="175AA5"/>
                                <w:sz w:val="28"/>
                                <w:szCs w:val="28"/>
                              </w:rPr>
                              <w:t>Improving Outcomes for those with Complex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EDA774" id="Text Box 115" o:spid="_x0000_s1046" type="#_x0000_t202" style="position:absolute;left:0;text-align:left;margin-left:206.8pt;margin-top:21.8pt;width:310.2pt;height:45.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" filled="f" stroked="f" strokeweight=".5pt">
                <v:textbox>
                  <w:txbxContent>
                    <w:p w14:paraId="47AC024D" w14:textId="6B14C213" w:rsidR="007D560D" w:rsidRPr="00006D08" w:rsidRDefault="007D560D" w:rsidP="000A19BD">
                      <w:pPr>
                        <w:rPr>
                          <w:rFonts w:ascii="Helvetica" w:hAnsi="Helvetica"/>
                          <w:sz w:val="28"/>
                          <w:szCs w:val="28"/>
                        </w:rPr>
                      </w:pPr>
                      <w:r>
                        <w:rPr>
                          <w:rFonts w:ascii="Helvetica" w:hAnsi="Helvetica" w:cs="Avenir Next"/>
                          <w:b/>
                          <w:bCs/>
                          <w:color w:val="175AA5"/>
                          <w:sz w:val="28"/>
                          <w:szCs w:val="28"/>
                        </w:rPr>
                        <w:t>Improving Outcomes for those with Complex Needs</w:t>
                      </w: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12512" behindDoc="0" locked="0" layoutInCell="1" allowOverlap="1" wp14:anchorId="6A314DD5" wp14:editId="550252CD">
                <wp:simplePos x="0" y="0"/>
                <wp:positionH relativeFrom="column">
                  <wp:posOffset>-53163</wp:posOffset>
                </wp:positionH>
                <wp:positionV relativeFrom="paragraph">
                  <wp:posOffset>6858532</wp:posOffset>
                </wp:positionV>
                <wp:extent cx="2491105" cy="208398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491105" cy="2083981"/>
                        </a:xfrm>
                        <a:prstGeom prst="rect">
                          <a:avLst/>
                        </a:prstGeom>
                        <a:solidFill>
                          <a:schemeClr val="bg1">
                            <a:lumMod val="95000"/>
                          </a:schemeClr>
                        </a:solidFill>
                        <a:ln w="6350">
                          <a:noFill/>
                        </a:ln>
                      </wps:spPr>
                      <wps:txbx>
                        <w:txbxContent>
                          <w:p w14:paraId="0D06ED7F" w14:textId="316E8798"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As a result of NHS funding, a suicide prevention programme at grassroots, community prevention level was rolled out in March 2019.</w:t>
                            </w:r>
                          </w:p>
                          <w:p w14:paraId="78549BCC" w14:textId="60E9C92F" w:rsidR="007D560D" w:rsidRDefault="007D560D" w:rsidP="0041515C">
                            <w:pPr>
                              <w:rPr>
                                <w:rFonts w:ascii="Helvetica" w:hAnsi="Helvetica"/>
                                <w:color w:val="808080" w:themeColor="background1" w:themeShade="80"/>
                                <w:sz w:val="20"/>
                                <w:szCs w:val="20"/>
                              </w:rPr>
                            </w:pPr>
                          </w:p>
                          <w:p w14:paraId="03D7F575" w14:textId="3B88A8A9"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Since then, additional funding means that 31 projects have been delivered by 24 providers.</w:t>
                            </w:r>
                          </w:p>
                          <w:p w14:paraId="04BB3BC2" w14:textId="1DF02538" w:rsidR="007D560D" w:rsidRDefault="007D560D" w:rsidP="0041515C">
                            <w:pPr>
                              <w:rPr>
                                <w:rFonts w:ascii="Helvetica" w:hAnsi="Helvetica"/>
                                <w:color w:val="808080" w:themeColor="background1" w:themeShade="80"/>
                                <w:sz w:val="20"/>
                                <w:szCs w:val="20"/>
                              </w:rPr>
                            </w:pPr>
                          </w:p>
                          <w:p w14:paraId="20D0A179" w14:textId="4B6D4855" w:rsidR="007D560D" w:rsidRPr="0041515C"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You can find the full update on the Suicide Prevention Programme and Head First </w:t>
                            </w:r>
                            <w:hyperlink r:id="rId20" w:history="1">
                              <w:r w:rsidRPr="00F672CF">
                                <w:rPr>
                                  <w:rStyle w:val="Hyperlink"/>
                                  <w:rFonts w:ascii="Helvetica" w:hAnsi="Helvetica"/>
                                  <w:b/>
                                  <w:bCs/>
                                  <w:sz w:val="20"/>
                                  <w:szCs w:val="20"/>
                                  <w14:textFill>
                                    <w14:solidFill>
                                      <w14:srgbClr w14:val="0563C1">
                                        <w14:lumMod w14:val="50000"/>
                                      </w14:srgbClr>
                                    </w14:solidFill>
                                  </w14:textFill>
                                </w:rPr>
                                <w:t>on our website.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314DD5" id="Text Box 37" o:spid="_x0000_s1047" type="#_x0000_t202" style="position:absolute;left:0;text-align:left;margin-left:-4.2pt;margin-top:540.05pt;width:196.15pt;height:16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" fillcolor="#f2f2f2 [3052]" stroked="f" strokeweight=".5pt">
                <v:textbox>
                  <w:txbxContent>
                    <w:p w14:paraId="0D06ED7F" w14:textId="316E8798"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As a result of NHS funding, a suicide prevention programme at grassroots, community prevention level was rolled out in March 2019.</w:t>
                      </w:r>
                    </w:p>
                    <w:p w14:paraId="78549BCC" w14:textId="60E9C92F" w:rsidR="007D560D" w:rsidRDefault="007D560D" w:rsidP="0041515C">
                      <w:pPr>
                        <w:rPr>
                          <w:rFonts w:ascii="Helvetica" w:hAnsi="Helvetica"/>
                          <w:color w:val="808080" w:themeColor="background1" w:themeShade="80"/>
                          <w:sz w:val="20"/>
                          <w:szCs w:val="20"/>
                        </w:rPr>
                      </w:pPr>
                    </w:p>
                    <w:p w14:paraId="03D7F575" w14:textId="3B88A8A9"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Since then, additional funding means that 31 projects have been delivered by 24 providers.</w:t>
                      </w:r>
                    </w:p>
                    <w:p w14:paraId="04BB3BC2" w14:textId="1DF02538" w:rsidR="007D560D" w:rsidRDefault="007D560D" w:rsidP="0041515C">
                      <w:pPr>
                        <w:rPr>
                          <w:rFonts w:ascii="Helvetica" w:hAnsi="Helvetica"/>
                          <w:color w:val="808080" w:themeColor="background1" w:themeShade="80"/>
                          <w:sz w:val="20"/>
                          <w:szCs w:val="20"/>
                        </w:rPr>
                      </w:pPr>
                    </w:p>
                    <w:p w14:paraId="20D0A179" w14:textId="4B6D4855" w:rsidR="007D560D" w:rsidRPr="0041515C"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You can find the full update on the Suicide Prevention Programme and Head First </w:t>
                      </w:r>
                      <w:hyperlink r:id="rId21" w:history="1">
                        <w:r w:rsidRPr="00F672CF">
                          <w:rPr>
                            <w:rStyle w:val="Hyperlink"/>
                            <w:rFonts w:ascii="Helvetica" w:hAnsi="Helvetica"/>
                            <w:b/>
                            <w:bCs/>
                            <w:sz w:val="20"/>
                            <w:szCs w:val="20"/>
                            <w14:textFill>
                              <w14:solidFill>
                                <w14:srgbClr w14:val="0563C1">
                                  <w14:lumMod w14:val="50000"/>
                                </w14:srgbClr>
                              </w14:solidFill>
                            </w14:textFill>
                          </w:rPr>
                          <w:t>on our website.</w:t>
                        </w:r>
                      </w:hyperlink>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05344" behindDoc="0" locked="0" layoutInCell="1" allowOverlap="1" wp14:anchorId="4064A97A" wp14:editId="31EA09FD">
                <wp:simplePos x="0" y="0"/>
                <wp:positionH relativeFrom="column">
                  <wp:posOffset>-52705</wp:posOffset>
                </wp:positionH>
                <wp:positionV relativeFrom="paragraph">
                  <wp:posOffset>6251855</wp:posOffset>
                </wp:positionV>
                <wp:extent cx="2491267" cy="542260"/>
                <wp:effectExtent l="0" t="0" r="0" b="4445"/>
                <wp:wrapNone/>
                <wp:docPr id="33" name="Text Box 33"/>
                <wp:cNvGraphicFramePr/>
                <a:graphic xmlns:a="http://schemas.openxmlformats.org/drawingml/2006/main">
                  <a:graphicData uri="http://schemas.microsoft.com/office/word/2010/wordprocessingShape">
                    <wps:wsp>
                      <wps:cNvSpPr txBox="1"/>
                      <wps:spPr>
                        <a:xfrm>
                          <a:off x="0" y="0"/>
                          <a:ext cx="2491267" cy="542260"/>
                        </a:xfrm>
                        <a:prstGeom prst="rect">
                          <a:avLst/>
                        </a:prstGeom>
                        <a:solidFill>
                          <a:schemeClr val="bg1">
                            <a:lumMod val="95000"/>
                          </a:schemeClr>
                        </a:solidFill>
                        <a:ln w="6350">
                          <a:noFill/>
                        </a:ln>
                      </wps:spPr>
                      <wps:txbx>
                        <w:txbxContent>
                          <w:p w14:paraId="37401867" w14:textId="6138A3D3" w:rsidR="007D560D" w:rsidRPr="00006D08" w:rsidRDefault="007D560D" w:rsidP="0041515C">
                            <w:pPr>
                              <w:rPr>
                                <w:rFonts w:ascii="Helvetica" w:hAnsi="Helvetica"/>
                                <w:sz w:val="28"/>
                                <w:szCs w:val="28"/>
                              </w:rPr>
                            </w:pPr>
                            <w:r>
                              <w:rPr>
                                <w:rFonts w:ascii="Helvetica" w:hAnsi="Helvetica" w:cs="Avenir Next"/>
                                <w:b/>
                                <w:bCs/>
                                <w:color w:val="175AA5"/>
                                <w:sz w:val="28"/>
                                <w:szCs w:val="28"/>
                              </w:rPr>
                              <w:t>Suicide Prevention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064A97A" id="Text Box 33" o:spid="_x0000_s1048" type="#_x0000_t202" style="position:absolute;left:0;text-align:left;margin-left:-4.15pt;margin-top:492.25pt;width:196.15pt;height:4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" fillcolor="#f2f2f2 [3052]" stroked="f" strokeweight=".5pt">
                <v:textbox>
                  <w:txbxContent>
                    <w:p w14:paraId="37401867" w14:textId="6138A3D3" w:rsidR="007D560D" w:rsidRPr="00006D08" w:rsidRDefault="007D560D" w:rsidP="0041515C">
                      <w:pPr>
                        <w:rPr>
                          <w:rFonts w:ascii="Helvetica" w:hAnsi="Helvetica"/>
                          <w:sz w:val="28"/>
                          <w:szCs w:val="28"/>
                        </w:rPr>
                      </w:pPr>
                      <w:r>
                        <w:rPr>
                          <w:rFonts w:ascii="Helvetica" w:hAnsi="Helvetica" w:cs="Avenir Next"/>
                          <w:b/>
                          <w:bCs/>
                          <w:color w:val="175AA5"/>
                          <w:sz w:val="28"/>
                          <w:szCs w:val="28"/>
                        </w:rPr>
                        <w:t>Suicide Prevention Programme</w:t>
                      </w: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10464" behindDoc="0" locked="0" layoutInCell="1" allowOverlap="1" wp14:anchorId="5859D3F1" wp14:editId="38A97221">
                <wp:simplePos x="0" y="0"/>
                <wp:positionH relativeFrom="column">
                  <wp:posOffset>63794</wp:posOffset>
                </wp:positionH>
                <wp:positionV relativeFrom="paragraph">
                  <wp:posOffset>4200392</wp:posOffset>
                </wp:positionV>
                <wp:extent cx="2222205" cy="0"/>
                <wp:effectExtent l="0" t="0" r="13335" b="12700"/>
                <wp:wrapNone/>
                <wp:docPr id="36" name="Straight Connector 36"/>
                <wp:cNvGraphicFramePr/>
                <a:graphic xmlns:a="http://schemas.openxmlformats.org/drawingml/2006/main">
                  <a:graphicData uri="http://schemas.microsoft.com/office/word/2010/wordprocessingShape">
                    <wps:wsp>
                      <wps:cNvCnPr/>
                      <wps:spPr>
                        <a:xfrm>
                          <a:off x="0" y="0"/>
                          <a:ext cx="2222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CF388D" id="Straight Connector 3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pt,330.75pt" to="180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" strokecolor="#4472c4 [3204]" strokeweight=".5pt">
                <v:stroke joinstyle="miter"/>
              </v:lin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03296" behindDoc="0" locked="0" layoutInCell="1" allowOverlap="1" wp14:anchorId="3FACE430" wp14:editId="3896E216">
                <wp:simplePos x="0" y="0"/>
                <wp:positionH relativeFrom="column">
                  <wp:posOffset>-52070</wp:posOffset>
                </wp:positionH>
                <wp:positionV relativeFrom="paragraph">
                  <wp:posOffset>4366260</wp:posOffset>
                </wp:positionV>
                <wp:extent cx="2491267" cy="304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491267" cy="304800"/>
                        </a:xfrm>
                        <a:prstGeom prst="rect">
                          <a:avLst/>
                        </a:prstGeom>
                        <a:solidFill>
                          <a:schemeClr val="bg1">
                            <a:lumMod val="95000"/>
                          </a:schemeClr>
                        </a:solidFill>
                        <a:ln w="6350">
                          <a:noFill/>
                        </a:ln>
                      </wps:spPr>
                      <wps:txbx>
                        <w:txbxContent>
                          <w:p w14:paraId="19B3C5E1" w14:textId="4F360A10" w:rsidR="007D560D" w:rsidRPr="00006D08" w:rsidRDefault="007D560D" w:rsidP="0041515C">
                            <w:pPr>
                              <w:rPr>
                                <w:rFonts w:ascii="Helvetica" w:hAnsi="Helvetica"/>
                                <w:sz w:val="28"/>
                                <w:szCs w:val="28"/>
                              </w:rPr>
                            </w:pPr>
                            <w:r>
                              <w:rPr>
                                <w:rFonts w:ascii="Helvetica" w:hAnsi="Helvetica" w:cs="Avenir Next"/>
                                <w:b/>
                                <w:bCs/>
                                <w:color w:val="175AA5"/>
                                <w:sz w:val="28"/>
                                <w:szCs w:val="28"/>
                              </w:rPr>
                              <w:t>Head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FACE430" id="Text Box 32" o:spid="_x0000_s1049" type="#_x0000_t202" style="position:absolute;left:0;text-align:left;margin-left:-4.1pt;margin-top:343.8pt;width:196.1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" fillcolor="#f2f2f2 [3052]" stroked="f" strokeweight=".5pt">
                <v:textbox>
                  <w:txbxContent>
                    <w:p w14:paraId="19B3C5E1" w14:textId="4F360A10" w:rsidR="007D560D" w:rsidRPr="00006D08" w:rsidRDefault="007D560D" w:rsidP="0041515C">
                      <w:pPr>
                        <w:rPr>
                          <w:rFonts w:ascii="Helvetica" w:hAnsi="Helvetica"/>
                          <w:sz w:val="28"/>
                          <w:szCs w:val="28"/>
                        </w:rPr>
                      </w:pPr>
                      <w:r>
                        <w:rPr>
                          <w:rFonts w:ascii="Helvetica" w:hAnsi="Helvetica" w:cs="Avenir Next"/>
                          <w:b/>
                          <w:bCs/>
                          <w:color w:val="175AA5"/>
                          <w:sz w:val="28"/>
                          <w:szCs w:val="28"/>
                        </w:rPr>
                        <w:t>Head First</w:t>
                      </w: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07392" behindDoc="0" locked="0" layoutInCell="1" allowOverlap="1" wp14:anchorId="52181BBE" wp14:editId="0C630EF5">
                <wp:simplePos x="0" y="0"/>
                <wp:positionH relativeFrom="column">
                  <wp:posOffset>-52543</wp:posOffset>
                </wp:positionH>
                <wp:positionV relativeFrom="paragraph">
                  <wp:posOffset>4795712</wp:posOffset>
                </wp:positionV>
                <wp:extent cx="2491105" cy="1456661"/>
                <wp:effectExtent l="0" t="0" r="0" b="4445"/>
                <wp:wrapNone/>
                <wp:docPr id="34" name="Text Box 34"/>
                <wp:cNvGraphicFramePr/>
                <a:graphic xmlns:a="http://schemas.openxmlformats.org/drawingml/2006/main">
                  <a:graphicData uri="http://schemas.microsoft.com/office/word/2010/wordprocessingShape">
                    <wps:wsp>
                      <wps:cNvSpPr txBox="1"/>
                      <wps:spPr>
                        <a:xfrm>
                          <a:off x="0" y="0"/>
                          <a:ext cx="2491105" cy="1456661"/>
                        </a:xfrm>
                        <a:prstGeom prst="rect">
                          <a:avLst/>
                        </a:prstGeom>
                        <a:solidFill>
                          <a:schemeClr val="bg1">
                            <a:lumMod val="95000"/>
                          </a:schemeClr>
                        </a:solidFill>
                        <a:ln w="6350">
                          <a:noFill/>
                        </a:ln>
                      </wps:spPr>
                      <wps:txbx>
                        <w:txbxContent>
                          <w:p w14:paraId="54381948" w14:textId="6CC6462D"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Head First is North Yorkshire’s first mental health training Hub. It was developed last year and launched in September.</w:t>
                            </w:r>
                          </w:p>
                          <w:p w14:paraId="0D7F279C" w14:textId="621F3781" w:rsidR="007D560D" w:rsidRDefault="007D560D" w:rsidP="0041515C">
                            <w:pPr>
                              <w:rPr>
                                <w:rFonts w:ascii="Helvetica" w:hAnsi="Helvetica"/>
                                <w:color w:val="808080" w:themeColor="background1" w:themeShade="80"/>
                                <w:sz w:val="20"/>
                                <w:szCs w:val="20"/>
                              </w:rPr>
                            </w:pPr>
                          </w:p>
                          <w:p w14:paraId="62A133AA" w14:textId="6C6A45AC" w:rsidR="007D560D" w:rsidRPr="0041515C"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Through the Hub local news, resources and training – both online and face to face (when safe to do so), are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181BBE" id="Text Box 34" o:spid="_x0000_s1050" type="#_x0000_t202" style="position:absolute;left:0;text-align:left;margin-left:-4.15pt;margin-top:377.6pt;width:196.15pt;height:11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" fillcolor="#f2f2f2 [3052]" stroked="f" strokeweight=".5pt">
                <v:textbox>
                  <w:txbxContent>
                    <w:p w14:paraId="54381948" w14:textId="6CC6462D"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Head First is North Yorkshire’s first mental health training Hub. It was developed last year and launched in September.</w:t>
                      </w:r>
                    </w:p>
                    <w:p w14:paraId="0D7F279C" w14:textId="621F3781" w:rsidR="007D560D" w:rsidRDefault="007D560D" w:rsidP="0041515C">
                      <w:pPr>
                        <w:rPr>
                          <w:rFonts w:ascii="Helvetica" w:hAnsi="Helvetica"/>
                          <w:color w:val="808080" w:themeColor="background1" w:themeShade="80"/>
                          <w:sz w:val="20"/>
                          <w:szCs w:val="20"/>
                        </w:rPr>
                      </w:pPr>
                    </w:p>
                    <w:p w14:paraId="62A133AA" w14:textId="6C6A45AC" w:rsidR="007D560D" w:rsidRPr="0041515C"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Through the Hub local news, resources and training – both online and face to face (when safe to do so), are provided.</w:t>
                      </w: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09440" behindDoc="0" locked="0" layoutInCell="1" allowOverlap="1" wp14:anchorId="55FEE88A" wp14:editId="4DEC4CEA">
                <wp:simplePos x="0" y="0"/>
                <wp:positionH relativeFrom="column">
                  <wp:posOffset>-41895</wp:posOffset>
                </wp:positionH>
                <wp:positionV relativeFrom="paragraph">
                  <wp:posOffset>7034515</wp:posOffset>
                </wp:positionV>
                <wp:extent cx="2491105" cy="208398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491105" cy="2083982"/>
                        </a:xfrm>
                        <a:prstGeom prst="rect">
                          <a:avLst/>
                        </a:prstGeom>
                        <a:solidFill>
                          <a:schemeClr val="bg1">
                            <a:lumMod val="95000"/>
                          </a:schemeClr>
                        </a:solidFill>
                        <a:ln w="6350">
                          <a:noFill/>
                        </a:ln>
                      </wps:spPr>
                      <wps:txbx>
                        <w:txbxContent>
                          <w:p w14:paraId="47C14D29" w14:textId="77777777" w:rsidR="007D560D" w:rsidRDefault="007D560D" w:rsidP="0041515C">
                            <w:pPr>
                              <w:rPr>
                                <w:rFonts w:ascii="Helvetica" w:hAnsi="Helvetica"/>
                                <w:b/>
                                <w:bCs/>
                                <w:color w:val="808080" w:themeColor="background1" w:themeShade="80"/>
                                <w:sz w:val="20"/>
                                <w:szCs w:val="20"/>
                              </w:rPr>
                            </w:pPr>
                          </w:p>
                          <w:p w14:paraId="5DB9F423" w14:textId="77777777" w:rsidR="007D560D" w:rsidRPr="00006D08" w:rsidRDefault="007D560D" w:rsidP="0041515C">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FEE88A" id="Text Box 35" o:spid="_x0000_s1051" type="#_x0000_t202" style="position:absolute;left:0;text-align:left;margin-left:-3.3pt;margin-top:553.9pt;width:196.15pt;height:16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" fillcolor="#f2f2f2 [3052]" stroked="f" strokeweight=".5pt">
                <v:textbox>
                  <w:txbxContent>
                    <w:p w14:paraId="47C14D29" w14:textId="77777777" w:rsidR="007D560D" w:rsidRDefault="007D560D" w:rsidP="0041515C">
                      <w:pPr>
                        <w:rPr>
                          <w:rFonts w:ascii="Helvetica" w:hAnsi="Helvetica"/>
                          <w:b/>
                          <w:bCs/>
                          <w:color w:val="808080" w:themeColor="background1" w:themeShade="80"/>
                          <w:sz w:val="20"/>
                          <w:szCs w:val="20"/>
                        </w:rPr>
                      </w:pPr>
                    </w:p>
                    <w:p w14:paraId="5DB9F423" w14:textId="77777777" w:rsidR="007D560D" w:rsidRPr="00006D08" w:rsidRDefault="007D560D" w:rsidP="0041515C">
                      <w:pPr>
                        <w:rPr>
                          <w:rFonts w:ascii="Helvetica" w:hAnsi="Helvetica"/>
                          <w:color w:val="808080" w:themeColor="background1" w:themeShade="80"/>
                          <w:sz w:val="20"/>
                          <w:szCs w:val="20"/>
                        </w:rPr>
                      </w:pP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701248" behindDoc="0" locked="0" layoutInCell="1" allowOverlap="1" wp14:anchorId="7CFFA7A6" wp14:editId="4DC22B76">
                <wp:simplePos x="0" y="0"/>
                <wp:positionH relativeFrom="column">
                  <wp:posOffset>-42530</wp:posOffset>
                </wp:positionH>
                <wp:positionV relativeFrom="paragraph">
                  <wp:posOffset>968094</wp:posOffset>
                </wp:positionV>
                <wp:extent cx="2491105" cy="3094075"/>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2491105" cy="3094075"/>
                        </a:xfrm>
                        <a:prstGeom prst="rect">
                          <a:avLst/>
                        </a:prstGeom>
                        <a:solidFill>
                          <a:schemeClr val="bg1">
                            <a:lumMod val="95000"/>
                          </a:schemeClr>
                        </a:solidFill>
                        <a:ln w="6350">
                          <a:noFill/>
                        </a:ln>
                      </wps:spPr>
                      <wps:txbx>
                        <w:txbxContent>
                          <w:p w14:paraId="240B26E4" w14:textId="77777777"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Together with the North Yorkshire Safeguarding Children Partnership, the NYSAB have published a </w:t>
                            </w:r>
                            <w:r>
                              <w:rPr>
                                <w:rFonts w:ascii="Helvetica" w:hAnsi="Helvetica"/>
                                <w:b/>
                                <w:bCs/>
                                <w:color w:val="808080" w:themeColor="background1" w:themeShade="80"/>
                                <w:sz w:val="20"/>
                                <w:szCs w:val="20"/>
                              </w:rPr>
                              <w:t xml:space="preserve">training standards document for organisations </w:t>
                            </w:r>
                            <w:r>
                              <w:rPr>
                                <w:rFonts w:ascii="Helvetica" w:hAnsi="Helvetica"/>
                                <w:color w:val="808080" w:themeColor="background1" w:themeShade="80"/>
                                <w:sz w:val="20"/>
                                <w:szCs w:val="20"/>
                              </w:rPr>
                              <w:t>to use to assist partners in identifying the minimum requirements which should be in place across all organisations that work with adults.</w:t>
                            </w:r>
                          </w:p>
                          <w:p w14:paraId="54B5C783" w14:textId="23BB19DD" w:rsidR="007D560D" w:rsidRPr="0041515C"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The training standards document</w:t>
                            </w:r>
                            <w:r w:rsidRPr="0041515C">
                              <w:rPr>
                                <w:rFonts w:ascii="Helvetica" w:hAnsi="Helvetica"/>
                                <w:b/>
                                <w:bCs/>
                                <w:color w:val="808080" w:themeColor="background1" w:themeShade="80"/>
                                <w:sz w:val="20"/>
                                <w:szCs w:val="20"/>
                              </w:rPr>
                              <w:t xml:space="preserve"> </w:t>
                            </w:r>
                            <w:hyperlink r:id="rId22" w:history="1">
                              <w:r w:rsidRPr="0041515C">
                                <w:rPr>
                                  <w:rStyle w:val="Hyperlink"/>
                                  <w:rFonts w:ascii="Helvetica" w:hAnsi="Helvetica"/>
                                  <w:b/>
                                  <w:bCs/>
                                  <w:sz w:val="20"/>
                                  <w:szCs w:val="20"/>
                                  <w14:textFill>
                                    <w14:solidFill>
                                      <w14:srgbClr w14:val="0563C1">
                                        <w14:lumMod w14:val="50000"/>
                                      </w14:srgbClr>
                                    </w14:solidFill>
                                  </w14:textFill>
                                </w:rPr>
                                <w:t>can be found here.</w:t>
                              </w:r>
                            </w:hyperlink>
                          </w:p>
                          <w:p w14:paraId="5CB3D81C" w14:textId="77777777" w:rsidR="007D560D" w:rsidRDefault="007D560D" w:rsidP="0041515C">
                            <w:pPr>
                              <w:rPr>
                                <w:rFonts w:ascii="Helvetica" w:hAnsi="Helvetica"/>
                                <w:color w:val="808080" w:themeColor="background1" w:themeShade="80"/>
                                <w:sz w:val="20"/>
                                <w:szCs w:val="20"/>
                              </w:rPr>
                            </w:pPr>
                          </w:p>
                          <w:p w14:paraId="7A769D1C" w14:textId="77777777" w:rsidR="007D560D" w:rsidRDefault="00867BFC" w:rsidP="0041515C">
                            <w:pPr>
                              <w:rPr>
                                <w:rFonts w:ascii="Helvetica" w:hAnsi="Helvetica"/>
                                <w:b/>
                                <w:bCs/>
                                <w:color w:val="808080" w:themeColor="background1" w:themeShade="80"/>
                                <w:sz w:val="20"/>
                                <w:szCs w:val="20"/>
                              </w:rPr>
                            </w:pPr>
                            <w:hyperlink r:id="rId23" w:history="1">
                              <w:r w:rsidR="007D560D" w:rsidRPr="00EF1CEF">
                                <w:rPr>
                                  <w:rStyle w:val="Hyperlink"/>
                                  <w:rFonts w:ascii="Helvetica" w:hAnsi="Helvetica"/>
                                  <w:b/>
                                  <w:bCs/>
                                  <w:sz w:val="20"/>
                                  <w:szCs w:val="20"/>
                                  <w14:textFill>
                                    <w14:solidFill>
                                      <w14:srgbClr w14:val="0563C1">
                                        <w14:lumMod w14:val="50000"/>
                                      </w14:srgbClr>
                                    </w14:solidFill>
                                  </w14:textFill>
                                </w:rPr>
                                <w:t>The full report can be found here.</w:t>
                              </w:r>
                            </w:hyperlink>
                          </w:p>
                          <w:p w14:paraId="33762D70" w14:textId="77777777" w:rsidR="007D560D" w:rsidRPr="00EF1CEF" w:rsidRDefault="007D560D" w:rsidP="0041515C">
                            <w:pPr>
                              <w:rPr>
                                <w:rFonts w:ascii="Helvetica" w:hAnsi="Helvetica"/>
                                <w:b/>
                                <w:bCs/>
                                <w:color w:val="808080" w:themeColor="background1" w:themeShade="80"/>
                                <w:sz w:val="20"/>
                                <w:szCs w:val="20"/>
                              </w:rPr>
                            </w:pPr>
                          </w:p>
                          <w:p w14:paraId="14F8FB76" w14:textId="6B8E07E0" w:rsidR="007D560D" w:rsidRDefault="007D560D" w:rsidP="0041515C">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 xml:space="preserve">Level 2 (Safeguarding Adults – Raising a concern) &amp; Level 2 (Safeguarding Concerns Manager Training) competencies have been refreshed and more information </w:t>
                            </w:r>
                            <w:hyperlink r:id="rId24" w:history="1">
                              <w:r w:rsidRPr="0041515C">
                                <w:rPr>
                                  <w:rStyle w:val="Hyperlink"/>
                                  <w:rFonts w:ascii="Helvetica" w:hAnsi="Helvetica"/>
                                  <w:b/>
                                  <w:bCs/>
                                  <w:sz w:val="20"/>
                                  <w:szCs w:val="20"/>
                                  <w14:textFill>
                                    <w14:solidFill>
                                      <w14:srgbClr w14:val="0563C1">
                                        <w14:lumMod w14:val="50000"/>
                                      </w14:srgbClr>
                                    </w14:solidFill>
                                  </w14:textFill>
                                </w:rPr>
                                <w:t>can be found here on our website.</w:t>
                              </w:r>
                            </w:hyperlink>
                          </w:p>
                          <w:p w14:paraId="42D10A85" w14:textId="688D6AC1" w:rsidR="007D560D" w:rsidRDefault="007D560D" w:rsidP="0041515C">
                            <w:pPr>
                              <w:rPr>
                                <w:rFonts w:ascii="Helvetica" w:hAnsi="Helvetica"/>
                                <w:b/>
                                <w:bCs/>
                                <w:color w:val="808080" w:themeColor="background1" w:themeShade="80"/>
                                <w:sz w:val="20"/>
                                <w:szCs w:val="20"/>
                              </w:rPr>
                            </w:pPr>
                          </w:p>
                          <w:p w14:paraId="553A1001" w14:textId="5667D305" w:rsidR="007D560D" w:rsidRPr="00006D08" w:rsidRDefault="007D560D" w:rsidP="0041515C">
                            <w:pPr>
                              <w:rPr>
                                <w:rFonts w:ascii="Helvetica" w:hAnsi="Helvetica"/>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FFA7A6" id="Text Box 30" o:spid="_x0000_s1052" type="#_x0000_t202" style="position:absolute;left:0;text-align:left;margin-left:-3.35pt;margin-top:76.25pt;width:196.15pt;height:24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" fillcolor="#f2f2f2 [3052]" stroked="f" strokeweight=".5pt">
                <v:textbox>
                  <w:txbxContent>
                    <w:p w14:paraId="240B26E4" w14:textId="77777777" w:rsidR="007D560D"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Together with the North Yorkshire Safeguarding Children Partnership, the NYSAB have published a </w:t>
                      </w:r>
                      <w:r>
                        <w:rPr>
                          <w:rFonts w:ascii="Helvetica" w:hAnsi="Helvetica"/>
                          <w:b/>
                          <w:bCs/>
                          <w:color w:val="808080" w:themeColor="background1" w:themeShade="80"/>
                          <w:sz w:val="20"/>
                          <w:szCs w:val="20"/>
                        </w:rPr>
                        <w:t xml:space="preserve">training standards document for organisations </w:t>
                      </w:r>
                      <w:r>
                        <w:rPr>
                          <w:rFonts w:ascii="Helvetica" w:hAnsi="Helvetica"/>
                          <w:color w:val="808080" w:themeColor="background1" w:themeShade="80"/>
                          <w:sz w:val="20"/>
                          <w:szCs w:val="20"/>
                        </w:rPr>
                        <w:t>to use to assist partners in identifying the minimum requirements which should be in place across all organisations that work with adults.</w:t>
                      </w:r>
                    </w:p>
                    <w:p w14:paraId="54B5C783" w14:textId="23BB19DD" w:rsidR="007D560D" w:rsidRPr="0041515C" w:rsidRDefault="007D560D" w:rsidP="0041515C">
                      <w:pPr>
                        <w:rPr>
                          <w:rFonts w:ascii="Helvetica" w:hAnsi="Helvetica"/>
                          <w:color w:val="808080" w:themeColor="background1" w:themeShade="80"/>
                          <w:sz w:val="20"/>
                          <w:szCs w:val="20"/>
                        </w:rPr>
                      </w:pPr>
                      <w:r>
                        <w:rPr>
                          <w:rFonts w:ascii="Helvetica" w:hAnsi="Helvetica"/>
                          <w:color w:val="808080" w:themeColor="background1" w:themeShade="80"/>
                          <w:sz w:val="20"/>
                          <w:szCs w:val="20"/>
                        </w:rPr>
                        <w:t>The training standards document</w:t>
                      </w:r>
                      <w:r w:rsidRPr="0041515C">
                        <w:rPr>
                          <w:rFonts w:ascii="Helvetica" w:hAnsi="Helvetica"/>
                          <w:b/>
                          <w:bCs/>
                          <w:color w:val="808080" w:themeColor="background1" w:themeShade="80"/>
                          <w:sz w:val="20"/>
                          <w:szCs w:val="20"/>
                        </w:rPr>
                        <w:t xml:space="preserve"> </w:t>
                      </w:r>
                      <w:hyperlink r:id="rId25" w:history="1">
                        <w:r w:rsidRPr="0041515C">
                          <w:rPr>
                            <w:rStyle w:val="Hyperlink"/>
                            <w:rFonts w:ascii="Helvetica" w:hAnsi="Helvetica"/>
                            <w:b/>
                            <w:bCs/>
                            <w:sz w:val="20"/>
                            <w:szCs w:val="20"/>
                            <w14:textFill>
                              <w14:solidFill>
                                <w14:srgbClr w14:val="0563C1">
                                  <w14:lumMod w14:val="50000"/>
                                </w14:srgbClr>
                              </w14:solidFill>
                            </w14:textFill>
                          </w:rPr>
                          <w:t>can be found here.</w:t>
                        </w:r>
                      </w:hyperlink>
                    </w:p>
                    <w:p w14:paraId="5CB3D81C" w14:textId="77777777" w:rsidR="007D560D" w:rsidRDefault="007D560D" w:rsidP="0041515C">
                      <w:pPr>
                        <w:rPr>
                          <w:rFonts w:ascii="Helvetica" w:hAnsi="Helvetica"/>
                          <w:color w:val="808080" w:themeColor="background1" w:themeShade="80"/>
                          <w:sz w:val="20"/>
                          <w:szCs w:val="20"/>
                        </w:rPr>
                      </w:pPr>
                    </w:p>
                    <w:p w14:paraId="7A769D1C" w14:textId="77777777" w:rsidR="007D560D" w:rsidRDefault="0077256C" w:rsidP="0041515C">
                      <w:pPr>
                        <w:rPr>
                          <w:rFonts w:ascii="Helvetica" w:hAnsi="Helvetica"/>
                          <w:b/>
                          <w:bCs/>
                          <w:color w:val="808080" w:themeColor="background1" w:themeShade="80"/>
                          <w:sz w:val="20"/>
                          <w:szCs w:val="20"/>
                        </w:rPr>
                      </w:pPr>
                      <w:hyperlink r:id="rId26" w:history="1">
                        <w:r w:rsidR="007D560D" w:rsidRPr="00EF1CEF">
                          <w:rPr>
                            <w:rStyle w:val="Hyperlink"/>
                            <w:rFonts w:ascii="Helvetica" w:hAnsi="Helvetica"/>
                            <w:b/>
                            <w:bCs/>
                            <w:sz w:val="20"/>
                            <w:szCs w:val="20"/>
                            <w14:textFill>
                              <w14:solidFill>
                                <w14:srgbClr w14:val="0563C1">
                                  <w14:lumMod w14:val="50000"/>
                                </w14:srgbClr>
                              </w14:solidFill>
                            </w14:textFill>
                          </w:rPr>
                          <w:t>The full report can be found here.</w:t>
                        </w:r>
                      </w:hyperlink>
                    </w:p>
                    <w:p w14:paraId="33762D70" w14:textId="77777777" w:rsidR="007D560D" w:rsidRPr="00EF1CEF" w:rsidRDefault="007D560D" w:rsidP="0041515C">
                      <w:pPr>
                        <w:rPr>
                          <w:rFonts w:ascii="Helvetica" w:hAnsi="Helvetica"/>
                          <w:b/>
                          <w:bCs/>
                          <w:color w:val="808080" w:themeColor="background1" w:themeShade="80"/>
                          <w:sz w:val="20"/>
                          <w:szCs w:val="20"/>
                        </w:rPr>
                      </w:pPr>
                    </w:p>
                    <w:p w14:paraId="14F8FB76" w14:textId="6B8E07E0" w:rsidR="007D560D" w:rsidRDefault="007D560D" w:rsidP="0041515C">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 xml:space="preserve">Level 2 (Safeguarding Adults – Raising a concern) &amp; Level 2 (Safeguarding Concerns Manager Training) competencies have been refreshed and more information </w:t>
                      </w:r>
                      <w:hyperlink r:id="rId27" w:history="1">
                        <w:r w:rsidRPr="0041515C">
                          <w:rPr>
                            <w:rStyle w:val="Hyperlink"/>
                            <w:rFonts w:ascii="Helvetica" w:hAnsi="Helvetica"/>
                            <w:b/>
                            <w:bCs/>
                            <w:sz w:val="20"/>
                            <w:szCs w:val="20"/>
                            <w14:textFill>
                              <w14:solidFill>
                                <w14:srgbClr w14:val="0563C1">
                                  <w14:lumMod w14:val="50000"/>
                                </w14:srgbClr>
                              </w14:solidFill>
                            </w14:textFill>
                          </w:rPr>
                          <w:t>can be found here on our website.</w:t>
                        </w:r>
                      </w:hyperlink>
                    </w:p>
                    <w:p w14:paraId="42D10A85" w14:textId="688D6AC1" w:rsidR="007D560D" w:rsidRDefault="007D560D" w:rsidP="0041515C">
                      <w:pPr>
                        <w:rPr>
                          <w:rFonts w:ascii="Helvetica" w:hAnsi="Helvetica"/>
                          <w:b/>
                          <w:bCs/>
                          <w:color w:val="808080" w:themeColor="background1" w:themeShade="80"/>
                          <w:sz w:val="20"/>
                          <w:szCs w:val="20"/>
                        </w:rPr>
                      </w:pPr>
                    </w:p>
                    <w:p w14:paraId="553A1001" w14:textId="5667D305" w:rsidR="007D560D" w:rsidRPr="00006D08" w:rsidRDefault="007D560D" w:rsidP="0041515C">
                      <w:pPr>
                        <w:rPr>
                          <w:rFonts w:ascii="Helvetica" w:hAnsi="Helvetica"/>
                          <w:color w:val="808080" w:themeColor="background1" w:themeShade="80"/>
                          <w:sz w:val="20"/>
                          <w:szCs w:val="20"/>
                        </w:rPr>
                      </w:pP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699200" behindDoc="0" locked="0" layoutInCell="1" allowOverlap="1" wp14:anchorId="7164A739" wp14:editId="0DFB865A">
                <wp:simplePos x="0" y="0"/>
                <wp:positionH relativeFrom="column">
                  <wp:posOffset>-52867</wp:posOffset>
                </wp:positionH>
                <wp:positionV relativeFrom="paragraph">
                  <wp:posOffset>644525</wp:posOffset>
                </wp:positionV>
                <wp:extent cx="2501900" cy="393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01900" cy="393700"/>
                        </a:xfrm>
                        <a:prstGeom prst="rect">
                          <a:avLst/>
                        </a:prstGeom>
                        <a:solidFill>
                          <a:schemeClr val="bg1">
                            <a:lumMod val="95000"/>
                          </a:schemeClr>
                        </a:solidFill>
                        <a:ln w="6350">
                          <a:noFill/>
                        </a:ln>
                      </wps:spPr>
                      <wps:txbx>
                        <w:txbxContent>
                          <w:p w14:paraId="0E296992" w14:textId="77777777" w:rsidR="007D560D" w:rsidRPr="00006D08" w:rsidRDefault="007D560D" w:rsidP="0041515C">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64A739" id="Text Box 29" o:spid="_x0000_s1053" type="#_x0000_t202" style="position:absolute;left:0;text-align:left;margin-left:-4.15pt;margin-top:50.75pt;width:197pt;height: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" fillcolor="#f2f2f2 [3052]" stroked="f" strokeweight=".5pt">
                <v:textbox>
                  <w:txbxContent>
                    <w:p w14:paraId="0E296992" w14:textId="77777777" w:rsidR="007D560D" w:rsidRPr="00006D08" w:rsidRDefault="007D560D" w:rsidP="0041515C">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41515C">
        <w:rPr>
          <w:rFonts w:ascii="Helvetica Neue" w:hAnsi="Helvetica Neue" w:cs="Helvetica Neue"/>
          <w:noProof/>
          <w:color w:val="000000"/>
          <w:sz w:val="22"/>
          <w:szCs w:val="22"/>
          <w:lang w:eastAsia="en-GB"/>
        </w:rPr>
        <mc:AlternateContent>
          <mc:Choice Requires="wps">
            <w:drawing>
              <wp:anchor distT="0" distB="0" distL="114300" distR="114300" simplePos="0" relativeHeight="251697152" behindDoc="0" locked="0" layoutInCell="1" allowOverlap="1" wp14:anchorId="5BB0C48C" wp14:editId="5A356298">
                <wp:simplePos x="0" y="0"/>
                <wp:positionH relativeFrom="column">
                  <wp:posOffset>-42531</wp:posOffset>
                </wp:positionH>
                <wp:positionV relativeFrom="paragraph">
                  <wp:posOffset>340773</wp:posOffset>
                </wp:positionV>
                <wp:extent cx="2491267"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91267" cy="304800"/>
                        </a:xfrm>
                        <a:prstGeom prst="rect">
                          <a:avLst/>
                        </a:prstGeom>
                        <a:solidFill>
                          <a:schemeClr val="bg1">
                            <a:lumMod val="95000"/>
                          </a:schemeClr>
                        </a:solidFill>
                        <a:ln w="6350">
                          <a:noFill/>
                        </a:ln>
                      </wps:spPr>
                      <wps:txbx>
                        <w:txbxContent>
                          <w:p w14:paraId="008B145A" w14:textId="16FB9919" w:rsidR="007D560D" w:rsidRPr="00006D08" w:rsidRDefault="007D560D" w:rsidP="0041515C">
                            <w:pPr>
                              <w:rPr>
                                <w:rFonts w:ascii="Helvetica" w:hAnsi="Helvetica"/>
                                <w:sz w:val="28"/>
                                <w:szCs w:val="28"/>
                              </w:rPr>
                            </w:pPr>
                            <w:r>
                              <w:rPr>
                                <w:rFonts w:ascii="Helvetica" w:hAnsi="Helvetica" w:cs="Avenir Next"/>
                                <w:b/>
                                <w:bCs/>
                                <w:color w:val="175AA5"/>
                                <w:sz w:val="28"/>
                                <w:szCs w:val="28"/>
                              </w:rPr>
                              <w:t>Safeguarding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B0C48C" id="Text Box 28" o:spid="_x0000_s1054" type="#_x0000_t202" style="position:absolute;left:0;text-align:left;margin-left:-3.35pt;margin-top:26.85pt;width:196.1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" fillcolor="#f2f2f2 [3052]" stroked="f" strokeweight=".5pt">
                <v:textbox>
                  <w:txbxContent>
                    <w:p w14:paraId="008B145A" w14:textId="16FB9919" w:rsidR="007D560D" w:rsidRPr="00006D08" w:rsidRDefault="007D560D" w:rsidP="0041515C">
                      <w:pPr>
                        <w:rPr>
                          <w:rFonts w:ascii="Helvetica" w:hAnsi="Helvetica"/>
                          <w:sz w:val="28"/>
                          <w:szCs w:val="28"/>
                        </w:rPr>
                      </w:pPr>
                      <w:r>
                        <w:rPr>
                          <w:rFonts w:ascii="Helvetica" w:hAnsi="Helvetica" w:cs="Avenir Next"/>
                          <w:b/>
                          <w:bCs/>
                          <w:color w:val="175AA5"/>
                          <w:sz w:val="28"/>
                          <w:szCs w:val="28"/>
                        </w:rPr>
                        <w:t>Safeguarding Training</w:t>
                      </w:r>
                    </w:p>
                  </w:txbxContent>
                </v:textbox>
              </v:shape>
            </w:pict>
          </mc:Fallback>
        </mc:AlternateContent>
      </w:r>
      <w:r w:rsidR="00EF1CEF">
        <w:rPr>
          <w:rFonts w:ascii="Helvetica Neue" w:hAnsi="Helvetica Neue" w:cs="Helvetica Neue"/>
          <w:noProof/>
          <w:color w:val="000000"/>
          <w:sz w:val="22"/>
          <w:szCs w:val="22"/>
          <w:lang w:eastAsia="en-GB"/>
        </w:rPr>
        <mc:AlternateContent>
          <mc:Choice Requires="wps">
            <w:drawing>
              <wp:anchor distT="0" distB="0" distL="114300" distR="114300" simplePos="0" relativeHeight="251688960" behindDoc="0" locked="0" layoutInCell="1" allowOverlap="1" wp14:anchorId="49DA98DA" wp14:editId="60FF0468">
                <wp:simplePos x="0" y="0"/>
                <wp:positionH relativeFrom="column">
                  <wp:posOffset>-53163</wp:posOffset>
                </wp:positionH>
                <wp:positionV relativeFrom="paragraph">
                  <wp:posOffset>181285</wp:posOffset>
                </wp:positionV>
                <wp:extent cx="2501900" cy="8897384"/>
                <wp:effectExtent l="0" t="0" r="0" b="5715"/>
                <wp:wrapNone/>
                <wp:docPr id="24" name="Rectangle 24"/>
                <wp:cNvGraphicFramePr/>
                <a:graphic xmlns:a="http://schemas.openxmlformats.org/drawingml/2006/main">
                  <a:graphicData uri="http://schemas.microsoft.com/office/word/2010/wordprocessingShape">
                    <wps:wsp>
                      <wps:cNvSpPr/>
                      <wps:spPr>
                        <a:xfrm>
                          <a:off x="0" y="0"/>
                          <a:ext cx="2501900" cy="88973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4ADDD15" id="Rectangle 24" o:spid="_x0000_s1026" style="position:absolute;margin-left:-4.2pt;margin-top:14.25pt;width:197pt;height:70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" fillcolor="#f2f2f2 [3052]" stroked="f" strokeweight="1pt"/>
            </w:pict>
          </mc:Fallback>
        </mc:AlternateContent>
      </w:r>
      <w:r w:rsidR="00006D08">
        <w:rPr>
          <w:rFonts w:ascii="Helvetica Neue" w:hAnsi="Helvetica Neue" w:cs="Helvetica Neue"/>
          <w:noProof/>
          <w:color w:val="000000"/>
          <w:sz w:val="22"/>
          <w:szCs w:val="22"/>
          <w:lang w:eastAsia="en-GB"/>
        </w:rPr>
        <mc:AlternateContent>
          <mc:Choice Requires="wps">
            <w:drawing>
              <wp:anchor distT="0" distB="0" distL="114300" distR="114300" simplePos="0" relativeHeight="251665408" behindDoc="0" locked="0" layoutInCell="1" allowOverlap="1" wp14:anchorId="0E681AF5" wp14:editId="4ADED151">
                <wp:simplePos x="0" y="0"/>
                <wp:positionH relativeFrom="column">
                  <wp:posOffset>0</wp:posOffset>
                </wp:positionH>
                <wp:positionV relativeFrom="paragraph">
                  <wp:posOffset>0</wp:posOffset>
                </wp:positionV>
                <wp:extent cx="65659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E62414"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" strokecolor="#4472c4 [3204]" strokeweight=".5pt">
                <v:stroke joinstyle="miter"/>
              </v:line>
            </w:pict>
          </mc:Fallback>
        </mc:AlternateContent>
      </w:r>
      <w:r w:rsidR="00006D08">
        <w:rPr>
          <w:rFonts w:ascii="Helvetica Neue" w:hAnsi="Helvetica Neue" w:cs="Helvetica Neue"/>
          <w:color w:val="000000"/>
          <w:sz w:val="22"/>
          <w:szCs w:val="22"/>
        </w:rPr>
        <w:br w:type="page"/>
      </w:r>
    </w:p>
    <w:p w14:paraId="6AD20593" w14:textId="639B52C9" w:rsidR="00257B6E" w:rsidRDefault="00257B6E" w:rsidP="00257B6E">
      <w:pPr>
        <w:jc w:val="center"/>
      </w:pPr>
      <w:r>
        <w:rPr>
          <w:rFonts w:ascii="Helvetica Neue" w:hAnsi="Helvetica Neue" w:cs="Helvetica Neue"/>
          <w:noProof/>
          <w:color w:val="000000"/>
          <w:sz w:val="22"/>
          <w:szCs w:val="22"/>
          <w:lang w:eastAsia="en-GB"/>
        </w:rPr>
        <w:lastRenderedPageBreak/>
        <mc:AlternateContent>
          <mc:Choice Requires="wps">
            <w:drawing>
              <wp:anchor distT="0" distB="0" distL="114300" distR="114300" simplePos="0" relativeHeight="251764736" behindDoc="0" locked="0" layoutInCell="1" allowOverlap="1" wp14:anchorId="162CCA25" wp14:editId="6523EA2F">
                <wp:simplePos x="0" y="0"/>
                <wp:positionH relativeFrom="column">
                  <wp:posOffset>2634343</wp:posOffset>
                </wp:positionH>
                <wp:positionV relativeFrom="paragraph">
                  <wp:posOffset>149134</wp:posOffset>
                </wp:positionV>
                <wp:extent cx="4025900" cy="9028521"/>
                <wp:effectExtent l="0" t="0" r="0" b="1270"/>
                <wp:wrapNone/>
                <wp:docPr id="71" name="Rectangle 71"/>
                <wp:cNvGraphicFramePr/>
                <a:graphic xmlns:a="http://schemas.openxmlformats.org/drawingml/2006/main">
                  <a:graphicData uri="http://schemas.microsoft.com/office/word/2010/wordprocessingShape">
                    <wps:wsp>
                      <wps:cNvSpPr/>
                      <wps:spPr>
                        <a:xfrm>
                          <a:off x="0" y="0"/>
                          <a:ext cx="4025900" cy="9028521"/>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8A565F9" id="Rectangle 71" o:spid="_x0000_s1026" style="position:absolute;margin-left:207.45pt;margin-top:11.75pt;width:317pt;height:71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" fillcolor="#deeaf6 [664]" stroked="f" strokeweight="1pt"/>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4432" behindDoc="0" locked="0" layoutInCell="1" allowOverlap="1" wp14:anchorId="5A89F86A" wp14:editId="7A0BEB46">
                <wp:simplePos x="0" y="0"/>
                <wp:positionH relativeFrom="column">
                  <wp:posOffset>2743200</wp:posOffset>
                </wp:positionH>
                <wp:positionV relativeFrom="paragraph">
                  <wp:posOffset>6507657</wp:posOffset>
                </wp:positionV>
                <wp:extent cx="3759200" cy="0"/>
                <wp:effectExtent l="0" t="0" r="12700" b="12700"/>
                <wp:wrapNone/>
                <wp:docPr id="72" name="Straight Connector 72"/>
                <wp:cNvGraphicFramePr/>
                <a:graphic xmlns:a="http://schemas.openxmlformats.org/drawingml/2006/main">
                  <a:graphicData uri="http://schemas.microsoft.com/office/word/2010/wordprocessingShape">
                    <wps:wsp>
                      <wps:cNvCnPr/>
                      <wps:spPr>
                        <a:xfrm>
                          <a:off x="0" y="0"/>
                          <a:ext cx="375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4F2D1F" id="Straight Connector 7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3in,512.4pt" to="512pt,5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" strokecolor="#4472c4 [3204]" strokeweight=".5pt">
                <v:stroke joinstyle="miter"/>
              </v:lin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1360" behindDoc="0" locked="0" layoutInCell="1" allowOverlap="1" wp14:anchorId="18E0C763" wp14:editId="3C71AC10">
                <wp:simplePos x="0" y="0"/>
                <wp:positionH relativeFrom="column">
                  <wp:posOffset>2697539</wp:posOffset>
                </wp:positionH>
                <wp:positionV relativeFrom="paragraph">
                  <wp:posOffset>4476750</wp:posOffset>
                </wp:positionV>
                <wp:extent cx="3692584" cy="318976"/>
                <wp:effectExtent l="0" t="0" r="0" b="0"/>
                <wp:wrapNone/>
                <wp:docPr id="74" name="Text Box 74"/>
                <wp:cNvGraphicFramePr/>
                <a:graphic xmlns:a="http://schemas.openxmlformats.org/drawingml/2006/main">
                  <a:graphicData uri="http://schemas.microsoft.com/office/word/2010/wordprocessingShape">
                    <wps:wsp>
                      <wps:cNvSpPr txBox="1"/>
                      <wps:spPr>
                        <a:xfrm>
                          <a:off x="0" y="0"/>
                          <a:ext cx="3692584" cy="318976"/>
                        </a:xfrm>
                        <a:prstGeom prst="rect">
                          <a:avLst/>
                        </a:prstGeom>
                        <a:noFill/>
                        <a:ln w="6350">
                          <a:noFill/>
                        </a:ln>
                      </wps:spPr>
                      <wps:txbx>
                        <w:txbxContent>
                          <w:p w14:paraId="47236B95"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Calendar of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E0C763" id="Text Box 74" o:spid="_x0000_s1055" type="#_x0000_t202" style="position:absolute;left:0;text-align:left;margin-left:212.4pt;margin-top:352.5pt;width:290.75pt;height:2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" filled="f" stroked="f" strokeweight=".5pt">
                <v:textbox>
                  <w:txbxContent>
                    <w:p w14:paraId="47236B95"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Calendar of Activity</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2384" behindDoc="0" locked="0" layoutInCell="1" allowOverlap="1" wp14:anchorId="01FAE0C6" wp14:editId="108DC435">
                <wp:simplePos x="0" y="0"/>
                <wp:positionH relativeFrom="column">
                  <wp:posOffset>2668772</wp:posOffset>
                </wp:positionH>
                <wp:positionV relativeFrom="paragraph">
                  <wp:posOffset>4795815</wp:posOffset>
                </wp:positionV>
                <wp:extent cx="3994002" cy="1711488"/>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994002" cy="1711488"/>
                        </a:xfrm>
                        <a:prstGeom prst="rect">
                          <a:avLst/>
                        </a:prstGeom>
                        <a:noFill/>
                        <a:ln w="6350">
                          <a:noFill/>
                        </a:ln>
                      </wps:spPr>
                      <wps:txbx>
                        <w:txbxContent>
                          <w:p w14:paraId="066C8CA6" w14:textId="77777777" w:rsidR="007D560D" w:rsidRDefault="007D560D" w:rsidP="00257B6E">
                            <w:pPr>
                              <w:autoSpaceDE w:val="0"/>
                              <w:autoSpaceDN w:val="0"/>
                              <w:adjustRightInd w:val="0"/>
                              <w:rPr>
                                <w:rFonts w:ascii="Helvetica" w:hAnsi="Helvetica" w:cs="Helvetica"/>
                                <w:color w:val="414141"/>
                                <w:sz w:val="20"/>
                                <w:szCs w:val="20"/>
                              </w:rPr>
                            </w:pPr>
                            <w:r>
                              <w:rPr>
                                <w:rFonts w:ascii="Helvetica" w:hAnsi="Helvetica" w:cs="Helvetica"/>
                                <w:color w:val="414141"/>
                                <w:sz w:val="20"/>
                                <w:szCs w:val="20"/>
                              </w:rPr>
                              <w:t xml:space="preserve">The Calendar or Activity brings together the </w:t>
                            </w:r>
                            <w:r>
                              <w:rPr>
                                <w:rFonts w:ascii="Helvetica" w:hAnsi="Helvetica" w:cs="Helvetica"/>
                                <w:b/>
                                <w:bCs/>
                                <w:color w:val="414141"/>
                                <w:sz w:val="20"/>
                                <w:szCs w:val="20"/>
                              </w:rPr>
                              <w:t>Joint Partnership Campaigns</w:t>
                            </w:r>
                            <w:r>
                              <w:rPr>
                                <w:rFonts w:ascii="Helvetica" w:hAnsi="Helvetica" w:cs="Helvetica"/>
                                <w:color w:val="414141"/>
                                <w:sz w:val="20"/>
                                <w:szCs w:val="20"/>
                              </w:rPr>
                              <w:t xml:space="preserve"> of the </w:t>
                            </w:r>
                            <w:r>
                              <w:rPr>
                                <w:rFonts w:ascii="Helvetica" w:hAnsi="Helvetica" w:cs="Helvetica"/>
                                <w:b/>
                                <w:bCs/>
                                <w:color w:val="414141"/>
                                <w:sz w:val="20"/>
                                <w:szCs w:val="20"/>
                              </w:rPr>
                              <w:t xml:space="preserve">North Yorkshire Safeguarding Children’s Partnership (NYSCP), the North Yorkshire Community Safety Partnership (NYCSP) and the North Yorkshire Safeguarding Adults Board (NYSAB) </w:t>
                            </w:r>
                            <w:r>
                              <w:rPr>
                                <w:rFonts w:ascii="Helvetica" w:hAnsi="Helvetica" w:cs="Helvetica"/>
                                <w:color w:val="414141"/>
                                <w:sz w:val="20"/>
                                <w:szCs w:val="20"/>
                              </w:rPr>
                              <w:t>as well as existing campaigns and awareness days which the partnerships will support. It also includes individual Board and Partnership activity. It is also important to note that the calendar will be added to and updated throughout the year.</w:t>
                            </w:r>
                          </w:p>
                          <w:p w14:paraId="0D5C6631" w14:textId="77777777" w:rsidR="007D560D" w:rsidRDefault="007D560D" w:rsidP="00257B6E">
                            <w:r>
                              <w:rPr>
                                <w:rFonts w:ascii="Helvetica" w:hAnsi="Helvetica" w:cs="Helvetica"/>
                                <w:color w:val="414141"/>
                                <w:sz w:val="20"/>
                                <w:szCs w:val="20"/>
                              </w:rPr>
                              <w:t xml:space="preserve">You can find the calendar </w:t>
                            </w:r>
                            <w:hyperlink r:id="rId28" w:history="1">
                              <w:r>
                                <w:rPr>
                                  <w:rFonts w:ascii="Helvetica" w:hAnsi="Helvetica" w:cs="Helvetica"/>
                                  <w:b/>
                                  <w:bCs/>
                                  <w:color w:val="0C61AB"/>
                                  <w:sz w:val="20"/>
                                  <w:szCs w:val="20"/>
                                  <w:u w:val="single" w:color="0C61AB"/>
                                </w:rPr>
                                <w:t>here on our website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FAE0C6" id="Text Box 75" o:spid="_x0000_s1056" type="#_x0000_t202" style="position:absolute;left:0;text-align:left;margin-left:210.15pt;margin-top:377.6pt;width:314.5pt;height:13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" filled="f" stroked="f" strokeweight=".5pt">
                <v:textbox>
                  <w:txbxContent>
                    <w:p w14:paraId="066C8CA6" w14:textId="77777777" w:rsidR="007D560D" w:rsidRDefault="007D560D" w:rsidP="00257B6E">
                      <w:pPr>
                        <w:autoSpaceDE w:val="0"/>
                        <w:autoSpaceDN w:val="0"/>
                        <w:adjustRightInd w:val="0"/>
                        <w:rPr>
                          <w:rFonts w:ascii="Helvetica" w:hAnsi="Helvetica" w:cs="Helvetica"/>
                          <w:color w:val="414141"/>
                          <w:sz w:val="20"/>
                          <w:szCs w:val="20"/>
                        </w:rPr>
                      </w:pPr>
                      <w:r>
                        <w:rPr>
                          <w:rFonts w:ascii="Helvetica" w:hAnsi="Helvetica" w:cs="Helvetica"/>
                          <w:color w:val="414141"/>
                          <w:sz w:val="20"/>
                          <w:szCs w:val="20"/>
                        </w:rPr>
                        <w:t xml:space="preserve">The Calendar or Activity brings together the </w:t>
                      </w:r>
                      <w:r>
                        <w:rPr>
                          <w:rFonts w:ascii="Helvetica" w:hAnsi="Helvetica" w:cs="Helvetica"/>
                          <w:b/>
                          <w:bCs/>
                          <w:color w:val="414141"/>
                          <w:sz w:val="20"/>
                          <w:szCs w:val="20"/>
                        </w:rPr>
                        <w:t>Joint Partnership Campaigns</w:t>
                      </w:r>
                      <w:r>
                        <w:rPr>
                          <w:rFonts w:ascii="Helvetica" w:hAnsi="Helvetica" w:cs="Helvetica"/>
                          <w:color w:val="414141"/>
                          <w:sz w:val="20"/>
                          <w:szCs w:val="20"/>
                        </w:rPr>
                        <w:t xml:space="preserve"> of the </w:t>
                      </w:r>
                      <w:r>
                        <w:rPr>
                          <w:rFonts w:ascii="Helvetica" w:hAnsi="Helvetica" w:cs="Helvetica"/>
                          <w:b/>
                          <w:bCs/>
                          <w:color w:val="414141"/>
                          <w:sz w:val="20"/>
                          <w:szCs w:val="20"/>
                        </w:rPr>
                        <w:t xml:space="preserve">North Yorkshire Safeguarding Children’s Partnership (NYSCP), the North Yorkshire Community Safety Partnership (NYCSP) and the North Yorkshire Safeguarding Adults Board (NYSAB) </w:t>
                      </w:r>
                      <w:r>
                        <w:rPr>
                          <w:rFonts w:ascii="Helvetica" w:hAnsi="Helvetica" w:cs="Helvetica"/>
                          <w:color w:val="414141"/>
                          <w:sz w:val="20"/>
                          <w:szCs w:val="20"/>
                        </w:rPr>
                        <w:t>as well as existing campaigns and awareness days which the partnerships will support. It also includes individual Board and Partnership activity. It is also important to note that the calendar will be added to and updated throughout the year.</w:t>
                      </w:r>
                    </w:p>
                    <w:p w14:paraId="0D5C6631" w14:textId="77777777" w:rsidR="007D560D" w:rsidRDefault="007D560D" w:rsidP="00257B6E">
                      <w:r>
                        <w:rPr>
                          <w:rFonts w:ascii="Helvetica" w:hAnsi="Helvetica" w:cs="Helvetica"/>
                          <w:color w:val="414141"/>
                          <w:sz w:val="20"/>
                          <w:szCs w:val="20"/>
                        </w:rPr>
                        <w:t xml:space="preserve">You can find the calendar </w:t>
                      </w:r>
                      <w:hyperlink r:id="rId29" w:history="1">
                        <w:r>
                          <w:rPr>
                            <w:rFonts w:ascii="Helvetica" w:hAnsi="Helvetica" w:cs="Helvetica"/>
                            <w:b/>
                            <w:bCs/>
                            <w:color w:val="0C61AB"/>
                            <w:sz w:val="20"/>
                            <w:szCs w:val="20"/>
                            <w:u w:val="single" w:color="0C61AB"/>
                          </w:rPr>
                          <w:t>here on our website</w:t>
                        </w:r>
                      </w:hyperlink>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0336" behindDoc="0" locked="0" layoutInCell="1" allowOverlap="1" wp14:anchorId="29ACD92D" wp14:editId="671460D7">
                <wp:simplePos x="0" y="0"/>
                <wp:positionH relativeFrom="column">
                  <wp:posOffset>2668270</wp:posOffset>
                </wp:positionH>
                <wp:positionV relativeFrom="paragraph">
                  <wp:posOffset>4189464</wp:posOffset>
                </wp:positionV>
                <wp:extent cx="3897128" cy="3937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3CF206E7" w14:textId="77777777" w:rsidR="007D560D" w:rsidRPr="00006D08" w:rsidRDefault="007D560D" w:rsidP="00257B6E">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ACD92D" id="Text Box 76" o:spid="_x0000_s1057" type="#_x0000_t202" style="position:absolute;left:0;text-align:left;margin-left:210.1pt;margin-top:329.9pt;width:306.85pt;height:3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" filled="f" stroked="f" strokeweight=".5pt">
                <v:textbox>
                  <w:txbxContent>
                    <w:p w14:paraId="3CF206E7" w14:textId="77777777" w:rsidR="007D560D" w:rsidRPr="00006D08" w:rsidRDefault="007D560D" w:rsidP="00257B6E">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86240" behindDoc="0" locked="0" layoutInCell="1" allowOverlap="1" wp14:anchorId="13D40966" wp14:editId="48795A1B">
                <wp:simplePos x="0" y="0"/>
                <wp:positionH relativeFrom="column">
                  <wp:posOffset>3946348</wp:posOffset>
                </wp:positionH>
                <wp:positionV relativeFrom="paragraph">
                  <wp:posOffset>1093692</wp:posOffset>
                </wp:positionV>
                <wp:extent cx="2445488" cy="318977"/>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445488" cy="318977"/>
                        </a:xfrm>
                        <a:prstGeom prst="rect">
                          <a:avLst/>
                        </a:prstGeom>
                        <a:noFill/>
                        <a:ln w="6350">
                          <a:noFill/>
                        </a:ln>
                      </wps:spPr>
                      <wps:txbx>
                        <w:txbxContent>
                          <w:p w14:paraId="065959C0"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Joint Partnership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D40966" id="Text Box 77" o:spid="_x0000_s1058" type="#_x0000_t202" style="position:absolute;left:0;text-align:left;margin-left:310.75pt;margin-top:86.1pt;width:192.55pt;height:25.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" filled="f" stroked="f" strokeweight=".5pt">
                <v:textbox>
                  <w:txbxContent>
                    <w:p w14:paraId="065959C0"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Joint Partnership Strategy</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89312" behindDoc="0" locked="0" layoutInCell="1" allowOverlap="1" wp14:anchorId="7282A5A8" wp14:editId="191A14CC">
                <wp:simplePos x="0" y="0"/>
                <wp:positionH relativeFrom="column">
                  <wp:posOffset>2668772</wp:posOffset>
                </wp:positionH>
                <wp:positionV relativeFrom="paragraph">
                  <wp:posOffset>3211564</wp:posOffset>
                </wp:positionV>
                <wp:extent cx="3994002" cy="1063256"/>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994002" cy="1063256"/>
                        </a:xfrm>
                        <a:prstGeom prst="rect">
                          <a:avLst/>
                        </a:prstGeom>
                        <a:noFill/>
                        <a:ln w="6350">
                          <a:noFill/>
                        </a:ln>
                      </wps:spPr>
                      <wps:txbx>
                        <w:txbxContent>
                          <w:p w14:paraId="7D345F01" w14:textId="77777777" w:rsidR="007D560D" w:rsidRPr="00647E03" w:rsidRDefault="007D560D" w:rsidP="00257B6E">
                            <w:pPr>
                              <w:rPr>
                                <w:rFonts w:ascii="Helvetica" w:hAnsi="Helvetica"/>
                                <w:color w:val="808080" w:themeColor="background1" w:themeShade="80"/>
                                <w:sz w:val="20"/>
                                <w:szCs w:val="20"/>
                              </w:rPr>
                            </w:pPr>
                            <w:r w:rsidRPr="00647E03">
                              <w:rPr>
                                <w:rFonts w:ascii="Helvetica" w:hAnsi="Helvetica"/>
                                <w:color w:val="808080" w:themeColor="background1" w:themeShade="80"/>
                                <w:sz w:val="20"/>
                                <w:szCs w:val="20"/>
                              </w:rPr>
                              <w:t>Having a joint approach to engaging and communicating with adults, children, young people and communities helps to ensure messages to keep themselves and others safe is consistent, effective and shaped by people’s feedback and experiences.</w:t>
                            </w:r>
                          </w:p>
                          <w:p w14:paraId="5D2D9AA7"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b/>
                                <w:bCs/>
                                <w:color w:val="808080" w:themeColor="background1" w:themeShade="80"/>
                                <w:sz w:val="20"/>
                                <w:szCs w:val="20"/>
                              </w:rPr>
                              <w:t xml:space="preserve">You can download the strategy and supplementary guide from </w:t>
                            </w:r>
                            <w:hyperlink r:id="rId30" w:history="1">
                              <w:r w:rsidRPr="00647E03">
                                <w:rPr>
                                  <w:rStyle w:val="Hyperlink"/>
                                  <w:rFonts w:ascii="Helvetica" w:hAnsi="Helvetica"/>
                                  <w:b/>
                                  <w:bCs/>
                                  <w:sz w:val="20"/>
                                  <w:szCs w:val="20"/>
                                  <w14:textFill>
                                    <w14:solidFill>
                                      <w14:srgbClr w14:val="0563C1">
                                        <w14:lumMod w14:val="50000"/>
                                      </w14:srgbClr>
                                    </w14:solidFill>
                                  </w14:textFill>
                                </w:rPr>
                                <w:t>our website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82A5A8" id="Text Box 78" o:spid="_x0000_s1059" type="#_x0000_t202" style="position:absolute;left:0;text-align:left;margin-left:210.15pt;margin-top:252.9pt;width:314.5pt;height:83.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R8MwIAAFw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" filled="f" stroked="f" strokeweight=".5pt">
                <v:textbox>
                  <w:txbxContent>
                    <w:p w14:paraId="7D345F01" w14:textId="77777777" w:rsidR="007D560D" w:rsidRPr="00647E03" w:rsidRDefault="007D560D" w:rsidP="00257B6E">
                      <w:pPr>
                        <w:rPr>
                          <w:rFonts w:ascii="Helvetica" w:hAnsi="Helvetica"/>
                          <w:color w:val="808080" w:themeColor="background1" w:themeShade="80"/>
                          <w:sz w:val="20"/>
                          <w:szCs w:val="20"/>
                        </w:rPr>
                      </w:pPr>
                      <w:r w:rsidRPr="00647E03">
                        <w:rPr>
                          <w:rFonts w:ascii="Helvetica" w:hAnsi="Helvetica"/>
                          <w:color w:val="808080" w:themeColor="background1" w:themeShade="80"/>
                          <w:sz w:val="20"/>
                          <w:szCs w:val="20"/>
                        </w:rPr>
                        <w:t>Having a joint approach to engaging and communicating with adults, children, young people and communities helps to ensure messages to keep themselves and others safe is consistent, effective and shaped by people’s feedback and experiences.</w:t>
                      </w:r>
                    </w:p>
                    <w:p w14:paraId="5D2D9AA7"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b/>
                          <w:bCs/>
                          <w:color w:val="808080" w:themeColor="background1" w:themeShade="80"/>
                          <w:sz w:val="20"/>
                          <w:szCs w:val="20"/>
                        </w:rPr>
                        <w:t xml:space="preserve">You can download the strategy and supplementary guide from </w:t>
                      </w:r>
                      <w:hyperlink r:id="rId31" w:history="1">
                        <w:r w:rsidRPr="00647E03">
                          <w:rPr>
                            <w:rStyle w:val="Hyperlink"/>
                            <w:rFonts w:ascii="Helvetica" w:hAnsi="Helvetica"/>
                            <w:b/>
                            <w:bCs/>
                            <w:sz w:val="20"/>
                            <w:szCs w:val="20"/>
                            <w14:textFill>
                              <w14:solidFill>
                                <w14:srgbClr w14:val="0563C1">
                                  <w14:lumMod w14:val="50000"/>
                                </w14:srgbClr>
                              </w14:solidFill>
                            </w14:textFill>
                          </w:rPr>
                          <w:t>our website here.</w:t>
                        </w:r>
                      </w:hyperlink>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88288" behindDoc="0" locked="0" layoutInCell="1" allowOverlap="1" wp14:anchorId="189C85D7" wp14:editId="47C757A1">
                <wp:simplePos x="0" y="0"/>
                <wp:positionH relativeFrom="column">
                  <wp:posOffset>3944679</wp:posOffset>
                </wp:positionH>
                <wp:positionV relativeFrom="paragraph">
                  <wp:posOffset>1393397</wp:posOffset>
                </wp:positionV>
                <wp:extent cx="2491105" cy="1818167"/>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491105" cy="1818167"/>
                        </a:xfrm>
                        <a:prstGeom prst="rect">
                          <a:avLst/>
                        </a:prstGeom>
                        <a:noFill/>
                        <a:ln w="6350">
                          <a:noFill/>
                        </a:ln>
                      </wps:spPr>
                      <wps:txbx>
                        <w:txbxContent>
                          <w:p w14:paraId="54516C7B"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The joint engagement &amp; community strategy will outline the best methods to communicate messages that we have identified through engagement with our respective audiences.</w:t>
                            </w:r>
                          </w:p>
                          <w:p w14:paraId="52BB7B15"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The strategy also highlights the importance of listening to others and not only engaging to find out what they want to tell us but how they want to tell us and how people want us to show that we have listened.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9C85D7" id="Text Box 79" o:spid="_x0000_s1060" type="#_x0000_t202" style="position:absolute;left:0;text-align:left;margin-left:310.6pt;margin-top:109.7pt;width:196.15pt;height:14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" filled="f" stroked="f" strokeweight=".5pt">
                <v:textbox>
                  <w:txbxContent>
                    <w:p w14:paraId="54516C7B"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The joint engagement &amp; community strategy will outline the best methods to communicate messages that we have identified through engagement with our respective audiences.</w:t>
                      </w:r>
                    </w:p>
                    <w:p w14:paraId="52BB7B15"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The strategy also highlights the importance of listening to others and not only engaging to find out what they want to tell us but how they want to tell us and how people want us to show that we have listened.</w:t>
                      </w:r>
                    </w:p>
                  </w:txbxContent>
                </v:textbox>
              </v:shape>
            </w:pict>
          </mc:Fallback>
        </mc:AlternateContent>
      </w:r>
      <w:r w:rsidRPr="00DF6014">
        <w:rPr>
          <w:rFonts w:ascii="Helvetica Neue" w:hAnsi="Helvetica Neue" w:cs="Helvetica Neue"/>
          <w:noProof/>
          <w:color w:val="000000"/>
          <w:sz w:val="22"/>
          <w:szCs w:val="22"/>
          <w:lang w:eastAsia="en-GB"/>
        </w:rPr>
        <w:drawing>
          <wp:anchor distT="0" distB="0" distL="114300" distR="114300" simplePos="0" relativeHeight="251787264" behindDoc="0" locked="0" layoutInCell="1" allowOverlap="1" wp14:anchorId="4579A31D" wp14:editId="2F52F4BB">
            <wp:simplePos x="0" y="0"/>
            <wp:positionH relativeFrom="column">
              <wp:posOffset>2743067</wp:posOffset>
            </wp:positionH>
            <wp:positionV relativeFrom="paragraph">
              <wp:posOffset>1392910</wp:posOffset>
            </wp:positionV>
            <wp:extent cx="1187001" cy="1690577"/>
            <wp:effectExtent l="0" t="0" r="0" b="0"/>
            <wp:wrapNone/>
            <wp:docPr id="94" name="Picture 94" descr="Graphical user interface, text, application, chat or text message&#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chat or text message&#10;&#10;Description automatically generated">
                      <a:hlinkClick r:id="rId28"/>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7001" cy="1690577"/>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81120" behindDoc="0" locked="0" layoutInCell="1" allowOverlap="1" wp14:anchorId="75D1EBB5" wp14:editId="114C6B8E">
                <wp:simplePos x="0" y="0"/>
                <wp:positionH relativeFrom="column">
                  <wp:posOffset>2636874</wp:posOffset>
                </wp:positionH>
                <wp:positionV relativeFrom="paragraph">
                  <wp:posOffset>255713</wp:posOffset>
                </wp:positionV>
                <wp:extent cx="4025900" cy="31897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025900" cy="318977"/>
                        </a:xfrm>
                        <a:prstGeom prst="rect">
                          <a:avLst/>
                        </a:prstGeom>
                        <a:solidFill>
                          <a:schemeClr val="accent5">
                            <a:lumMod val="20000"/>
                            <a:lumOff val="80000"/>
                          </a:schemeClr>
                        </a:solidFill>
                        <a:ln w="6350">
                          <a:noFill/>
                        </a:ln>
                      </wps:spPr>
                      <wps:txbx>
                        <w:txbxContent>
                          <w:p w14:paraId="733869DC"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Joint Engagement and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D1EBB5" id="Text Box 80" o:spid="_x0000_s1061" type="#_x0000_t202" style="position:absolute;left:0;text-align:left;margin-left:207.65pt;margin-top:20.15pt;width:317pt;height:25.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" fillcolor="#deeaf6 [664]" stroked="f" strokeweight=".5pt">
                <v:textbox>
                  <w:txbxContent>
                    <w:p w14:paraId="733869DC"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Joint Engagement and Communication</w:t>
                      </w:r>
                    </w:p>
                  </w:txbxContent>
                </v:textbox>
              </v:shape>
            </w:pict>
          </mc:Fallback>
        </mc:AlternateContent>
      </w:r>
      <w:r w:rsidRPr="00DF6014">
        <w:rPr>
          <w:rFonts w:ascii="Helvetica Neue" w:hAnsi="Helvetica Neue" w:cs="Helvetica Neue"/>
          <w:noProof/>
          <w:color w:val="000000"/>
          <w:sz w:val="22"/>
          <w:szCs w:val="22"/>
          <w:lang w:eastAsia="en-GB"/>
        </w:rPr>
        <w:drawing>
          <wp:anchor distT="0" distB="0" distL="114300" distR="114300" simplePos="0" relativeHeight="251785216" behindDoc="0" locked="0" layoutInCell="1" allowOverlap="1" wp14:anchorId="3BC6D02C" wp14:editId="552CFA8E">
            <wp:simplePos x="0" y="0"/>
            <wp:positionH relativeFrom="column">
              <wp:posOffset>5655945</wp:posOffset>
            </wp:positionH>
            <wp:positionV relativeFrom="paragraph">
              <wp:posOffset>574483</wp:posOffset>
            </wp:positionV>
            <wp:extent cx="909379" cy="342247"/>
            <wp:effectExtent l="0" t="0" r="0" b="1270"/>
            <wp:wrapNone/>
            <wp:docPr id="95" name="Picture 9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9379" cy="342247"/>
                    </a:xfrm>
                    <a:prstGeom prst="rect">
                      <a:avLst/>
                    </a:prstGeom>
                  </pic:spPr>
                </pic:pic>
              </a:graphicData>
            </a:graphic>
            <wp14:sizeRelH relativeFrom="page">
              <wp14:pctWidth>0</wp14:pctWidth>
            </wp14:sizeRelH>
            <wp14:sizeRelV relativeFrom="page">
              <wp14:pctHeight>0</wp14:pctHeight>
            </wp14:sizeRelV>
          </wp:anchor>
        </w:drawing>
      </w:r>
      <w:r w:rsidRPr="00F672CF">
        <w:rPr>
          <w:rFonts w:ascii="Helvetica Neue" w:hAnsi="Helvetica Neue" w:cs="Helvetica Neue"/>
          <w:noProof/>
          <w:color w:val="000000"/>
          <w:sz w:val="22"/>
          <w:szCs w:val="22"/>
          <w:lang w:eastAsia="en-GB"/>
        </w:rPr>
        <w:drawing>
          <wp:anchor distT="0" distB="0" distL="114300" distR="114300" simplePos="0" relativeHeight="251784192" behindDoc="0" locked="0" layoutInCell="1" allowOverlap="1" wp14:anchorId="3994F9DF" wp14:editId="2342A326">
            <wp:simplePos x="0" y="0"/>
            <wp:positionH relativeFrom="column">
              <wp:posOffset>4061460</wp:posOffset>
            </wp:positionH>
            <wp:positionV relativeFrom="paragraph">
              <wp:posOffset>574778</wp:posOffset>
            </wp:positionV>
            <wp:extent cx="1455958" cy="318430"/>
            <wp:effectExtent l="0" t="0" r="5080" b="0"/>
            <wp:wrapNone/>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5958" cy="318430"/>
                    </a:xfrm>
                    <a:prstGeom prst="rect">
                      <a:avLst/>
                    </a:prstGeom>
                  </pic:spPr>
                </pic:pic>
              </a:graphicData>
            </a:graphic>
            <wp14:sizeRelH relativeFrom="page">
              <wp14:pctWidth>0</wp14:pctWidth>
            </wp14:sizeRelH>
            <wp14:sizeRelV relativeFrom="page">
              <wp14:pctHeight>0</wp14:pctHeight>
            </wp14:sizeRelV>
          </wp:anchor>
        </w:drawing>
      </w:r>
      <w:r w:rsidRPr="00DF6014">
        <w:rPr>
          <w:rFonts w:ascii="Helvetica Neue" w:hAnsi="Helvetica Neue" w:cs="Helvetica Neue"/>
          <w:noProof/>
          <w:color w:val="000000"/>
          <w:sz w:val="22"/>
          <w:szCs w:val="22"/>
          <w:lang w:eastAsia="en-GB"/>
        </w:rPr>
        <w:drawing>
          <wp:anchor distT="0" distB="0" distL="114300" distR="114300" simplePos="0" relativeHeight="251783168" behindDoc="0" locked="0" layoutInCell="1" allowOverlap="1" wp14:anchorId="4E79B90D" wp14:editId="2EBD162B">
            <wp:simplePos x="0" y="0"/>
            <wp:positionH relativeFrom="column">
              <wp:posOffset>2745622</wp:posOffset>
            </wp:positionH>
            <wp:positionV relativeFrom="paragraph">
              <wp:posOffset>637984</wp:posOffset>
            </wp:positionV>
            <wp:extent cx="1204114" cy="255181"/>
            <wp:effectExtent l="0" t="0" r="2540" b="0"/>
            <wp:wrapNone/>
            <wp:docPr id="97" name="Picture 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4114" cy="255181"/>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82144" behindDoc="0" locked="0" layoutInCell="1" allowOverlap="1" wp14:anchorId="27083F6C" wp14:editId="7C80FD81">
                <wp:simplePos x="0" y="0"/>
                <wp:positionH relativeFrom="column">
                  <wp:posOffset>2636520</wp:posOffset>
                </wp:positionH>
                <wp:positionV relativeFrom="paragraph">
                  <wp:posOffset>755163</wp:posOffset>
                </wp:positionV>
                <wp:extent cx="4025900" cy="31897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025900" cy="318977"/>
                        </a:xfrm>
                        <a:prstGeom prst="rect">
                          <a:avLst/>
                        </a:prstGeom>
                        <a:noFill/>
                        <a:ln w="6350">
                          <a:noFill/>
                        </a:ln>
                      </wps:spPr>
                      <wps:txbx>
                        <w:txbxContent>
                          <w:p w14:paraId="3E56498D" w14:textId="77777777" w:rsidR="007D560D" w:rsidRDefault="007D560D" w:rsidP="00257B6E">
                            <w:pPr>
                              <w:jc w:val="center"/>
                              <w:rPr>
                                <w:rFonts w:ascii="Helvetica" w:hAnsi="Helvetica" w:cs="Avenir Next"/>
                                <w:b/>
                                <w:bCs/>
                                <w:color w:val="175AA5"/>
                                <w:sz w:val="28"/>
                                <w:szCs w:val="28"/>
                              </w:rPr>
                            </w:pPr>
                            <w:r>
                              <w:rPr>
                                <w:rFonts w:ascii="Helvetica" w:hAnsi="Helvetica" w:cs="Avenir Next"/>
                                <w:b/>
                                <w:bCs/>
                                <w:color w:val="175AA5"/>
                                <w:sz w:val="28"/>
                                <w:szCs w:val="28"/>
                              </w:rPr>
                              <w:t>………………………………………………....…………</w:t>
                            </w:r>
                          </w:p>
                          <w:p w14:paraId="0F50689D" w14:textId="77777777" w:rsidR="007D560D" w:rsidRDefault="007D560D" w:rsidP="00257B6E">
                            <w:pPr>
                              <w:rPr>
                                <w:rFonts w:ascii="Helvetica" w:hAnsi="Helvetica" w:cs="Avenir Next"/>
                                <w:b/>
                                <w:bCs/>
                                <w:color w:val="175AA5"/>
                                <w:sz w:val="28"/>
                                <w:szCs w:val="28"/>
                              </w:rPr>
                            </w:pPr>
                          </w:p>
                          <w:p w14:paraId="1AC9FFF7" w14:textId="77777777" w:rsidR="007D560D" w:rsidRPr="00006D08" w:rsidRDefault="007D560D" w:rsidP="00257B6E">
                            <w:pPr>
                              <w:rPr>
                                <w:rFonts w:ascii="Helvetica" w:hAnsi="Helveti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083F6C" id="Text Box 81" o:spid="_x0000_s1062" type="#_x0000_t202" style="position:absolute;left:0;text-align:left;margin-left:207.6pt;margin-top:59.45pt;width:317pt;height:2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" filled="f" stroked="f" strokeweight=".5pt">
                <v:textbox>
                  <w:txbxContent>
                    <w:p w14:paraId="3E56498D" w14:textId="77777777" w:rsidR="007D560D" w:rsidRDefault="007D560D" w:rsidP="00257B6E">
                      <w:pPr>
                        <w:jc w:val="center"/>
                        <w:rPr>
                          <w:rFonts w:ascii="Helvetica" w:hAnsi="Helvetica" w:cs="Avenir Next"/>
                          <w:b/>
                          <w:bCs/>
                          <w:color w:val="175AA5"/>
                          <w:sz w:val="28"/>
                          <w:szCs w:val="28"/>
                        </w:rPr>
                      </w:pPr>
                      <w:r>
                        <w:rPr>
                          <w:rFonts w:ascii="Helvetica" w:hAnsi="Helvetica" w:cs="Avenir Next"/>
                          <w:b/>
                          <w:bCs/>
                          <w:color w:val="175AA5"/>
                          <w:sz w:val="28"/>
                          <w:szCs w:val="28"/>
                        </w:rPr>
                        <w:t>………………………………………………....…………</w:t>
                      </w:r>
                    </w:p>
                    <w:p w14:paraId="0F50689D" w14:textId="77777777" w:rsidR="007D560D" w:rsidRDefault="007D560D" w:rsidP="00257B6E">
                      <w:pPr>
                        <w:rPr>
                          <w:rFonts w:ascii="Helvetica" w:hAnsi="Helvetica" w:cs="Avenir Next"/>
                          <w:b/>
                          <w:bCs/>
                          <w:color w:val="175AA5"/>
                          <w:sz w:val="28"/>
                          <w:szCs w:val="28"/>
                        </w:rPr>
                      </w:pPr>
                    </w:p>
                    <w:p w14:paraId="1AC9FFF7" w14:textId="77777777" w:rsidR="007D560D" w:rsidRPr="00006D08" w:rsidRDefault="007D560D" w:rsidP="00257B6E">
                      <w:pPr>
                        <w:rPr>
                          <w:rFonts w:ascii="Helvetica" w:hAnsi="Helvetica"/>
                          <w:sz w:val="28"/>
                          <w:szCs w:val="28"/>
                        </w:rPr>
                      </w:pPr>
                    </w:p>
                  </w:txbxContent>
                </v:textbox>
              </v:shape>
            </w:pict>
          </mc:Fallback>
        </mc:AlternateContent>
      </w:r>
      <w:r w:rsidRPr="00DF6014">
        <w:rPr>
          <w:rFonts w:ascii="Helvetica Neue" w:hAnsi="Helvetica Neue" w:cs="Helvetica Neue"/>
          <w:noProof/>
          <w:color w:val="000000"/>
          <w:sz w:val="22"/>
          <w:szCs w:val="22"/>
          <w:lang w:eastAsia="en-GB"/>
        </w:rPr>
        <w:drawing>
          <wp:anchor distT="0" distB="0" distL="114300" distR="114300" simplePos="0" relativeHeight="251780096" behindDoc="0" locked="0" layoutInCell="1" allowOverlap="1" wp14:anchorId="7DC0EB2C" wp14:editId="6D0ADFBC">
            <wp:simplePos x="0" y="0"/>
            <wp:positionH relativeFrom="column">
              <wp:posOffset>2743067</wp:posOffset>
            </wp:positionH>
            <wp:positionV relativeFrom="paragraph">
              <wp:posOffset>510363</wp:posOffset>
            </wp:positionV>
            <wp:extent cx="3759200" cy="3187700"/>
            <wp:effectExtent l="0" t="0" r="0" b="0"/>
            <wp:wrapNone/>
            <wp:docPr id="98" name="Picture 98" descr="A picture containing dark, nature, lit,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ark, nature, lit, cav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759200" cy="318770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77024" behindDoc="0" locked="0" layoutInCell="1" allowOverlap="1" wp14:anchorId="55361DAA" wp14:editId="181CF207">
                <wp:simplePos x="0" y="0"/>
                <wp:positionH relativeFrom="column">
                  <wp:posOffset>478465</wp:posOffset>
                </wp:positionH>
                <wp:positionV relativeFrom="paragraph">
                  <wp:posOffset>7709137</wp:posOffset>
                </wp:positionV>
                <wp:extent cx="1863784" cy="754912"/>
                <wp:effectExtent l="0" t="0" r="3175" b="0"/>
                <wp:wrapNone/>
                <wp:docPr id="82" name="Text Box 82"/>
                <wp:cNvGraphicFramePr/>
                <a:graphic xmlns:a="http://schemas.openxmlformats.org/drawingml/2006/main">
                  <a:graphicData uri="http://schemas.microsoft.com/office/word/2010/wordprocessingShape">
                    <wps:wsp>
                      <wps:cNvSpPr txBox="1"/>
                      <wps:spPr>
                        <a:xfrm>
                          <a:off x="0" y="0"/>
                          <a:ext cx="1863784" cy="754912"/>
                        </a:xfrm>
                        <a:prstGeom prst="rect">
                          <a:avLst/>
                        </a:prstGeom>
                        <a:solidFill>
                          <a:schemeClr val="bg1">
                            <a:lumMod val="95000"/>
                          </a:schemeClr>
                        </a:solidFill>
                        <a:ln w="6350">
                          <a:noFill/>
                        </a:ln>
                      </wps:spPr>
                      <wps:txbx>
                        <w:txbxContent>
                          <w:p w14:paraId="4BAE2C72" w14:textId="77777777" w:rsidR="007D560D" w:rsidRPr="00DF6014" w:rsidRDefault="00867BFC" w:rsidP="00257B6E">
                            <w:pPr>
                              <w:rPr>
                                <w:rFonts w:ascii="Helvetica" w:hAnsi="Helvetica"/>
                                <w:b/>
                                <w:bCs/>
                                <w:color w:val="808080" w:themeColor="background1" w:themeShade="80"/>
                                <w:sz w:val="20"/>
                                <w:szCs w:val="20"/>
                              </w:rPr>
                            </w:pPr>
                            <w:hyperlink r:id="rId37" w:history="1">
                              <w:r w:rsidR="007D560D" w:rsidRPr="00DF6014">
                                <w:rPr>
                                  <w:rStyle w:val="Hyperlink"/>
                                  <w:rFonts w:ascii="Helvetica" w:hAnsi="Helvetica"/>
                                  <w:b/>
                                  <w:bCs/>
                                  <w:sz w:val="20"/>
                                  <w:szCs w:val="20"/>
                                  <w14:textFill>
                                    <w14:solidFill>
                                      <w14:srgbClr w14:val="0563C1">
                                        <w14:lumMod w14:val="50000"/>
                                      </w14:srgbClr>
                                    </w14:solidFill>
                                  </w14:textFill>
                                </w:rPr>
                                <w:t>www.twitter.com/nyscp1</w:t>
                              </w:r>
                            </w:hyperlink>
                          </w:p>
                          <w:p w14:paraId="73EBF943" w14:textId="77777777" w:rsidR="007D560D" w:rsidRPr="00DF6014" w:rsidRDefault="007D560D" w:rsidP="00257B6E">
                            <w:pPr>
                              <w:rPr>
                                <w:rFonts w:ascii="Helvetica" w:hAnsi="Helvetica"/>
                                <w:b/>
                                <w:bCs/>
                                <w:color w:val="808080" w:themeColor="background1" w:themeShade="80"/>
                                <w:sz w:val="20"/>
                                <w:szCs w:val="20"/>
                              </w:rPr>
                            </w:pPr>
                          </w:p>
                          <w:p w14:paraId="3EC6761A" w14:textId="77777777" w:rsidR="007D560D" w:rsidRPr="00DF6014" w:rsidRDefault="007D560D" w:rsidP="00257B6E">
                            <w:pPr>
                              <w:rPr>
                                <w:rFonts w:ascii="Helvetica" w:hAnsi="Helvetica"/>
                                <w:b/>
                                <w:bCs/>
                                <w:color w:val="808080" w:themeColor="background1" w:themeShade="80"/>
                                <w:sz w:val="20"/>
                                <w:szCs w:val="20"/>
                              </w:rPr>
                            </w:pPr>
                          </w:p>
                          <w:p w14:paraId="5EAD9989" w14:textId="77777777" w:rsidR="007D560D" w:rsidRPr="00DF6014" w:rsidRDefault="00867BFC" w:rsidP="00257B6E">
                            <w:pPr>
                              <w:rPr>
                                <w:rFonts w:ascii="Helvetica" w:hAnsi="Helvetica"/>
                                <w:b/>
                                <w:bCs/>
                                <w:color w:val="808080" w:themeColor="background1" w:themeShade="80"/>
                                <w:sz w:val="20"/>
                                <w:szCs w:val="20"/>
                              </w:rPr>
                            </w:pPr>
                            <w:hyperlink r:id="rId38" w:history="1">
                              <w:r w:rsidR="007D560D" w:rsidRPr="00DF6014">
                                <w:rPr>
                                  <w:rStyle w:val="Hyperlink"/>
                                  <w:rFonts w:ascii="Helvetica" w:hAnsi="Helvetica"/>
                                  <w:b/>
                                  <w:bCs/>
                                  <w:sz w:val="20"/>
                                  <w:szCs w:val="20"/>
                                  <w14:textFill>
                                    <w14:solidFill>
                                      <w14:srgbClr w14:val="0563C1">
                                        <w14:lumMod w14:val="50000"/>
                                      </w14:srgbClr>
                                    </w14:solidFill>
                                  </w14:textFill>
                                </w:rPr>
                                <w:t>www.facebook.com/nyscp1</w:t>
                              </w:r>
                            </w:hyperlink>
                          </w:p>
                          <w:p w14:paraId="44E811A8" w14:textId="77777777" w:rsidR="007D560D" w:rsidRPr="00F672CF" w:rsidRDefault="007D560D" w:rsidP="00257B6E">
                            <w:pPr>
                              <w:rPr>
                                <w:rFonts w:ascii="Helvetica" w:hAnsi="Helvetica"/>
                                <w:b/>
                                <w:b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361DAA" id="Text Box 82" o:spid="_x0000_s1063" type="#_x0000_t202" style="position:absolute;left:0;text-align:left;margin-left:37.65pt;margin-top:607pt;width:146.75pt;height:59.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" fillcolor="#f2f2f2 [3052]" stroked="f" strokeweight=".5pt">
                <v:textbox>
                  <w:txbxContent>
                    <w:p w14:paraId="4BAE2C72" w14:textId="77777777" w:rsidR="007D560D" w:rsidRPr="00DF6014" w:rsidRDefault="0077256C" w:rsidP="00257B6E">
                      <w:pPr>
                        <w:rPr>
                          <w:rFonts w:ascii="Helvetica" w:hAnsi="Helvetica"/>
                          <w:b/>
                          <w:bCs/>
                          <w:color w:val="808080" w:themeColor="background1" w:themeShade="80"/>
                          <w:sz w:val="20"/>
                          <w:szCs w:val="20"/>
                        </w:rPr>
                      </w:pPr>
                      <w:hyperlink r:id="rId39" w:history="1">
                        <w:r w:rsidR="007D560D" w:rsidRPr="00DF6014">
                          <w:rPr>
                            <w:rStyle w:val="Hyperlink"/>
                            <w:rFonts w:ascii="Helvetica" w:hAnsi="Helvetica"/>
                            <w:b/>
                            <w:bCs/>
                            <w:sz w:val="20"/>
                            <w:szCs w:val="20"/>
                            <w14:textFill>
                              <w14:solidFill>
                                <w14:srgbClr w14:val="0563C1">
                                  <w14:lumMod w14:val="50000"/>
                                </w14:srgbClr>
                              </w14:solidFill>
                            </w14:textFill>
                          </w:rPr>
                          <w:t>www.twitter.com/nyscp1</w:t>
                        </w:r>
                      </w:hyperlink>
                    </w:p>
                    <w:p w14:paraId="73EBF943" w14:textId="77777777" w:rsidR="007D560D" w:rsidRPr="00DF6014" w:rsidRDefault="007D560D" w:rsidP="00257B6E">
                      <w:pPr>
                        <w:rPr>
                          <w:rFonts w:ascii="Helvetica" w:hAnsi="Helvetica"/>
                          <w:b/>
                          <w:bCs/>
                          <w:color w:val="808080" w:themeColor="background1" w:themeShade="80"/>
                          <w:sz w:val="20"/>
                          <w:szCs w:val="20"/>
                        </w:rPr>
                      </w:pPr>
                    </w:p>
                    <w:p w14:paraId="3EC6761A" w14:textId="77777777" w:rsidR="007D560D" w:rsidRPr="00DF6014" w:rsidRDefault="007D560D" w:rsidP="00257B6E">
                      <w:pPr>
                        <w:rPr>
                          <w:rFonts w:ascii="Helvetica" w:hAnsi="Helvetica"/>
                          <w:b/>
                          <w:bCs/>
                          <w:color w:val="808080" w:themeColor="background1" w:themeShade="80"/>
                          <w:sz w:val="20"/>
                          <w:szCs w:val="20"/>
                        </w:rPr>
                      </w:pPr>
                    </w:p>
                    <w:p w14:paraId="5EAD9989" w14:textId="77777777" w:rsidR="007D560D" w:rsidRPr="00DF6014" w:rsidRDefault="0077256C" w:rsidP="00257B6E">
                      <w:pPr>
                        <w:rPr>
                          <w:rFonts w:ascii="Helvetica" w:hAnsi="Helvetica"/>
                          <w:b/>
                          <w:bCs/>
                          <w:color w:val="808080" w:themeColor="background1" w:themeShade="80"/>
                          <w:sz w:val="20"/>
                          <w:szCs w:val="20"/>
                        </w:rPr>
                      </w:pPr>
                      <w:hyperlink r:id="rId40" w:history="1">
                        <w:r w:rsidR="007D560D" w:rsidRPr="00DF6014">
                          <w:rPr>
                            <w:rStyle w:val="Hyperlink"/>
                            <w:rFonts w:ascii="Helvetica" w:hAnsi="Helvetica"/>
                            <w:b/>
                            <w:bCs/>
                            <w:sz w:val="20"/>
                            <w:szCs w:val="20"/>
                            <w14:textFill>
                              <w14:solidFill>
                                <w14:srgbClr w14:val="0563C1">
                                  <w14:lumMod w14:val="50000"/>
                                </w14:srgbClr>
                              </w14:solidFill>
                            </w14:textFill>
                          </w:rPr>
                          <w:t>www.facebook.com/nyscp1</w:t>
                        </w:r>
                      </w:hyperlink>
                    </w:p>
                    <w:p w14:paraId="44E811A8" w14:textId="77777777" w:rsidR="007D560D" w:rsidRPr="00F672CF" w:rsidRDefault="007D560D" w:rsidP="00257B6E">
                      <w:pPr>
                        <w:rPr>
                          <w:rFonts w:ascii="Helvetica" w:hAnsi="Helvetica"/>
                          <w:b/>
                          <w:bCs/>
                          <w:color w:val="808080" w:themeColor="background1" w:themeShade="80"/>
                          <w:sz w:val="20"/>
                          <w:szCs w:val="20"/>
                        </w:rPr>
                      </w:pP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79072" behindDoc="0" locked="0" layoutInCell="1" allowOverlap="1" wp14:anchorId="297DC645" wp14:editId="592C02BB">
                <wp:simplePos x="0" y="0"/>
                <wp:positionH relativeFrom="column">
                  <wp:posOffset>-2717</wp:posOffset>
                </wp:positionH>
                <wp:positionV relativeFrom="paragraph">
                  <wp:posOffset>8463678</wp:posOffset>
                </wp:positionV>
                <wp:extent cx="2491105" cy="712382"/>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491105" cy="712382"/>
                        </a:xfrm>
                        <a:prstGeom prst="rect">
                          <a:avLst/>
                        </a:prstGeom>
                        <a:solidFill>
                          <a:schemeClr val="bg1">
                            <a:lumMod val="95000"/>
                          </a:schemeClr>
                        </a:solidFill>
                        <a:ln w="6350">
                          <a:noFill/>
                        </a:ln>
                      </wps:spPr>
                      <wps:txbx>
                        <w:txbxContent>
                          <w:p w14:paraId="3CB5ABE3"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Keep up to date with all things Safeguarding Children by visiting </w:t>
                            </w:r>
                          </w:p>
                          <w:p w14:paraId="209005D9" w14:textId="77777777" w:rsidR="007D560D" w:rsidRPr="00DF6014" w:rsidRDefault="00867BFC" w:rsidP="00257B6E">
                            <w:pPr>
                              <w:rPr>
                                <w:rFonts w:ascii="Helvetica" w:hAnsi="Helvetica"/>
                                <w:b/>
                                <w:bCs/>
                                <w:color w:val="808080" w:themeColor="background1" w:themeShade="80"/>
                                <w:sz w:val="20"/>
                                <w:szCs w:val="20"/>
                              </w:rPr>
                            </w:pPr>
                            <w:hyperlink r:id="rId41" w:history="1">
                              <w:r w:rsidR="007D560D" w:rsidRPr="00DF6014">
                                <w:rPr>
                                  <w:rStyle w:val="Hyperlink"/>
                                  <w:rFonts w:ascii="Helvetica" w:hAnsi="Helvetica"/>
                                  <w:b/>
                                  <w:bCs/>
                                  <w:sz w:val="20"/>
                                  <w:szCs w:val="20"/>
                                  <w14:textFill>
                                    <w14:solidFill>
                                      <w14:srgbClr w14:val="0563C1">
                                        <w14:lumMod w14:val="50000"/>
                                      </w14:srgbClr>
                                    </w14:solidFill>
                                  </w14:textFill>
                                </w:rPr>
                                <w:t>www.safeguardingchildren.co.uk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7DC645" id="Text Box 83" o:spid="_x0000_s1064" type="#_x0000_t202" style="position:absolute;left:0;text-align:left;margin-left:-.2pt;margin-top:666.45pt;width:196.15pt;height:5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" fillcolor="#f2f2f2 [3052]" stroked="f" strokeweight=".5pt">
                <v:textbox>
                  <w:txbxContent>
                    <w:p w14:paraId="3CB5ABE3"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 xml:space="preserve">Keep up to date with all things Safeguarding Children by visiting </w:t>
                      </w:r>
                    </w:p>
                    <w:p w14:paraId="209005D9" w14:textId="77777777" w:rsidR="007D560D" w:rsidRPr="00DF6014" w:rsidRDefault="0077256C" w:rsidP="00257B6E">
                      <w:pPr>
                        <w:rPr>
                          <w:rFonts w:ascii="Helvetica" w:hAnsi="Helvetica"/>
                          <w:b/>
                          <w:bCs/>
                          <w:color w:val="808080" w:themeColor="background1" w:themeShade="80"/>
                          <w:sz w:val="20"/>
                          <w:szCs w:val="20"/>
                        </w:rPr>
                      </w:pPr>
                      <w:hyperlink r:id="rId42" w:history="1">
                        <w:r w:rsidR="007D560D" w:rsidRPr="00DF6014">
                          <w:rPr>
                            <w:rStyle w:val="Hyperlink"/>
                            <w:rFonts w:ascii="Helvetica" w:hAnsi="Helvetica"/>
                            <w:b/>
                            <w:bCs/>
                            <w:sz w:val="20"/>
                            <w:szCs w:val="20"/>
                            <w14:textFill>
                              <w14:solidFill>
                                <w14:srgbClr w14:val="0563C1">
                                  <w14:lumMod w14:val="50000"/>
                                </w14:srgbClr>
                              </w14:solidFill>
                            </w14:textFill>
                          </w:rPr>
                          <w:t>www.safeguardingchildren.co.uk</w:t>
                        </w:r>
                      </w:hyperlink>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63712" behindDoc="0" locked="0" layoutInCell="1" allowOverlap="1" wp14:anchorId="0871AC95" wp14:editId="0BF69225">
                <wp:simplePos x="0" y="0"/>
                <wp:positionH relativeFrom="column">
                  <wp:posOffset>0</wp:posOffset>
                </wp:positionH>
                <wp:positionV relativeFrom="paragraph">
                  <wp:posOffset>149387</wp:posOffset>
                </wp:positionV>
                <wp:extent cx="2501900" cy="8952614"/>
                <wp:effectExtent l="0" t="0" r="0" b="1270"/>
                <wp:wrapNone/>
                <wp:docPr id="84" name="Rectangle 84"/>
                <wp:cNvGraphicFramePr/>
                <a:graphic xmlns:a="http://schemas.openxmlformats.org/drawingml/2006/main">
                  <a:graphicData uri="http://schemas.microsoft.com/office/word/2010/wordprocessingShape">
                    <wps:wsp>
                      <wps:cNvSpPr/>
                      <wps:spPr>
                        <a:xfrm>
                          <a:off x="0" y="0"/>
                          <a:ext cx="2501900" cy="8952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AFA96F" id="Rectangle 84" o:spid="_x0000_s1026" style="position:absolute;margin-left:0;margin-top:11.75pt;width:197pt;height:704.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" fillcolor="#f2f2f2 [3052]" stroked="f" strokeweight="1pt"/>
            </w:pict>
          </mc:Fallback>
        </mc:AlternateContent>
      </w:r>
      <w:r w:rsidRPr="00DF6014">
        <w:rPr>
          <w:rFonts w:ascii="Helvetica Neue" w:hAnsi="Helvetica Neue" w:cs="Helvetica Neue"/>
          <w:noProof/>
          <w:color w:val="000000"/>
          <w:sz w:val="22"/>
          <w:szCs w:val="22"/>
          <w:lang w:eastAsia="en-GB"/>
        </w:rPr>
        <w:drawing>
          <wp:anchor distT="0" distB="0" distL="114300" distR="114300" simplePos="0" relativeHeight="251778048" behindDoc="0" locked="0" layoutInCell="1" allowOverlap="1" wp14:anchorId="0D5149E5" wp14:editId="028C8F5E">
            <wp:simplePos x="0" y="0"/>
            <wp:positionH relativeFrom="column">
              <wp:posOffset>159385</wp:posOffset>
            </wp:positionH>
            <wp:positionV relativeFrom="paragraph">
              <wp:posOffset>8113129</wp:posOffset>
            </wp:positionV>
            <wp:extent cx="310366" cy="297372"/>
            <wp:effectExtent l="0" t="0" r="0" b="0"/>
            <wp:wrapNone/>
            <wp:docPr id="99" name="Picture 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clip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10366" cy="297372"/>
                    </a:xfrm>
                    <a:prstGeom prst="rect">
                      <a:avLst/>
                    </a:prstGeom>
                  </pic:spPr>
                </pic:pic>
              </a:graphicData>
            </a:graphic>
            <wp14:sizeRelH relativeFrom="page">
              <wp14:pctWidth>0</wp14:pctWidth>
            </wp14:sizeRelH>
            <wp14:sizeRelV relativeFrom="page">
              <wp14:pctHeight>0</wp14:pctHeight>
            </wp14:sizeRelV>
          </wp:anchor>
        </w:drawing>
      </w:r>
      <w:r w:rsidRPr="00DF6014">
        <w:rPr>
          <w:rFonts w:ascii="Helvetica Neue" w:hAnsi="Helvetica Neue" w:cs="Helvetica Neue"/>
          <w:noProof/>
          <w:color w:val="000000"/>
          <w:sz w:val="22"/>
          <w:szCs w:val="22"/>
          <w:lang w:eastAsia="en-GB"/>
        </w:rPr>
        <w:drawing>
          <wp:anchor distT="0" distB="0" distL="114300" distR="114300" simplePos="0" relativeHeight="251776000" behindDoc="0" locked="0" layoutInCell="1" allowOverlap="1" wp14:anchorId="6564ACF6" wp14:editId="624C52D4">
            <wp:simplePos x="0" y="0"/>
            <wp:positionH relativeFrom="column">
              <wp:posOffset>158750</wp:posOffset>
            </wp:positionH>
            <wp:positionV relativeFrom="paragraph">
              <wp:posOffset>7707394</wp:posOffset>
            </wp:positionV>
            <wp:extent cx="350875" cy="350875"/>
            <wp:effectExtent l="0" t="0" r="0" b="0"/>
            <wp:wrapNone/>
            <wp:docPr id="100" name="Picture 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0875" cy="3508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74976" behindDoc="0" locked="0" layoutInCell="1" allowOverlap="1" wp14:anchorId="25126A5B" wp14:editId="4E86E8A5">
                <wp:simplePos x="0" y="0"/>
                <wp:positionH relativeFrom="column">
                  <wp:posOffset>10633</wp:posOffset>
                </wp:positionH>
                <wp:positionV relativeFrom="paragraph">
                  <wp:posOffset>7218975</wp:posOffset>
                </wp:positionV>
                <wp:extent cx="2491267" cy="489098"/>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2491267" cy="489098"/>
                        </a:xfrm>
                        <a:prstGeom prst="rect">
                          <a:avLst/>
                        </a:prstGeom>
                        <a:solidFill>
                          <a:schemeClr val="bg1">
                            <a:lumMod val="95000"/>
                          </a:schemeClr>
                        </a:solidFill>
                        <a:ln w="6350">
                          <a:noFill/>
                        </a:ln>
                      </wps:spPr>
                      <wps:txbx>
                        <w:txbxContent>
                          <w:p w14:paraId="53722CA7" w14:textId="77777777" w:rsidR="007D560D" w:rsidRPr="00DF6014" w:rsidRDefault="007D560D" w:rsidP="00257B6E">
                            <w:pPr>
                              <w:rPr>
                                <w:rFonts w:ascii="Helvetica" w:hAnsi="Helvetica"/>
                              </w:rPr>
                            </w:pPr>
                            <w:r w:rsidRPr="00DF6014">
                              <w:rPr>
                                <w:rFonts w:ascii="Helvetica" w:hAnsi="Helvetica" w:cs="Avenir Next"/>
                                <w:b/>
                                <w:bCs/>
                                <w:color w:val="175AA5"/>
                              </w:rPr>
                              <w:t>Are you following NYSCP on their social media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126A5B" id="Text Box 85" o:spid="_x0000_s1065" type="#_x0000_t202" style="position:absolute;left:0;text-align:left;margin-left:.85pt;margin-top:568.4pt;width:196.15pt;height:3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" fillcolor="#f2f2f2 [3052]" stroked="f" strokeweight=".5pt">
                <v:textbox>
                  <w:txbxContent>
                    <w:p w14:paraId="53722CA7" w14:textId="77777777" w:rsidR="007D560D" w:rsidRPr="00DF6014" w:rsidRDefault="007D560D" w:rsidP="00257B6E">
                      <w:pPr>
                        <w:rPr>
                          <w:rFonts w:ascii="Helvetica" w:hAnsi="Helvetica"/>
                        </w:rPr>
                      </w:pPr>
                      <w:r w:rsidRPr="00DF6014">
                        <w:rPr>
                          <w:rFonts w:ascii="Helvetica" w:hAnsi="Helvetica" w:cs="Avenir Next"/>
                          <w:b/>
                          <w:bCs/>
                          <w:color w:val="175AA5"/>
                        </w:rPr>
                        <w:t>Are you following NYSCP on their social media channels?</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73952" behindDoc="0" locked="0" layoutInCell="1" allowOverlap="1" wp14:anchorId="2897D5A3" wp14:editId="63EBA3EE">
                <wp:simplePos x="0" y="0"/>
                <wp:positionH relativeFrom="column">
                  <wp:posOffset>0</wp:posOffset>
                </wp:positionH>
                <wp:positionV relativeFrom="paragraph">
                  <wp:posOffset>6507658</wp:posOffset>
                </wp:positionV>
                <wp:extent cx="2491105" cy="71238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91105" cy="712382"/>
                        </a:xfrm>
                        <a:prstGeom prst="rect">
                          <a:avLst/>
                        </a:prstGeom>
                        <a:solidFill>
                          <a:schemeClr val="bg1">
                            <a:lumMod val="95000"/>
                          </a:schemeClr>
                        </a:solidFill>
                        <a:ln w="6350">
                          <a:noFill/>
                        </a:ln>
                      </wps:spPr>
                      <wps:txbx>
                        <w:txbxContent>
                          <w:p w14:paraId="392C6572"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North Yorkshire Safeguarding Children Partnership would like to encourage individuals to sign up to their monthly e-bulletin</w:t>
                            </w:r>
                            <w:hyperlink r:id="rId45" w:history="1">
                              <w:r w:rsidRPr="00DF6014">
                                <w:rPr>
                                  <w:rStyle w:val="Hyperlink"/>
                                  <w:rFonts w:ascii="Helvetica" w:hAnsi="Helvetica"/>
                                  <w:sz w:val="20"/>
                                  <w:szCs w:val="20"/>
                                  <w14:textFill>
                                    <w14:solidFill>
                                      <w14:srgbClr w14:val="0563C1">
                                        <w14:lumMod w14:val="50000"/>
                                      </w14:srgbClr>
                                    </w14:solidFill>
                                  </w14:textFill>
                                </w:rPr>
                                <w:t xml:space="preserve"> </w:t>
                              </w:r>
                              <w:r w:rsidRPr="00DF6014">
                                <w:rPr>
                                  <w:rStyle w:val="Hyperlink"/>
                                  <w:rFonts w:ascii="Helvetica" w:hAnsi="Helvetica"/>
                                  <w:b/>
                                  <w:bCs/>
                                  <w:sz w:val="20"/>
                                  <w:szCs w:val="20"/>
                                  <w14:textFill>
                                    <w14:solidFill>
                                      <w14:srgbClr w14:val="0563C1">
                                        <w14:lumMod w14:val="50000"/>
                                      </w14:srgbClr>
                                    </w14:solidFill>
                                  </w14:textFill>
                                </w:rPr>
                                <w:t>via this link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97D5A3" id="Text Box 86" o:spid="_x0000_s1066" type="#_x0000_t202" style="position:absolute;left:0;text-align:left;margin-left:0;margin-top:512.4pt;width:196.15pt;height:5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" fillcolor="#f2f2f2 [3052]" stroked="f" strokeweight=".5pt">
                <v:textbox>
                  <w:txbxContent>
                    <w:p w14:paraId="392C6572" w14:textId="77777777" w:rsidR="007D560D" w:rsidRPr="00F672CF" w:rsidRDefault="007D560D" w:rsidP="00257B6E">
                      <w:pPr>
                        <w:rPr>
                          <w:rFonts w:ascii="Helvetica" w:hAnsi="Helvetica"/>
                          <w:b/>
                          <w:bCs/>
                          <w:color w:val="808080" w:themeColor="background1" w:themeShade="80"/>
                          <w:sz w:val="20"/>
                          <w:szCs w:val="20"/>
                        </w:rPr>
                      </w:pPr>
                      <w:r>
                        <w:rPr>
                          <w:rFonts w:ascii="Helvetica" w:hAnsi="Helvetica"/>
                          <w:color w:val="808080" w:themeColor="background1" w:themeShade="80"/>
                          <w:sz w:val="20"/>
                          <w:szCs w:val="20"/>
                        </w:rPr>
                        <w:t>North Yorkshire Safeguarding Children Partnership would like to encourage individuals to sign up to their monthly e-bulletin</w:t>
                      </w:r>
                      <w:hyperlink r:id="rId46" w:history="1">
                        <w:r w:rsidRPr="00DF6014">
                          <w:rPr>
                            <w:rStyle w:val="Hyperlink"/>
                            <w:rFonts w:ascii="Helvetica" w:hAnsi="Helvetica"/>
                            <w:sz w:val="20"/>
                            <w:szCs w:val="20"/>
                            <w14:textFill>
                              <w14:solidFill>
                                <w14:srgbClr w14:val="0563C1">
                                  <w14:lumMod w14:val="50000"/>
                                </w14:srgbClr>
                              </w14:solidFill>
                            </w14:textFill>
                          </w:rPr>
                          <w:t xml:space="preserve"> </w:t>
                        </w:r>
                        <w:r w:rsidRPr="00DF6014">
                          <w:rPr>
                            <w:rStyle w:val="Hyperlink"/>
                            <w:rFonts w:ascii="Helvetica" w:hAnsi="Helvetica"/>
                            <w:b/>
                            <w:bCs/>
                            <w:sz w:val="20"/>
                            <w:szCs w:val="20"/>
                            <w14:textFill>
                              <w14:solidFill>
                                <w14:srgbClr w14:val="0563C1">
                                  <w14:lumMod w14:val="50000"/>
                                </w14:srgbClr>
                              </w14:solidFill>
                            </w14:textFill>
                          </w:rPr>
                          <w:t>via this link</w:t>
                        </w:r>
                      </w:hyperlink>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72928" behindDoc="0" locked="0" layoutInCell="1" allowOverlap="1" wp14:anchorId="61FCD9DE" wp14:editId="3C3F15E1">
                <wp:simplePos x="0" y="0"/>
                <wp:positionH relativeFrom="column">
                  <wp:posOffset>10322</wp:posOffset>
                </wp:positionH>
                <wp:positionV relativeFrom="paragraph">
                  <wp:posOffset>5699228</wp:posOffset>
                </wp:positionV>
                <wp:extent cx="2491267" cy="808075"/>
                <wp:effectExtent l="0" t="0" r="0" b="5080"/>
                <wp:wrapNone/>
                <wp:docPr id="87" name="Text Box 87"/>
                <wp:cNvGraphicFramePr/>
                <a:graphic xmlns:a="http://schemas.openxmlformats.org/drawingml/2006/main">
                  <a:graphicData uri="http://schemas.microsoft.com/office/word/2010/wordprocessingShape">
                    <wps:wsp>
                      <wps:cNvSpPr txBox="1"/>
                      <wps:spPr>
                        <a:xfrm>
                          <a:off x="0" y="0"/>
                          <a:ext cx="2491267" cy="808075"/>
                        </a:xfrm>
                        <a:prstGeom prst="rect">
                          <a:avLst/>
                        </a:prstGeom>
                        <a:solidFill>
                          <a:schemeClr val="bg1">
                            <a:lumMod val="95000"/>
                          </a:schemeClr>
                        </a:solidFill>
                        <a:ln w="6350">
                          <a:noFill/>
                        </a:ln>
                      </wps:spPr>
                      <wps:txbx>
                        <w:txbxContent>
                          <w:p w14:paraId="6875B678"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North Yorkshire Safeguarding Children Partnership (NYSCP)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FCD9DE" id="Text Box 87" o:spid="_x0000_s1067" type="#_x0000_t202" style="position:absolute;left:0;text-align:left;margin-left:.8pt;margin-top:448.75pt;width:196.15pt;height:6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" fillcolor="#f2f2f2 [3052]" stroked="f" strokeweight=".5pt">
                <v:textbox>
                  <w:txbxContent>
                    <w:p w14:paraId="6875B678"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North Yorkshire Safeguarding Children Partnership (NYSCP)</w:t>
                      </w:r>
                    </w:p>
                  </w:txbxContent>
                </v:textbox>
              </v:shape>
            </w:pict>
          </mc:Fallback>
        </mc:AlternateContent>
      </w:r>
      <w:r w:rsidRPr="00F672CF">
        <w:rPr>
          <w:rFonts w:ascii="Helvetica Neue" w:hAnsi="Helvetica Neue" w:cs="Helvetica Neue"/>
          <w:noProof/>
          <w:color w:val="000000"/>
          <w:sz w:val="22"/>
          <w:szCs w:val="22"/>
          <w:lang w:eastAsia="en-GB"/>
        </w:rPr>
        <w:drawing>
          <wp:anchor distT="0" distB="0" distL="114300" distR="114300" simplePos="0" relativeHeight="251771904" behindDoc="0" locked="0" layoutInCell="1" allowOverlap="1" wp14:anchorId="5B3738B8" wp14:editId="7087DED5">
            <wp:simplePos x="0" y="0"/>
            <wp:positionH relativeFrom="column">
              <wp:posOffset>160020</wp:posOffset>
            </wp:positionH>
            <wp:positionV relativeFrom="paragraph">
              <wp:posOffset>5156702</wp:posOffset>
            </wp:positionV>
            <wp:extent cx="2187686" cy="478465"/>
            <wp:effectExtent l="0" t="0" r="0" b="4445"/>
            <wp:wrapNone/>
            <wp:docPr id="101" name="Picture 1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87686" cy="478465"/>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70880" behindDoc="0" locked="0" layoutInCell="1" allowOverlap="1" wp14:anchorId="277C721D" wp14:editId="6C328931">
                <wp:simplePos x="0" y="0"/>
                <wp:positionH relativeFrom="column">
                  <wp:posOffset>-930</wp:posOffset>
                </wp:positionH>
                <wp:positionV relativeFrom="paragraph">
                  <wp:posOffset>3072381</wp:posOffset>
                </wp:positionV>
                <wp:extent cx="2491105" cy="2083981"/>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491105" cy="2083981"/>
                        </a:xfrm>
                        <a:prstGeom prst="rect">
                          <a:avLst/>
                        </a:prstGeom>
                        <a:solidFill>
                          <a:schemeClr val="bg1">
                            <a:lumMod val="95000"/>
                          </a:schemeClr>
                        </a:solidFill>
                        <a:ln w="6350">
                          <a:noFill/>
                        </a:ln>
                      </wps:spPr>
                      <wps:txbx>
                        <w:txbxContent>
                          <w:p w14:paraId="41D2174D"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The evidence is clear that access to nature is crucial for our mental health and millions of people re-discovered that during lockdowns this year.</w:t>
                            </w:r>
                          </w:p>
                          <w:p w14:paraId="33D4CBDA"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However, this was not the same for all of us.</w:t>
                            </w:r>
                          </w:p>
                          <w:p w14:paraId="059D2CBC"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We want to explore what the barriers are and ensure everyone is able to share in the natural world and experience the mental health benefits.</w:t>
                            </w:r>
                          </w:p>
                          <w:p w14:paraId="79C9E729" w14:textId="77777777" w:rsidR="007D560D" w:rsidRPr="00F672CF" w:rsidRDefault="00867BFC" w:rsidP="00257B6E">
                            <w:pPr>
                              <w:rPr>
                                <w:rFonts w:ascii="Helvetica" w:hAnsi="Helvetica"/>
                                <w:b/>
                                <w:bCs/>
                                <w:color w:val="808080" w:themeColor="background1" w:themeShade="80"/>
                                <w:sz w:val="20"/>
                                <w:szCs w:val="20"/>
                              </w:rPr>
                            </w:pPr>
                            <w:hyperlink r:id="rId48" w:history="1">
                              <w:r w:rsidR="007D560D" w:rsidRPr="00F672CF">
                                <w:rPr>
                                  <w:rStyle w:val="Hyperlink"/>
                                  <w:rFonts w:ascii="Helvetica" w:hAnsi="Helvetica"/>
                                  <w:b/>
                                  <w:bCs/>
                                  <w:sz w:val="20"/>
                                  <w:szCs w:val="20"/>
                                  <w14:textFill>
                                    <w14:solidFill>
                                      <w14:srgbClr w14:val="0563C1">
                                        <w14:lumMod w14:val="50000"/>
                                      </w14:srgbClr>
                                    </w14:solidFill>
                                  </w14:textFill>
                                </w:rPr>
                                <w:t>For more information visit the Mental Health Foundation website.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7C721D" id="Text Box 88" o:spid="_x0000_s1068" type="#_x0000_t202" style="position:absolute;left:0;text-align:left;margin-left:-.05pt;margin-top:241.9pt;width:196.15pt;height:16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" fillcolor="#f2f2f2 [3052]" stroked="f" strokeweight=".5pt">
                <v:textbox>
                  <w:txbxContent>
                    <w:p w14:paraId="41D2174D"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The evidence is clear that access to nature is crucial for our mental health and millions of people re-discovered that during lockdowns this year.</w:t>
                      </w:r>
                    </w:p>
                    <w:p w14:paraId="33D4CBDA"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However, this was not the same for all of us.</w:t>
                      </w:r>
                    </w:p>
                    <w:p w14:paraId="059D2CBC" w14:textId="77777777" w:rsidR="007D560D" w:rsidRDefault="007D560D" w:rsidP="00257B6E">
                      <w:pPr>
                        <w:rPr>
                          <w:rFonts w:ascii="Helvetica" w:hAnsi="Helvetica"/>
                          <w:color w:val="808080" w:themeColor="background1" w:themeShade="80"/>
                          <w:sz w:val="20"/>
                          <w:szCs w:val="20"/>
                        </w:rPr>
                      </w:pPr>
                      <w:r>
                        <w:rPr>
                          <w:rFonts w:ascii="Helvetica" w:hAnsi="Helvetica"/>
                          <w:color w:val="808080" w:themeColor="background1" w:themeShade="80"/>
                          <w:sz w:val="20"/>
                          <w:szCs w:val="20"/>
                        </w:rPr>
                        <w:t>We want to explore what the barriers are and ensure everyone is able to share in the natural world and experience the mental health benefits.</w:t>
                      </w:r>
                    </w:p>
                    <w:p w14:paraId="79C9E729" w14:textId="77777777" w:rsidR="007D560D" w:rsidRPr="00F672CF" w:rsidRDefault="0077256C" w:rsidP="00257B6E">
                      <w:pPr>
                        <w:rPr>
                          <w:rFonts w:ascii="Helvetica" w:hAnsi="Helvetica"/>
                          <w:b/>
                          <w:bCs/>
                          <w:color w:val="808080" w:themeColor="background1" w:themeShade="80"/>
                          <w:sz w:val="20"/>
                          <w:szCs w:val="20"/>
                        </w:rPr>
                      </w:pPr>
                      <w:hyperlink r:id="rId49" w:history="1">
                        <w:r w:rsidR="007D560D" w:rsidRPr="00F672CF">
                          <w:rPr>
                            <w:rStyle w:val="Hyperlink"/>
                            <w:rFonts w:ascii="Helvetica" w:hAnsi="Helvetica"/>
                            <w:b/>
                            <w:bCs/>
                            <w:sz w:val="20"/>
                            <w:szCs w:val="20"/>
                            <w14:textFill>
                              <w14:solidFill>
                                <w14:srgbClr w14:val="0563C1">
                                  <w14:lumMod w14:val="50000"/>
                                </w14:srgbClr>
                              </w14:solidFill>
                            </w14:textFill>
                          </w:rPr>
                          <w:t>For more information visit the Mental Health Foundation website.</w:t>
                        </w:r>
                      </w:hyperlink>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69856" behindDoc="0" locked="0" layoutInCell="1" allowOverlap="1" wp14:anchorId="69C601A7" wp14:editId="6C3A5063">
                <wp:simplePos x="0" y="0"/>
                <wp:positionH relativeFrom="column">
                  <wp:posOffset>0</wp:posOffset>
                </wp:positionH>
                <wp:positionV relativeFrom="paragraph">
                  <wp:posOffset>2573611</wp:posOffset>
                </wp:positionV>
                <wp:extent cx="2491267" cy="478465"/>
                <wp:effectExtent l="0" t="0" r="0" b="4445"/>
                <wp:wrapNone/>
                <wp:docPr id="89" name="Text Box 89"/>
                <wp:cNvGraphicFramePr/>
                <a:graphic xmlns:a="http://schemas.openxmlformats.org/drawingml/2006/main">
                  <a:graphicData uri="http://schemas.microsoft.com/office/word/2010/wordprocessingShape">
                    <wps:wsp>
                      <wps:cNvSpPr txBox="1"/>
                      <wps:spPr>
                        <a:xfrm>
                          <a:off x="0" y="0"/>
                          <a:ext cx="2491267" cy="478465"/>
                        </a:xfrm>
                        <a:prstGeom prst="rect">
                          <a:avLst/>
                        </a:prstGeom>
                        <a:solidFill>
                          <a:schemeClr val="bg1">
                            <a:lumMod val="95000"/>
                          </a:schemeClr>
                        </a:solidFill>
                        <a:ln w="6350">
                          <a:noFill/>
                        </a:ln>
                      </wps:spPr>
                      <wps:txbx>
                        <w:txbxContent>
                          <w:p w14:paraId="4D1C28DD" w14:textId="77777777" w:rsidR="007D560D" w:rsidRPr="00F672CF" w:rsidRDefault="007D560D" w:rsidP="00257B6E">
                            <w:pPr>
                              <w:rPr>
                                <w:rFonts w:ascii="Helvetica" w:hAnsi="Helvetica"/>
                                <w:sz w:val="22"/>
                                <w:szCs w:val="22"/>
                              </w:rPr>
                            </w:pPr>
                            <w:r>
                              <w:rPr>
                                <w:rFonts w:ascii="Helvetica" w:hAnsi="Helvetica" w:cs="Avenir Next"/>
                                <w:b/>
                                <w:bCs/>
                                <w:color w:val="175AA5"/>
                                <w:sz w:val="22"/>
                                <w:szCs w:val="22"/>
                              </w:rPr>
                              <w:t>The theme of the national campaign is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C601A7" id="Text Box 89" o:spid="_x0000_s1069" type="#_x0000_t202" style="position:absolute;left:0;text-align:left;margin-left:0;margin-top:202.65pt;width:196.15pt;height:3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" fillcolor="#f2f2f2 [3052]" stroked="f" strokeweight=".5pt">
                <v:textbox>
                  <w:txbxContent>
                    <w:p w14:paraId="4D1C28DD" w14:textId="77777777" w:rsidR="007D560D" w:rsidRPr="00F672CF" w:rsidRDefault="007D560D" w:rsidP="00257B6E">
                      <w:pPr>
                        <w:rPr>
                          <w:rFonts w:ascii="Helvetica" w:hAnsi="Helvetica"/>
                          <w:sz w:val="22"/>
                          <w:szCs w:val="22"/>
                        </w:rPr>
                      </w:pPr>
                      <w:r>
                        <w:rPr>
                          <w:rFonts w:ascii="Helvetica" w:hAnsi="Helvetica" w:cs="Avenir Next"/>
                          <w:b/>
                          <w:bCs/>
                          <w:color w:val="175AA5"/>
                          <w:sz w:val="22"/>
                          <w:szCs w:val="22"/>
                        </w:rPr>
                        <w:t>The theme of the national campaign is ‘Nature’</w:t>
                      </w:r>
                    </w:p>
                  </w:txbxContent>
                </v:textbox>
              </v:shape>
            </w:pict>
          </mc:Fallback>
        </mc:AlternateContent>
      </w:r>
      <w:r>
        <w:rPr>
          <w:rFonts w:ascii="Helvetica Neue" w:hAnsi="Helvetica Neue" w:cs="Helvetica Neue"/>
          <w:noProof/>
          <w:color w:val="000000"/>
          <w:sz w:val="22"/>
          <w:szCs w:val="22"/>
          <w:lang w:eastAsia="en-GB"/>
        </w:rPr>
        <w:drawing>
          <wp:anchor distT="0" distB="0" distL="114300" distR="114300" simplePos="0" relativeHeight="251768832" behindDoc="0" locked="0" layoutInCell="1" allowOverlap="1" wp14:anchorId="142AD550" wp14:editId="4213D75F">
            <wp:simplePos x="0" y="0"/>
            <wp:positionH relativeFrom="column">
              <wp:posOffset>116884</wp:posOffset>
            </wp:positionH>
            <wp:positionV relativeFrom="paragraph">
              <wp:posOffset>1254140</wp:posOffset>
            </wp:positionV>
            <wp:extent cx="2230524" cy="1254642"/>
            <wp:effectExtent l="0" t="0" r="5080" b="3175"/>
            <wp:wrapNone/>
            <wp:docPr id="102" name="Picture 102" descr="A picture containing graphical user interface&#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graphical user interface&#10;&#10;Description automatically generated">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30524" cy="1254642"/>
                    </a:xfrm>
                    <a:prstGeom prst="rect">
                      <a:avLst/>
                    </a:prstGeom>
                  </pic:spPr>
                </pic:pic>
              </a:graphicData>
            </a:graphic>
            <wp14:sizeRelH relativeFrom="page">
              <wp14:pctWidth>0</wp14:pctWidth>
            </wp14:sizeRelH>
            <wp14:sizeRelV relativeFrom="page">
              <wp14:pctHeight>0</wp14:pctHeight>
            </wp14:sizeRelV>
          </wp:anchor>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65760" behindDoc="0" locked="0" layoutInCell="1" allowOverlap="1" wp14:anchorId="29365F58" wp14:editId="2429291C">
                <wp:simplePos x="0" y="0"/>
                <wp:positionH relativeFrom="column">
                  <wp:posOffset>0</wp:posOffset>
                </wp:positionH>
                <wp:positionV relativeFrom="paragraph">
                  <wp:posOffset>181285</wp:posOffset>
                </wp:positionV>
                <wp:extent cx="2491267" cy="563526"/>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491267" cy="563526"/>
                        </a:xfrm>
                        <a:prstGeom prst="rect">
                          <a:avLst/>
                        </a:prstGeom>
                        <a:solidFill>
                          <a:schemeClr val="bg1">
                            <a:lumMod val="95000"/>
                          </a:schemeClr>
                        </a:solidFill>
                        <a:ln w="6350">
                          <a:noFill/>
                        </a:ln>
                      </wps:spPr>
                      <wps:txbx>
                        <w:txbxContent>
                          <w:p w14:paraId="2694FD87"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Mental Health Awareness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365F58" id="Text Box 92" o:spid="_x0000_s1070" type="#_x0000_t202" style="position:absolute;left:0;text-align:left;margin-left:0;margin-top:14.25pt;width:196.15pt;height:4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" fillcolor="#f2f2f2 [3052]" stroked="f" strokeweight=".5pt">
                <v:textbox>
                  <w:txbxContent>
                    <w:p w14:paraId="2694FD87"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Mental Health Awareness Week</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62688" behindDoc="0" locked="0" layoutInCell="1" allowOverlap="1" wp14:anchorId="2DD9C044" wp14:editId="15B1BEC8">
                <wp:simplePos x="0" y="0"/>
                <wp:positionH relativeFrom="column">
                  <wp:posOffset>0</wp:posOffset>
                </wp:positionH>
                <wp:positionV relativeFrom="paragraph">
                  <wp:posOffset>0</wp:posOffset>
                </wp:positionV>
                <wp:extent cx="6565900" cy="0"/>
                <wp:effectExtent l="0" t="0" r="12700" b="12700"/>
                <wp:wrapNone/>
                <wp:docPr id="93" name="Straight Connector 93"/>
                <wp:cNvGraphicFramePr/>
                <a:graphic xmlns:a="http://schemas.openxmlformats.org/drawingml/2006/main">
                  <a:graphicData uri="http://schemas.microsoft.com/office/word/2010/wordprocessingShape">
                    <wps:wsp>
                      <wps:cNvCnPr/>
                      <wps:spPr>
                        <a:xfrm>
                          <a:off x="0" y="0"/>
                          <a:ext cx="656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6744D6" id="Straight Connector 9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0,0" to="5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" strokecolor="#4472c4 [3204]" strokeweight=".5pt">
                <v:stroke joinstyle="miter"/>
              </v:line>
            </w:pict>
          </mc:Fallback>
        </mc:AlternateContent>
      </w:r>
    </w:p>
    <w:p w14:paraId="5A520FE2" w14:textId="77777777" w:rsidR="00257B6E" w:rsidRDefault="00257B6E" w:rsidP="00006D08">
      <w:pPr>
        <w:jc w:val="center"/>
        <w:rPr>
          <w:rFonts w:ascii="Helvetica Neue" w:hAnsi="Helvetica Neue" w:cs="Helvetica Neue"/>
          <w:color w:val="000000"/>
          <w:sz w:val="22"/>
          <w:szCs w:val="22"/>
        </w:rPr>
      </w:pPr>
    </w:p>
    <w:p w14:paraId="1ADCD0D6" w14:textId="0E3EA3D2" w:rsidR="00257B6E" w:rsidRDefault="00257B6E" w:rsidP="00006D08">
      <w:pPr>
        <w:jc w:val="center"/>
        <w:rPr>
          <w:rFonts w:ascii="Helvetica Neue" w:hAnsi="Helvetica Neue" w:cs="Helvetica Neue"/>
          <w:color w:val="000000"/>
          <w:sz w:val="22"/>
          <w:szCs w:val="22"/>
        </w:rPr>
      </w:pPr>
    </w:p>
    <w:p w14:paraId="705A4AEA" w14:textId="141F6DA2" w:rsidR="00257B6E" w:rsidRDefault="00AD6A57"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766784" behindDoc="0" locked="0" layoutInCell="1" allowOverlap="1" wp14:anchorId="7010DB42" wp14:editId="6BEF8B18">
                <wp:simplePos x="0" y="0"/>
                <wp:positionH relativeFrom="column">
                  <wp:posOffset>0</wp:posOffset>
                </wp:positionH>
                <wp:positionV relativeFrom="paragraph">
                  <wp:posOffset>29119</wp:posOffset>
                </wp:positionV>
                <wp:extent cx="2501900" cy="3937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501900" cy="393700"/>
                        </a:xfrm>
                        <a:prstGeom prst="rect">
                          <a:avLst/>
                        </a:prstGeom>
                        <a:noFill/>
                        <a:ln w="6350">
                          <a:noFill/>
                        </a:ln>
                      </wps:spPr>
                      <wps:txbx>
                        <w:txbxContent>
                          <w:p w14:paraId="2A8C24CC"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10DB42" id="Text Box 91" o:spid="_x0000_s1071" type="#_x0000_t202" style="position:absolute;left:0;text-align:left;margin-left:0;margin-top:2.3pt;width:197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" filled="f" stroked="f" strokeweight=".5pt">
                <v:textbox>
                  <w:txbxContent>
                    <w:p w14:paraId="2A8C24CC" w14:textId="77777777" w:rsidR="007D560D" w:rsidRPr="00006D08" w:rsidRDefault="007D560D" w:rsidP="00257B6E">
                      <w:pPr>
                        <w:rPr>
                          <w:rFonts w:ascii="Helvetica" w:hAnsi="Helvetica"/>
                          <w:sz w:val="28"/>
                          <w:szCs w:val="28"/>
                        </w:rPr>
                      </w:pPr>
                      <w:r>
                        <w:rPr>
                          <w:rFonts w:ascii="Helvetica" w:hAnsi="Helvetica" w:cs="Avenir Next"/>
                          <w:b/>
                          <w:bCs/>
                          <w:color w:val="175AA5"/>
                          <w:sz w:val="28"/>
                          <w:szCs w:val="28"/>
                        </w:rPr>
                        <w:t>…………………………………..</w:t>
                      </w:r>
                    </w:p>
                  </w:txbxContent>
                </v:textbox>
              </v:shape>
            </w:pict>
          </mc:Fallback>
        </mc:AlternateContent>
      </w:r>
    </w:p>
    <w:p w14:paraId="2FE57AFD" w14:textId="58C3DD15" w:rsidR="00257B6E" w:rsidRDefault="00AD6A57"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767808" behindDoc="0" locked="0" layoutInCell="1" allowOverlap="1" wp14:anchorId="7CA8B1F9" wp14:editId="461188AE">
                <wp:simplePos x="0" y="0"/>
                <wp:positionH relativeFrom="column">
                  <wp:posOffset>10886</wp:posOffset>
                </wp:positionH>
                <wp:positionV relativeFrom="paragraph">
                  <wp:posOffset>129994</wp:posOffset>
                </wp:positionV>
                <wp:extent cx="2491267" cy="340241"/>
                <wp:effectExtent l="0" t="0" r="0" b="3175"/>
                <wp:wrapNone/>
                <wp:docPr id="90" name="Text Box 90"/>
                <wp:cNvGraphicFramePr/>
                <a:graphic xmlns:a="http://schemas.openxmlformats.org/drawingml/2006/main">
                  <a:graphicData uri="http://schemas.microsoft.com/office/word/2010/wordprocessingShape">
                    <wps:wsp>
                      <wps:cNvSpPr txBox="1"/>
                      <wps:spPr>
                        <a:xfrm>
                          <a:off x="0" y="0"/>
                          <a:ext cx="2491267" cy="340241"/>
                        </a:xfrm>
                        <a:prstGeom prst="rect">
                          <a:avLst/>
                        </a:prstGeom>
                        <a:solidFill>
                          <a:schemeClr val="bg1">
                            <a:lumMod val="95000"/>
                          </a:schemeClr>
                        </a:solidFill>
                        <a:ln w="6350">
                          <a:noFill/>
                        </a:ln>
                      </wps:spPr>
                      <wps:txbx>
                        <w:txbxContent>
                          <w:p w14:paraId="7D5A1936" w14:textId="77777777" w:rsidR="007D560D" w:rsidRPr="00F672CF" w:rsidRDefault="007D560D" w:rsidP="00257B6E">
                            <w:pPr>
                              <w:rPr>
                                <w:rFonts w:ascii="Helvetica" w:hAnsi="Helvetica"/>
                                <w:sz w:val="22"/>
                                <w:szCs w:val="22"/>
                              </w:rPr>
                            </w:pPr>
                            <w:r w:rsidRPr="00F672CF">
                              <w:rPr>
                                <w:rFonts w:ascii="Helvetica" w:hAnsi="Helvetica" w:cs="Avenir Next"/>
                                <w:b/>
                                <w:bCs/>
                                <w:color w:val="175AA5"/>
                                <w:sz w:val="22"/>
                                <w:szCs w:val="22"/>
                              </w:rPr>
                              <w:t>10</w:t>
                            </w:r>
                            <w:r w:rsidRPr="00F672CF">
                              <w:rPr>
                                <w:rFonts w:ascii="Helvetica" w:hAnsi="Helvetica" w:cs="Avenir Next"/>
                                <w:b/>
                                <w:bCs/>
                                <w:color w:val="175AA5"/>
                                <w:sz w:val="22"/>
                                <w:szCs w:val="22"/>
                                <w:vertAlign w:val="superscript"/>
                              </w:rPr>
                              <w:t>th</w:t>
                            </w:r>
                            <w:r w:rsidRPr="00F672CF">
                              <w:rPr>
                                <w:rFonts w:ascii="Helvetica" w:hAnsi="Helvetica" w:cs="Avenir Next"/>
                                <w:b/>
                                <w:bCs/>
                                <w:color w:val="175AA5"/>
                                <w:sz w:val="22"/>
                                <w:szCs w:val="22"/>
                              </w:rPr>
                              <w:t xml:space="preserve"> – 16</w:t>
                            </w:r>
                            <w:r w:rsidRPr="00F672CF">
                              <w:rPr>
                                <w:rFonts w:ascii="Helvetica" w:hAnsi="Helvetica" w:cs="Avenir Next"/>
                                <w:b/>
                                <w:bCs/>
                                <w:color w:val="175AA5"/>
                                <w:sz w:val="22"/>
                                <w:szCs w:val="22"/>
                                <w:vertAlign w:val="superscript"/>
                              </w:rPr>
                              <w:t>th</w:t>
                            </w:r>
                            <w:r w:rsidRPr="00F672CF">
                              <w:rPr>
                                <w:rFonts w:ascii="Helvetica" w:hAnsi="Helvetica" w:cs="Avenir Next"/>
                                <w:b/>
                                <w:bCs/>
                                <w:color w:val="175AA5"/>
                                <w:sz w:val="22"/>
                                <w:szCs w:val="22"/>
                              </w:rPr>
                              <w:t xml:space="preserve">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CA8B1F9" id="Text Box 90" o:spid="_x0000_s1072" type="#_x0000_t202" style="position:absolute;left:0;text-align:left;margin-left:.85pt;margin-top:10.25pt;width:196.15pt;height:2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" fillcolor="#f2f2f2 [3052]" stroked="f" strokeweight=".5pt">
                <v:textbox>
                  <w:txbxContent>
                    <w:p w14:paraId="7D5A1936" w14:textId="77777777" w:rsidR="007D560D" w:rsidRPr="00F672CF" w:rsidRDefault="007D560D" w:rsidP="00257B6E">
                      <w:pPr>
                        <w:rPr>
                          <w:rFonts w:ascii="Helvetica" w:hAnsi="Helvetica"/>
                          <w:sz w:val="22"/>
                          <w:szCs w:val="22"/>
                        </w:rPr>
                      </w:pPr>
                      <w:r w:rsidRPr="00F672CF">
                        <w:rPr>
                          <w:rFonts w:ascii="Helvetica" w:hAnsi="Helvetica" w:cs="Avenir Next"/>
                          <w:b/>
                          <w:bCs/>
                          <w:color w:val="175AA5"/>
                          <w:sz w:val="22"/>
                          <w:szCs w:val="22"/>
                        </w:rPr>
                        <w:t>10</w:t>
                      </w:r>
                      <w:r w:rsidRPr="00F672CF">
                        <w:rPr>
                          <w:rFonts w:ascii="Helvetica" w:hAnsi="Helvetica" w:cs="Avenir Next"/>
                          <w:b/>
                          <w:bCs/>
                          <w:color w:val="175AA5"/>
                          <w:sz w:val="22"/>
                          <w:szCs w:val="22"/>
                          <w:vertAlign w:val="superscript"/>
                        </w:rPr>
                        <w:t>th</w:t>
                      </w:r>
                      <w:r w:rsidRPr="00F672CF">
                        <w:rPr>
                          <w:rFonts w:ascii="Helvetica" w:hAnsi="Helvetica" w:cs="Avenir Next"/>
                          <w:b/>
                          <w:bCs/>
                          <w:color w:val="175AA5"/>
                          <w:sz w:val="22"/>
                          <w:szCs w:val="22"/>
                        </w:rPr>
                        <w:t xml:space="preserve"> – 16</w:t>
                      </w:r>
                      <w:r w:rsidRPr="00F672CF">
                        <w:rPr>
                          <w:rFonts w:ascii="Helvetica" w:hAnsi="Helvetica" w:cs="Avenir Next"/>
                          <w:b/>
                          <w:bCs/>
                          <w:color w:val="175AA5"/>
                          <w:sz w:val="22"/>
                          <w:szCs w:val="22"/>
                          <w:vertAlign w:val="superscript"/>
                        </w:rPr>
                        <w:t>th</w:t>
                      </w:r>
                      <w:r w:rsidRPr="00F672CF">
                        <w:rPr>
                          <w:rFonts w:ascii="Helvetica" w:hAnsi="Helvetica" w:cs="Avenir Next"/>
                          <w:b/>
                          <w:bCs/>
                          <w:color w:val="175AA5"/>
                          <w:sz w:val="22"/>
                          <w:szCs w:val="22"/>
                        </w:rPr>
                        <w:t xml:space="preserve"> May</w:t>
                      </w:r>
                    </w:p>
                  </w:txbxContent>
                </v:textbox>
              </v:shape>
            </w:pict>
          </mc:Fallback>
        </mc:AlternateContent>
      </w:r>
    </w:p>
    <w:p w14:paraId="1007ECBB" w14:textId="3EF231F8" w:rsidR="00257B6E" w:rsidRDefault="00257B6E" w:rsidP="00006D08">
      <w:pPr>
        <w:jc w:val="center"/>
        <w:rPr>
          <w:rFonts w:ascii="Helvetica Neue" w:hAnsi="Helvetica Neue" w:cs="Helvetica Neue"/>
          <w:color w:val="000000"/>
          <w:sz w:val="22"/>
          <w:szCs w:val="22"/>
        </w:rPr>
      </w:pPr>
    </w:p>
    <w:p w14:paraId="06FA7885" w14:textId="77777777" w:rsidR="00257B6E" w:rsidRDefault="00257B6E" w:rsidP="00006D08">
      <w:pPr>
        <w:jc w:val="center"/>
        <w:rPr>
          <w:rFonts w:ascii="Helvetica Neue" w:hAnsi="Helvetica Neue" w:cs="Helvetica Neue"/>
          <w:color w:val="000000"/>
          <w:sz w:val="22"/>
          <w:szCs w:val="22"/>
        </w:rPr>
      </w:pPr>
    </w:p>
    <w:p w14:paraId="3B6E0F72" w14:textId="77777777" w:rsidR="00257B6E" w:rsidRDefault="00257B6E" w:rsidP="00006D08">
      <w:pPr>
        <w:jc w:val="center"/>
        <w:rPr>
          <w:rFonts w:ascii="Helvetica Neue" w:hAnsi="Helvetica Neue" w:cs="Helvetica Neue"/>
          <w:color w:val="000000"/>
          <w:sz w:val="22"/>
          <w:szCs w:val="22"/>
        </w:rPr>
      </w:pPr>
    </w:p>
    <w:p w14:paraId="7F27293A" w14:textId="77777777" w:rsidR="00257B6E" w:rsidRDefault="00257B6E" w:rsidP="00006D08">
      <w:pPr>
        <w:jc w:val="center"/>
        <w:rPr>
          <w:rFonts w:ascii="Helvetica Neue" w:hAnsi="Helvetica Neue" w:cs="Helvetica Neue"/>
          <w:color w:val="000000"/>
          <w:sz w:val="22"/>
          <w:szCs w:val="22"/>
        </w:rPr>
      </w:pPr>
    </w:p>
    <w:p w14:paraId="7D828CEF" w14:textId="77777777" w:rsidR="00257B6E" w:rsidRDefault="00257B6E" w:rsidP="00006D08">
      <w:pPr>
        <w:jc w:val="center"/>
        <w:rPr>
          <w:rFonts w:ascii="Helvetica Neue" w:hAnsi="Helvetica Neue" w:cs="Helvetica Neue"/>
          <w:color w:val="000000"/>
          <w:sz w:val="22"/>
          <w:szCs w:val="22"/>
        </w:rPr>
      </w:pPr>
    </w:p>
    <w:p w14:paraId="19C5ED39" w14:textId="77777777" w:rsidR="00257B6E" w:rsidRDefault="00257B6E" w:rsidP="00006D08">
      <w:pPr>
        <w:jc w:val="center"/>
        <w:rPr>
          <w:rFonts w:ascii="Helvetica Neue" w:hAnsi="Helvetica Neue" w:cs="Helvetica Neue"/>
          <w:color w:val="000000"/>
          <w:sz w:val="22"/>
          <w:szCs w:val="22"/>
        </w:rPr>
      </w:pPr>
    </w:p>
    <w:p w14:paraId="4B47F640" w14:textId="77777777" w:rsidR="00257B6E" w:rsidRDefault="00257B6E" w:rsidP="00006D08">
      <w:pPr>
        <w:jc w:val="center"/>
        <w:rPr>
          <w:rFonts w:ascii="Helvetica Neue" w:hAnsi="Helvetica Neue" w:cs="Helvetica Neue"/>
          <w:color w:val="000000"/>
          <w:sz w:val="22"/>
          <w:szCs w:val="22"/>
        </w:rPr>
      </w:pPr>
    </w:p>
    <w:p w14:paraId="0E0FCC0A" w14:textId="77777777" w:rsidR="00257B6E" w:rsidRDefault="00257B6E" w:rsidP="00006D08">
      <w:pPr>
        <w:jc w:val="center"/>
        <w:rPr>
          <w:rFonts w:ascii="Helvetica Neue" w:hAnsi="Helvetica Neue" w:cs="Helvetica Neue"/>
          <w:color w:val="000000"/>
          <w:sz w:val="22"/>
          <w:szCs w:val="22"/>
        </w:rPr>
      </w:pPr>
    </w:p>
    <w:p w14:paraId="71FCE048" w14:textId="77777777" w:rsidR="00257B6E" w:rsidRDefault="00257B6E" w:rsidP="00006D08">
      <w:pPr>
        <w:jc w:val="center"/>
        <w:rPr>
          <w:rFonts w:ascii="Helvetica Neue" w:hAnsi="Helvetica Neue" w:cs="Helvetica Neue"/>
          <w:color w:val="000000"/>
          <w:sz w:val="22"/>
          <w:szCs w:val="22"/>
        </w:rPr>
      </w:pPr>
    </w:p>
    <w:p w14:paraId="4AACC858" w14:textId="77777777" w:rsidR="00257B6E" w:rsidRDefault="00257B6E" w:rsidP="00006D08">
      <w:pPr>
        <w:jc w:val="center"/>
        <w:rPr>
          <w:rFonts w:ascii="Helvetica Neue" w:hAnsi="Helvetica Neue" w:cs="Helvetica Neue"/>
          <w:color w:val="000000"/>
          <w:sz w:val="22"/>
          <w:szCs w:val="22"/>
        </w:rPr>
      </w:pPr>
    </w:p>
    <w:p w14:paraId="3C33ADC2" w14:textId="77777777" w:rsidR="00257B6E" w:rsidRDefault="00257B6E" w:rsidP="00006D08">
      <w:pPr>
        <w:jc w:val="center"/>
        <w:rPr>
          <w:rFonts w:ascii="Helvetica Neue" w:hAnsi="Helvetica Neue" w:cs="Helvetica Neue"/>
          <w:color w:val="000000"/>
          <w:sz w:val="22"/>
          <w:szCs w:val="22"/>
        </w:rPr>
      </w:pPr>
    </w:p>
    <w:p w14:paraId="2E76FF51" w14:textId="482D5EC2" w:rsidR="00257B6E" w:rsidRDefault="00257B6E" w:rsidP="00006D08">
      <w:pPr>
        <w:jc w:val="center"/>
        <w:rPr>
          <w:rFonts w:ascii="Helvetica Neue" w:hAnsi="Helvetica Neue" w:cs="Helvetica Neue"/>
          <w:color w:val="000000"/>
          <w:sz w:val="22"/>
          <w:szCs w:val="22"/>
        </w:rPr>
      </w:pPr>
    </w:p>
    <w:p w14:paraId="3B60527C" w14:textId="68DAEEBB" w:rsidR="00257B6E" w:rsidRDefault="00473AA9">
      <w:pP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842560" behindDoc="0" locked="0" layoutInCell="1" allowOverlap="1" wp14:anchorId="32057DEF" wp14:editId="3AE11ECA">
                <wp:simplePos x="0" y="0"/>
                <wp:positionH relativeFrom="column">
                  <wp:posOffset>2634343</wp:posOffset>
                </wp:positionH>
                <wp:positionV relativeFrom="paragraph">
                  <wp:posOffset>5565231</wp:posOffset>
                </wp:positionV>
                <wp:extent cx="3897128" cy="3937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78FEFA72"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057DEF" id="Text Box 143" o:spid="_x0000_s1073" type="#_x0000_t202" style="position:absolute;margin-left:207.45pt;margin-top:438.2pt;width:306.85pt;height: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" filled="f" stroked="f" strokeweight=".5pt">
                <v:textbox>
                  <w:txbxContent>
                    <w:p w14:paraId="78FEFA72"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40512" behindDoc="0" locked="0" layoutInCell="1" allowOverlap="1" wp14:anchorId="464BF30E" wp14:editId="3167DFBC">
                <wp:simplePos x="0" y="0"/>
                <wp:positionH relativeFrom="column">
                  <wp:posOffset>2654391</wp:posOffset>
                </wp:positionH>
                <wp:positionV relativeFrom="paragraph">
                  <wp:posOffset>5233579</wp:posOffset>
                </wp:positionV>
                <wp:extent cx="3897128" cy="3937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2DB0D3B6"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4BF30E" id="Text Box 142" o:spid="_x0000_s1074" type="#_x0000_t202" style="position:absolute;margin-left:209pt;margin-top:412.1pt;width:306.85pt;height: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" filled="f" stroked="f" strokeweight=".5pt">
                <v:textbox>
                  <w:txbxContent>
                    <w:p w14:paraId="2DB0D3B6"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38464" behindDoc="0" locked="0" layoutInCell="1" allowOverlap="1" wp14:anchorId="4649F6A3" wp14:editId="2560B0B4">
                <wp:simplePos x="0" y="0"/>
                <wp:positionH relativeFrom="column">
                  <wp:posOffset>2645229</wp:posOffset>
                </wp:positionH>
                <wp:positionV relativeFrom="paragraph">
                  <wp:posOffset>5007792</wp:posOffset>
                </wp:positionV>
                <wp:extent cx="3897128" cy="3937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5D4C6834"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49F6A3" id="Text Box 141" o:spid="_x0000_s1075" type="#_x0000_t202" style="position:absolute;margin-left:208.3pt;margin-top:394.3pt;width:306.85pt;height: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" filled="f" stroked="f" strokeweight=".5pt">
                <v:textbox>
                  <w:txbxContent>
                    <w:p w14:paraId="5D4C6834"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3408" behindDoc="0" locked="0" layoutInCell="1" allowOverlap="1" wp14:anchorId="364DC46E" wp14:editId="0C4AE9B6">
                <wp:simplePos x="0" y="0"/>
                <wp:positionH relativeFrom="column">
                  <wp:posOffset>2667000</wp:posOffset>
                </wp:positionH>
                <wp:positionV relativeFrom="paragraph">
                  <wp:posOffset>3794851</wp:posOffset>
                </wp:positionV>
                <wp:extent cx="3993515" cy="1970224"/>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993515" cy="1970224"/>
                        </a:xfrm>
                        <a:prstGeom prst="rect">
                          <a:avLst/>
                        </a:prstGeom>
                        <a:noFill/>
                        <a:ln w="6350">
                          <a:noFill/>
                        </a:ln>
                      </wps:spPr>
                      <wps:txbx>
                        <w:txbxContent>
                          <w:p w14:paraId="28776027" w14:textId="77777777" w:rsidR="007D560D" w:rsidRDefault="007D560D" w:rsidP="00257B6E">
                            <w:pPr>
                              <w:autoSpaceDE w:val="0"/>
                              <w:autoSpaceDN w:val="0"/>
                              <w:adjustRightInd w:val="0"/>
                              <w:spacing w:after="120"/>
                              <w:rPr>
                                <w:rFonts w:ascii="Helvetica" w:hAnsi="Helvetica" w:cs="Helvetica"/>
                                <w:b/>
                                <w:bCs/>
                                <w:color w:val="1A48A5"/>
                                <w:spacing w:val="2"/>
                                <w:kern w:val="1"/>
                                <w:sz w:val="28"/>
                                <w:szCs w:val="28"/>
                              </w:rPr>
                            </w:pPr>
                            <w:r>
                              <w:rPr>
                                <w:rFonts w:ascii="Helvetica" w:hAnsi="Helvetica" w:cs="Helvetica"/>
                                <w:b/>
                                <w:bCs/>
                                <w:color w:val="1A48A5"/>
                                <w:spacing w:val="2"/>
                                <w:kern w:val="1"/>
                                <w:sz w:val="28"/>
                                <w:szCs w:val="28"/>
                              </w:rPr>
                              <w:t>Upcoming Awareness Campaigns</w:t>
                            </w:r>
                          </w:p>
                          <w:p w14:paraId="06B0832D"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29th March - 4th April - World Autism Awareness Week</w:t>
                            </w:r>
                          </w:p>
                          <w:p w14:paraId="3CA50201"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20th - 24th April - National Stalking Awareness Week</w:t>
                            </w:r>
                          </w:p>
                          <w:p w14:paraId="214AC418"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10th - 16th May - Mental Health Awareness Week</w:t>
                            </w:r>
                          </w:p>
                          <w:p w14:paraId="4C519D7E"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1st - 7th June - Volunteers Week</w:t>
                            </w:r>
                          </w:p>
                          <w:p w14:paraId="7213BD44"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8th - 14th June - Carers Week</w:t>
                            </w:r>
                          </w:p>
                          <w:p w14:paraId="7A50D961"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15th - 21st June - Learning Disability Week</w:t>
                            </w:r>
                          </w:p>
                          <w:p w14:paraId="0AB04BDD" w14:textId="77777777" w:rsidR="007D560D" w:rsidRDefault="007D560D" w:rsidP="00257B6E">
                            <w:r>
                              <w:rPr>
                                <w:rFonts w:ascii="Helvetica" w:hAnsi="Helvetica" w:cs="Helvetica"/>
                                <w:b/>
                                <w:bCs/>
                                <w:color w:val="666666"/>
                                <w:spacing w:val="2"/>
                                <w:kern w:val="1"/>
                                <w:sz w:val="20"/>
                                <w:szCs w:val="20"/>
                              </w:rPr>
                              <w:t>21st - 27th June - North Yorkshire &amp; York Safeguarding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4DC46E" id="Text Box 73" o:spid="_x0000_s1076" type="#_x0000_t202" style="position:absolute;margin-left:210pt;margin-top:298.8pt;width:314.45pt;height:155.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" filled="f" stroked="f" strokeweight=".5pt">
                <v:textbox>
                  <w:txbxContent>
                    <w:p w14:paraId="28776027" w14:textId="77777777" w:rsidR="007D560D" w:rsidRDefault="007D560D" w:rsidP="00257B6E">
                      <w:pPr>
                        <w:autoSpaceDE w:val="0"/>
                        <w:autoSpaceDN w:val="0"/>
                        <w:adjustRightInd w:val="0"/>
                        <w:spacing w:after="120"/>
                        <w:rPr>
                          <w:rFonts w:ascii="Helvetica" w:hAnsi="Helvetica" w:cs="Helvetica"/>
                          <w:b/>
                          <w:bCs/>
                          <w:color w:val="1A48A5"/>
                          <w:spacing w:val="2"/>
                          <w:kern w:val="1"/>
                          <w:sz w:val="28"/>
                          <w:szCs w:val="28"/>
                        </w:rPr>
                      </w:pPr>
                      <w:r>
                        <w:rPr>
                          <w:rFonts w:ascii="Helvetica" w:hAnsi="Helvetica" w:cs="Helvetica"/>
                          <w:b/>
                          <w:bCs/>
                          <w:color w:val="1A48A5"/>
                          <w:spacing w:val="2"/>
                          <w:kern w:val="1"/>
                          <w:sz w:val="28"/>
                          <w:szCs w:val="28"/>
                        </w:rPr>
                        <w:t>Upcoming Awareness Campaigns</w:t>
                      </w:r>
                    </w:p>
                    <w:p w14:paraId="06B0832D"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29th March - 4th April - World Autism Awareness Week</w:t>
                      </w:r>
                    </w:p>
                    <w:p w14:paraId="3CA50201"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20th - 24th April - National Stalking Awareness Week</w:t>
                      </w:r>
                    </w:p>
                    <w:p w14:paraId="214AC418"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10th - 16th May - Mental Health Awareness Week</w:t>
                      </w:r>
                    </w:p>
                    <w:p w14:paraId="4C519D7E"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1st - 7th June - Volunteers Week</w:t>
                      </w:r>
                    </w:p>
                    <w:p w14:paraId="7213BD44"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8th - 14th June - Carers Week</w:t>
                      </w:r>
                    </w:p>
                    <w:p w14:paraId="7A50D961" w14:textId="77777777" w:rsidR="007D560D" w:rsidRDefault="007D560D" w:rsidP="00257B6E">
                      <w:pPr>
                        <w:autoSpaceDE w:val="0"/>
                        <w:autoSpaceDN w:val="0"/>
                        <w:adjustRightInd w:val="0"/>
                        <w:spacing w:after="120"/>
                        <w:rPr>
                          <w:rFonts w:ascii="Helvetica" w:hAnsi="Helvetica" w:cs="Helvetica"/>
                          <w:b/>
                          <w:bCs/>
                          <w:color w:val="666666"/>
                          <w:spacing w:val="2"/>
                          <w:kern w:val="1"/>
                          <w:sz w:val="20"/>
                          <w:szCs w:val="20"/>
                        </w:rPr>
                      </w:pPr>
                      <w:r>
                        <w:rPr>
                          <w:rFonts w:ascii="Helvetica" w:hAnsi="Helvetica" w:cs="Helvetica"/>
                          <w:b/>
                          <w:bCs/>
                          <w:color w:val="666666"/>
                          <w:spacing w:val="2"/>
                          <w:kern w:val="1"/>
                          <w:sz w:val="20"/>
                          <w:szCs w:val="20"/>
                        </w:rPr>
                        <w:t>15th - 21st June - Learning Disability Week</w:t>
                      </w:r>
                    </w:p>
                    <w:p w14:paraId="0AB04BDD" w14:textId="77777777" w:rsidR="007D560D" w:rsidRDefault="007D560D" w:rsidP="00257B6E">
                      <w:r>
                        <w:rPr>
                          <w:rFonts w:ascii="Helvetica" w:hAnsi="Helvetica" w:cs="Helvetica"/>
                          <w:b/>
                          <w:bCs/>
                          <w:color w:val="666666"/>
                          <w:spacing w:val="2"/>
                          <w:kern w:val="1"/>
                          <w:sz w:val="20"/>
                          <w:szCs w:val="20"/>
                        </w:rPr>
                        <w:t>21st - 27th June - North Yorkshire &amp; York Safeguarding Week</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36416" behindDoc="0" locked="0" layoutInCell="1" allowOverlap="1" wp14:anchorId="6CA2A4DA" wp14:editId="4904EEDD">
                <wp:simplePos x="0" y="0"/>
                <wp:positionH relativeFrom="column">
                  <wp:posOffset>2645229</wp:posOffset>
                </wp:positionH>
                <wp:positionV relativeFrom="paragraph">
                  <wp:posOffset>4811214</wp:posOffset>
                </wp:positionV>
                <wp:extent cx="3897128" cy="3937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57668B87"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A2A4DA" id="Text Box 140" o:spid="_x0000_s1077" type="#_x0000_t202" style="position:absolute;margin-left:208.3pt;margin-top:378.85pt;width:306.85pt;height: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8DMgIAAF0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" filled="f" stroked="f" strokeweight=".5pt">
                <v:textbox>
                  <w:txbxContent>
                    <w:p w14:paraId="57668B87"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34368" behindDoc="0" locked="0" layoutInCell="1" allowOverlap="1" wp14:anchorId="7198F048" wp14:editId="6A04DB86">
                <wp:simplePos x="0" y="0"/>
                <wp:positionH relativeFrom="column">
                  <wp:posOffset>2666637</wp:posOffset>
                </wp:positionH>
                <wp:positionV relativeFrom="paragraph">
                  <wp:posOffset>4589145</wp:posOffset>
                </wp:positionV>
                <wp:extent cx="3897128" cy="3937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784C9F99"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198F048" id="Text Box 139" o:spid="_x0000_s1078" type="#_x0000_t202" style="position:absolute;margin-left:209.95pt;margin-top:361.35pt;width:306.85pt;height:3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dsNAIAAF0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" filled="f" stroked="f" strokeweight=".5pt">
                <v:textbox>
                  <w:txbxContent>
                    <w:p w14:paraId="784C9F99"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32320" behindDoc="0" locked="0" layoutInCell="1" allowOverlap="1" wp14:anchorId="50CAB2E3" wp14:editId="5257405A">
                <wp:simplePos x="0" y="0"/>
                <wp:positionH relativeFrom="column">
                  <wp:posOffset>2634343</wp:posOffset>
                </wp:positionH>
                <wp:positionV relativeFrom="paragraph">
                  <wp:posOffset>4360817</wp:posOffset>
                </wp:positionV>
                <wp:extent cx="3897128" cy="3937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2012D758"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CAB2E3" id="Text Box 138" o:spid="_x0000_s1079" type="#_x0000_t202" style="position:absolute;margin-left:207.45pt;margin-top:343.35pt;width:306.85pt;height:3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" filled="f" stroked="f" strokeweight=".5pt">
                <v:textbox>
                  <w:txbxContent>
                    <w:p w14:paraId="2012D758"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30272" behindDoc="0" locked="0" layoutInCell="1" allowOverlap="1" wp14:anchorId="7A9204E1" wp14:editId="49BC2B8B">
                <wp:simplePos x="0" y="0"/>
                <wp:positionH relativeFrom="column">
                  <wp:posOffset>2648947</wp:posOffset>
                </wp:positionH>
                <wp:positionV relativeFrom="paragraph">
                  <wp:posOffset>4120878</wp:posOffset>
                </wp:positionV>
                <wp:extent cx="3897128" cy="3937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897128" cy="393700"/>
                        </a:xfrm>
                        <a:prstGeom prst="rect">
                          <a:avLst/>
                        </a:prstGeom>
                        <a:noFill/>
                        <a:ln w="6350">
                          <a:noFill/>
                        </a:ln>
                      </wps:spPr>
                      <wps:txbx>
                        <w:txbxContent>
                          <w:p w14:paraId="6D8E834A"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9204E1" id="Text Box 137" o:spid="_x0000_s1080" type="#_x0000_t202" style="position:absolute;margin-left:208.6pt;margin-top:324.5pt;width:306.85pt;height:3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4XNAIAAF0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" filled="f" stroked="f" strokeweight=".5pt">
                <v:textbox>
                  <w:txbxContent>
                    <w:p w14:paraId="6D8E834A" w14:textId="77777777" w:rsidR="00473AA9" w:rsidRPr="00006D08" w:rsidRDefault="00473AA9" w:rsidP="00473AA9">
                      <w:pPr>
                        <w:jc w:val="center"/>
                        <w:rPr>
                          <w:rFonts w:ascii="Helvetica" w:hAnsi="Helvetica"/>
                          <w:sz w:val="28"/>
                          <w:szCs w:val="28"/>
                        </w:rPr>
                      </w:pPr>
                      <w:r>
                        <w:rPr>
                          <w:rFonts w:ascii="Helvetica" w:hAnsi="Helvetica" w:cs="Avenir Next"/>
                          <w:b/>
                          <w:bCs/>
                          <w:color w:val="175AA5"/>
                          <w:sz w:val="28"/>
                          <w:szCs w:val="28"/>
                        </w:rPr>
                        <w:t>……………………………………………………..</w:t>
                      </w:r>
                    </w:p>
                  </w:txbxContent>
                </v:textbox>
              </v:shape>
            </w:pict>
          </mc:Fallback>
        </mc:AlternateContent>
      </w:r>
      <w:r w:rsidR="00257B6E">
        <w:rPr>
          <w:rFonts w:ascii="Helvetica Neue" w:hAnsi="Helvetica Neue" w:cs="Helvetica Neue"/>
          <w:color w:val="000000"/>
          <w:sz w:val="22"/>
          <w:szCs w:val="22"/>
        </w:rPr>
        <w:br w:type="page"/>
      </w:r>
    </w:p>
    <w:p w14:paraId="5C218AC1" w14:textId="146C6A8E" w:rsidR="00257B6E" w:rsidRDefault="00257B6E" w:rsidP="00257B6E">
      <w:pPr>
        <w:rPr>
          <w:rFonts w:ascii="Helvetica Neue" w:hAnsi="Helvetica Neue" w:cs="Helvetica Neue"/>
          <w:color w:val="000000"/>
          <w:sz w:val="22"/>
          <w:szCs w:val="22"/>
        </w:rPr>
      </w:pPr>
      <w:r>
        <w:rPr>
          <w:rFonts w:ascii="Helvetica Neue" w:hAnsi="Helvetica Neue" w:cs="Helvetica Neue"/>
          <w:noProof/>
          <w:color w:val="000000"/>
          <w:sz w:val="22"/>
          <w:szCs w:val="22"/>
          <w:lang w:eastAsia="en-GB"/>
        </w:rPr>
        <w:lastRenderedPageBreak/>
        <mc:AlternateContent>
          <mc:Choice Requires="wps">
            <w:drawing>
              <wp:anchor distT="0" distB="0" distL="114300" distR="114300" simplePos="0" relativeHeight="251796480" behindDoc="0" locked="0" layoutInCell="1" allowOverlap="1" wp14:anchorId="7EB502C2" wp14:editId="51A31C94">
                <wp:simplePos x="0" y="0"/>
                <wp:positionH relativeFrom="column">
                  <wp:posOffset>1668780</wp:posOffset>
                </wp:positionH>
                <wp:positionV relativeFrom="paragraph">
                  <wp:posOffset>221970</wp:posOffset>
                </wp:positionV>
                <wp:extent cx="4933507" cy="2509284"/>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4933507" cy="2509284"/>
                        </a:xfrm>
                        <a:prstGeom prst="rect">
                          <a:avLst/>
                        </a:prstGeom>
                        <a:noFill/>
                        <a:ln w="6350">
                          <a:noFill/>
                        </a:ln>
                      </wps:spPr>
                      <wps:txbx>
                        <w:txbxContent>
                          <w:p w14:paraId="702B8C4C" w14:textId="77777777" w:rsidR="007D560D" w:rsidRDefault="007D560D" w:rsidP="00257B6E">
                            <w:pPr>
                              <w:autoSpaceDE w:val="0"/>
                              <w:autoSpaceDN w:val="0"/>
                              <w:adjustRightInd w:val="0"/>
                              <w:spacing w:after="180" w:line="288" w:lineRule="auto"/>
                              <w:jc w:val="center"/>
                              <w:rPr>
                                <w:rFonts w:ascii="Helvetica" w:hAnsi="Helvetica" w:cs="Helvetica"/>
                                <w:b/>
                                <w:bCs/>
                                <w:color w:val="294178"/>
                                <w:sz w:val="28"/>
                                <w:szCs w:val="28"/>
                              </w:rPr>
                            </w:pPr>
                            <w:r>
                              <w:rPr>
                                <w:rFonts w:ascii="Helvetica" w:hAnsi="Helvetica" w:cs="Helvetica"/>
                                <w:b/>
                                <w:bCs/>
                                <w:color w:val="294178"/>
                                <w:sz w:val="28"/>
                                <w:szCs w:val="28"/>
                              </w:rPr>
                              <w:t>Keeping Safe Guides</w:t>
                            </w:r>
                          </w:p>
                          <w:p w14:paraId="51B23CE4"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The Safeguarding Adults Board worked with the North Yorkshire Learning Disability Partnership Board and Inclusion North to write some easy read books about ‘Keeping Safe’ which you can find on our website by clicking </w:t>
                            </w:r>
                            <w:hyperlink r:id="rId51" w:history="1">
                              <w:r>
                                <w:rPr>
                                  <w:rFonts w:ascii="Helvetica" w:hAnsi="Helvetica" w:cs="Helvetica"/>
                                  <w:b/>
                                  <w:bCs/>
                                  <w:color w:val="0C61AB"/>
                                  <w:sz w:val="22"/>
                                  <w:szCs w:val="22"/>
                                  <w:u w:val="single" w:color="0C61AB"/>
                                </w:rPr>
                                <w:t>here</w:t>
                              </w:r>
                            </w:hyperlink>
                          </w:p>
                          <w:p w14:paraId="3DD6C547"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A Keeping Safe activity pack for use with the guides is also available</w:t>
                            </w:r>
                          </w:p>
                          <w:p w14:paraId="735B1573"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You can access the activities on our website by clicking </w:t>
                            </w:r>
                            <w:hyperlink r:id="rId52" w:history="1">
                              <w:r>
                                <w:rPr>
                                  <w:rFonts w:ascii="Helvetica" w:hAnsi="Helvetica" w:cs="Helvetica"/>
                                  <w:b/>
                                  <w:bCs/>
                                  <w:color w:val="0C61AB"/>
                                  <w:sz w:val="22"/>
                                  <w:szCs w:val="22"/>
                                  <w:u w:val="single" w:color="0C61AB"/>
                                </w:rPr>
                                <w:t>here</w:t>
                              </w:r>
                            </w:hyperlink>
                          </w:p>
                          <w:p w14:paraId="2C38F169" w14:textId="0852C2C2" w:rsidR="007D560D" w:rsidRDefault="007D560D" w:rsidP="00257B6E">
                            <w:pPr>
                              <w:jc w:val="center"/>
                            </w:pPr>
                            <w:r>
                              <w:rPr>
                                <w:rFonts w:ascii="Helvetica" w:hAnsi="Helvetica" w:cs="Helvetica"/>
                                <w:color w:val="5A5A5A"/>
                                <w:sz w:val="22"/>
                                <w:szCs w:val="22"/>
                              </w:rPr>
                              <w:t xml:space="preserve">The audio versions of the guides are now available too and </w:t>
                            </w:r>
                            <w:hyperlink r:id="rId53" w:history="1">
                              <w:r>
                                <w:rPr>
                                  <w:rFonts w:ascii="Helvetica" w:hAnsi="Helvetica" w:cs="Helvetica"/>
                                  <w:b/>
                                  <w:bCs/>
                                  <w:color w:val="0C61AB"/>
                                  <w:sz w:val="22"/>
                                  <w:szCs w:val="22"/>
                                  <w:u w:val="single" w:color="0C61AB"/>
                                </w:rPr>
                                <w:t>they can be found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B502C2" id="Text Box 105" o:spid="_x0000_s1081" type="#_x0000_t202" style="position:absolute;margin-left:131.4pt;margin-top:17.5pt;width:388.45pt;height:19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" filled="f" stroked="f" strokeweight=".5pt">
                <v:textbox>
                  <w:txbxContent>
                    <w:p w14:paraId="702B8C4C" w14:textId="77777777" w:rsidR="007D560D" w:rsidRDefault="007D560D" w:rsidP="00257B6E">
                      <w:pPr>
                        <w:autoSpaceDE w:val="0"/>
                        <w:autoSpaceDN w:val="0"/>
                        <w:adjustRightInd w:val="0"/>
                        <w:spacing w:after="180" w:line="288" w:lineRule="auto"/>
                        <w:jc w:val="center"/>
                        <w:rPr>
                          <w:rFonts w:ascii="Helvetica" w:hAnsi="Helvetica" w:cs="Helvetica"/>
                          <w:b/>
                          <w:bCs/>
                          <w:color w:val="294178"/>
                          <w:sz w:val="28"/>
                          <w:szCs w:val="28"/>
                        </w:rPr>
                      </w:pPr>
                      <w:r>
                        <w:rPr>
                          <w:rFonts w:ascii="Helvetica" w:hAnsi="Helvetica" w:cs="Helvetica"/>
                          <w:b/>
                          <w:bCs/>
                          <w:color w:val="294178"/>
                          <w:sz w:val="28"/>
                          <w:szCs w:val="28"/>
                        </w:rPr>
                        <w:t>Keeping Safe Guides</w:t>
                      </w:r>
                    </w:p>
                    <w:p w14:paraId="51B23CE4"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The Safeguarding Adults Board worked with the North Yorkshire Learning Disability Partnership Board and Inclusion North to write some easy read books about ‘Keeping Safe’ which you can find on our website by clicking </w:t>
                      </w:r>
                      <w:hyperlink r:id="rId54" w:history="1">
                        <w:r>
                          <w:rPr>
                            <w:rFonts w:ascii="Helvetica" w:hAnsi="Helvetica" w:cs="Helvetica"/>
                            <w:b/>
                            <w:bCs/>
                            <w:color w:val="0C61AB"/>
                            <w:sz w:val="22"/>
                            <w:szCs w:val="22"/>
                            <w:u w:val="single" w:color="0C61AB"/>
                          </w:rPr>
                          <w:t>here</w:t>
                        </w:r>
                      </w:hyperlink>
                    </w:p>
                    <w:p w14:paraId="3DD6C547"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A Keeping Safe activity pack for use with the guides is also available</w:t>
                      </w:r>
                    </w:p>
                    <w:p w14:paraId="735B1573"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You can access the activities on our website by clicking </w:t>
                      </w:r>
                      <w:hyperlink r:id="rId55" w:history="1">
                        <w:r>
                          <w:rPr>
                            <w:rFonts w:ascii="Helvetica" w:hAnsi="Helvetica" w:cs="Helvetica"/>
                            <w:b/>
                            <w:bCs/>
                            <w:color w:val="0C61AB"/>
                            <w:sz w:val="22"/>
                            <w:szCs w:val="22"/>
                            <w:u w:val="single" w:color="0C61AB"/>
                          </w:rPr>
                          <w:t>here</w:t>
                        </w:r>
                      </w:hyperlink>
                    </w:p>
                    <w:p w14:paraId="2C38F169" w14:textId="0852C2C2" w:rsidR="007D560D" w:rsidRDefault="007D560D" w:rsidP="00257B6E">
                      <w:pPr>
                        <w:jc w:val="center"/>
                      </w:pPr>
                      <w:r>
                        <w:rPr>
                          <w:rFonts w:ascii="Helvetica" w:hAnsi="Helvetica" w:cs="Helvetica"/>
                          <w:color w:val="5A5A5A"/>
                          <w:sz w:val="22"/>
                          <w:szCs w:val="22"/>
                        </w:rPr>
                        <w:t xml:space="preserve">The audio versions of the guides are now available too and </w:t>
                      </w:r>
                      <w:hyperlink r:id="rId56" w:history="1">
                        <w:r>
                          <w:rPr>
                            <w:rFonts w:ascii="Helvetica" w:hAnsi="Helvetica" w:cs="Helvetica"/>
                            <w:b/>
                            <w:bCs/>
                            <w:color w:val="0C61AB"/>
                            <w:sz w:val="22"/>
                            <w:szCs w:val="22"/>
                            <w:u w:val="single" w:color="0C61AB"/>
                          </w:rPr>
                          <w:t>they can be found here</w:t>
                        </w:r>
                      </w:hyperlink>
                    </w:p>
                  </w:txbxContent>
                </v:textbox>
              </v:shape>
            </w:pict>
          </mc:Fallback>
        </mc:AlternateContent>
      </w:r>
      <w:r w:rsidRPr="00257B6E">
        <w:rPr>
          <w:rFonts w:ascii="Helvetica Neue" w:hAnsi="Helvetica Neue" w:cs="Helvetica Neue"/>
          <w:noProof/>
          <w:color w:val="000000"/>
          <w:sz w:val="22"/>
          <w:szCs w:val="22"/>
          <w:lang w:eastAsia="en-GB"/>
        </w:rPr>
        <w:drawing>
          <wp:inline distT="0" distB="0" distL="0" distR="0" wp14:anchorId="16F425AC" wp14:editId="5548FD1F">
            <wp:extent cx="1498600" cy="2730500"/>
            <wp:effectExtent l="0" t="0" r="0" b="0"/>
            <wp:docPr id="106" name="Picture 1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10;&#10;Description automatically generated"/>
                    <pic:cNvPicPr/>
                  </pic:nvPicPr>
                  <pic:blipFill>
                    <a:blip r:embed="rId57"/>
                    <a:stretch>
                      <a:fillRect/>
                    </a:stretch>
                  </pic:blipFill>
                  <pic:spPr>
                    <a:xfrm>
                      <a:off x="0" y="0"/>
                      <a:ext cx="1498600" cy="2730500"/>
                    </a:xfrm>
                    <a:prstGeom prst="rect">
                      <a:avLst/>
                    </a:prstGeom>
                  </pic:spPr>
                </pic:pic>
              </a:graphicData>
            </a:graphic>
          </wp:inline>
        </w:drawing>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5456" behindDoc="0" locked="0" layoutInCell="1" allowOverlap="1" wp14:anchorId="75F70F4D" wp14:editId="690D850C">
                <wp:simplePos x="0" y="0"/>
                <wp:positionH relativeFrom="column">
                  <wp:posOffset>0</wp:posOffset>
                </wp:positionH>
                <wp:positionV relativeFrom="paragraph">
                  <wp:posOffset>-63264</wp:posOffset>
                </wp:positionV>
                <wp:extent cx="6507126" cy="0"/>
                <wp:effectExtent l="0" t="0" r="8255" b="12700"/>
                <wp:wrapNone/>
                <wp:docPr id="104" name="Straight Connector 104"/>
                <wp:cNvGraphicFramePr/>
                <a:graphic xmlns:a="http://schemas.openxmlformats.org/drawingml/2006/main">
                  <a:graphicData uri="http://schemas.microsoft.com/office/word/2010/wordprocessingShape">
                    <wps:wsp>
                      <wps:cNvCnPr/>
                      <wps:spPr>
                        <a:xfrm>
                          <a:off x="0" y="0"/>
                          <a:ext cx="65071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587F623" id="Straight Connector 10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0,-5pt" to="512.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" strokecolor="#4472c4 [3204]" strokeweight=".5pt">
                <v:stroke joinstyle="miter"/>
              </v:line>
            </w:pict>
          </mc:Fallback>
        </mc:AlternateContent>
      </w:r>
    </w:p>
    <w:p w14:paraId="3F0B46A5" w14:textId="7B06FB86" w:rsidR="00257B6E" w:rsidRDefault="00257B6E" w:rsidP="00006D08">
      <w:pPr>
        <w:jc w:val="center"/>
        <w:rPr>
          <w:rFonts w:ascii="Helvetica Neue" w:hAnsi="Helvetica Neue" w:cs="Helvetica Neue"/>
          <w:color w:val="000000"/>
          <w:sz w:val="22"/>
          <w:szCs w:val="22"/>
        </w:rPr>
      </w:pPr>
    </w:p>
    <w:p w14:paraId="157C263D" w14:textId="385864BC"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7504" behindDoc="0" locked="0" layoutInCell="1" allowOverlap="1" wp14:anchorId="51DA4D6B" wp14:editId="27438E7D">
                <wp:simplePos x="0" y="0"/>
                <wp:positionH relativeFrom="column">
                  <wp:posOffset>63795</wp:posOffset>
                </wp:positionH>
                <wp:positionV relativeFrom="paragraph">
                  <wp:posOffset>154571</wp:posOffset>
                </wp:positionV>
                <wp:extent cx="6443050" cy="0"/>
                <wp:effectExtent l="0" t="0" r="8890" b="12700"/>
                <wp:wrapNone/>
                <wp:docPr id="107" name="Straight Connector 107"/>
                <wp:cNvGraphicFramePr/>
                <a:graphic xmlns:a="http://schemas.openxmlformats.org/drawingml/2006/main">
                  <a:graphicData uri="http://schemas.microsoft.com/office/word/2010/wordprocessingShape">
                    <wps:wsp>
                      <wps:cNvCnPr/>
                      <wps:spPr>
                        <a:xfrm>
                          <a:off x="0" y="0"/>
                          <a:ext cx="6443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C398BB4" id="Straight Connector 107"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pt,12.15pt" to="512.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" strokecolor="#4472c4 [3204]" strokeweight=".5pt">
                <v:stroke joinstyle="miter"/>
              </v:line>
            </w:pict>
          </mc:Fallback>
        </mc:AlternateContent>
      </w:r>
    </w:p>
    <w:p w14:paraId="1454A40C" w14:textId="72E27514"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799552" behindDoc="0" locked="0" layoutInCell="1" allowOverlap="1" wp14:anchorId="58CDA35A" wp14:editId="3AAC9158">
                <wp:simplePos x="0" y="0"/>
                <wp:positionH relativeFrom="column">
                  <wp:posOffset>-233680</wp:posOffset>
                </wp:positionH>
                <wp:positionV relativeFrom="paragraph">
                  <wp:posOffset>232676</wp:posOffset>
                </wp:positionV>
                <wp:extent cx="7219507" cy="2052084"/>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7219507" cy="2052084"/>
                        </a:xfrm>
                        <a:prstGeom prst="rect">
                          <a:avLst/>
                        </a:prstGeom>
                        <a:noFill/>
                        <a:ln w="6350">
                          <a:noFill/>
                        </a:ln>
                      </wps:spPr>
                      <wps:txbx>
                        <w:txbxContent>
                          <w:p w14:paraId="159C5D17" w14:textId="7B8D985C"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Worried about someone or need help?</w:t>
                            </w:r>
                          </w:p>
                          <w:p w14:paraId="021AF929" w14:textId="77777777" w:rsidR="007D560D" w:rsidRPr="00257B6E" w:rsidRDefault="007D560D" w:rsidP="00257B6E">
                            <w:pPr>
                              <w:jc w:val="center"/>
                              <w:rPr>
                                <w:rFonts w:ascii="Helvetica" w:hAnsi="Helvetica" w:cs="Helvetica"/>
                                <w:b/>
                                <w:bCs/>
                                <w:color w:val="294178"/>
                                <w:sz w:val="28"/>
                                <w:szCs w:val="28"/>
                              </w:rPr>
                            </w:pPr>
                          </w:p>
                          <w:p w14:paraId="0E1350B4" w14:textId="176479FB" w:rsidR="007D560D" w:rsidRPr="00257B6E" w:rsidRDefault="007D560D" w:rsidP="00257B6E">
                            <w:pPr>
                              <w:jc w:val="center"/>
                              <w:rPr>
                                <w:rFonts w:ascii="Helvetica" w:hAnsi="Helvetica"/>
                                <w:b/>
                                <w:bCs/>
                                <w:color w:val="808080" w:themeColor="background1" w:themeShade="80"/>
                                <w:sz w:val="22"/>
                                <w:szCs w:val="22"/>
                              </w:rPr>
                            </w:pPr>
                            <w:r w:rsidRPr="00257B6E">
                              <w:rPr>
                                <w:rFonts w:ascii="Helvetica" w:hAnsi="Helvetica"/>
                                <w:b/>
                                <w:bCs/>
                                <w:color w:val="808080" w:themeColor="background1" w:themeShade="80"/>
                                <w:sz w:val="22"/>
                                <w:szCs w:val="22"/>
                              </w:rPr>
                              <w:t>Abuse is always wrong. No one should have to face abuse. By reporting it you can bring it to an end.</w:t>
                            </w:r>
                          </w:p>
                          <w:p w14:paraId="50716FBB" w14:textId="77777777" w:rsidR="007D560D"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Pr>
                                <w:rFonts w:ascii="Helvetica" w:hAnsi="Helvetica" w:cs="Helvetica"/>
                                <w:color w:val="5A5A5A"/>
                                <w:sz w:val="22"/>
                                <w:szCs w:val="22"/>
                              </w:rPr>
                              <w:t xml:space="preserve">If you or the person you are concerned about is in danger and immediate action is required, you should ring the emergency services on </w:t>
                            </w:r>
                            <w:r>
                              <w:rPr>
                                <w:rFonts w:ascii="Helvetica" w:hAnsi="Helvetica" w:cs="Helvetica"/>
                                <w:b/>
                                <w:bCs/>
                                <w:color w:val="5A5A5A"/>
                                <w:sz w:val="22"/>
                                <w:szCs w:val="22"/>
                              </w:rPr>
                              <w:t>999.</w:t>
                            </w:r>
                          </w:p>
                          <w:p w14:paraId="2AD849EE"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If you or the person you are concerned about are not in immediate danger, you should ring our customer services centre on </w:t>
                            </w:r>
                            <w:r>
                              <w:rPr>
                                <w:rFonts w:ascii="Helvetica" w:hAnsi="Helvetica" w:cs="Helvetica"/>
                                <w:b/>
                                <w:bCs/>
                                <w:color w:val="5A5A5A"/>
                                <w:sz w:val="22"/>
                                <w:szCs w:val="22"/>
                              </w:rPr>
                              <w:t xml:space="preserve">01609 780 780. </w:t>
                            </w:r>
                            <w:r>
                              <w:rPr>
                                <w:rFonts w:ascii="Helvetica" w:hAnsi="Helvetica" w:cs="Helvetica"/>
                                <w:color w:val="5A5A5A"/>
                                <w:sz w:val="22"/>
                                <w:szCs w:val="22"/>
                              </w:rPr>
                              <w:t xml:space="preserve">This includes out of office hours. </w:t>
                            </w:r>
                          </w:p>
                          <w:p w14:paraId="04A8583F" w14:textId="753AE0D8" w:rsidR="007D560D" w:rsidRPr="00257B6E" w:rsidRDefault="007D560D" w:rsidP="00257B6E">
                            <w:pPr>
                              <w:jc w:val="center"/>
                              <w:rPr>
                                <w:rFonts w:ascii="Helvetica" w:hAnsi="Helvetica"/>
                              </w:rPr>
                            </w:pPr>
                            <w:r>
                              <w:rPr>
                                <w:rFonts w:ascii="Helvetica" w:hAnsi="Helvetica" w:cs="Helvetica"/>
                                <w:color w:val="5A5A5A"/>
                                <w:sz w:val="22"/>
                                <w:szCs w:val="22"/>
                              </w:rPr>
                              <w:t xml:space="preserve">The Minicom number is </w:t>
                            </w:r>
                            <w:r>
                              <w:rPr>
                                <w:rFonts w:ascii="Helvetica" w:hAnsi="Helvetica" w:cs="Helvetica"/>
                                <w:b/>
                                <w:bCs/>
                                <w:color w:val="5A5A5A"/>
                                <w:sz w:val="22"/>
                                <w:szCs w:val="22"/>
                              </w:rPr>
                              <w:t>01609 779 838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CDA35A" id="Text Box 108" o:spid="_x0000_s1082" type="#_x0000_t202" style="position:absolute;left:0;text-align:left;margin-left:-18.4pt;margin-top:18.3pt;width:568.45pt;height:16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" filled="f" stroked="f" strokeweight=".5pt">
                <v:textbox>
                  <w:txbxContent>
                    <w:p w14:paraId="159C5D17" w14:textId="7B8D985C"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Worried about someone or need help?</w:t>
                      </w:r>
                    </w:p>
                    <w:p w14:paraId="021AF929" w14:textId="77777777" w:rsidR="007D560D" w:rsidRPr="00257B6E" w:rsidRDefault="007D560D" w:rsidP="00257B6E">
                      <w:pPr>
                        <w:jc w:val="center"/>
                        <w:rPr>
                          <w:rFonts w:ascii="Helvetica" w:hAnsi="Helvetica" w:cs="Helvetica"/>
                          <w:b/>
                          <w:bCs/>
                          <w:color w:val="294178"/>
                          <w:sz w:val="28"/>
                          <w:szCs w:val="28"/>
                        </w:rPr>
                      </w:pPr>
                    </w:p>
                    <w:p w14:paraId="0E1350B4" w14:textId="176479FB" w:rsidR="007D560D" w:rsidRPr="00257B6E" w:rsidRDefault="007D560D" w:rsidP="00257B6E">
                      <w:pPr>
                        <w:jc w:val="center"/>
                        <w:rPr>
                          <w:rFonts w:ascii="Helvetica" w:hAnsi="Helvetica"/>
                          <w:b/>
                          <w:bCs/>
                          <w:color w:val="808080" w:themeColor="background1" w:themeShade="80"/>
                          <w:sz w:val="22"/>
                          <w:szCs w:val="22"/>
                        </w:rPr>
                      </w:pPr>
                      <w:r w:rsidRPr="00257B6E">
                        <w:rPr>
                          <w:rFonts w:ascii="Helvetica" w:hAnsi="Helvetica"/>
                          <w:b/>
                          <w:bCs/>
                          <w:color w:val="808080" w:themeColor="background1" w:themeShade="80"/>
                          <w:sz w:val="22"/>
                          <w:szCs w:val="22"/>
                        </w:rPr>
                        <w:t>Abuse is always wrong. No one should have to face abuse. By reporting it you can bring it to an end.</w:t>
                      </w:r>
                    </w:p>
                    <w:p w14:paraId="50716FBB" w14:textId="77777777" w:rsidR="007D560D"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Pr>
                          <w:rFonts w:ascii="Helvetica" w:hAnsi="Helvetica" w:cs="Helvetica"/>
                          <w:color w:val="5A5A5A"/>
                          <w:sz w:val="22"/>
                          <w:szCs w:val="22"/>
                        </w:rPr>
                        <w:t xml:space="preserve">If you or the person you are concerned about is in danger and immediate action is required, you should ring the emergency services on </w:t>
                      </w:r>
                      <w:r>
                        <w:rPr>
                          <w:rFonts w:ascii="Helvetica" w:hAnsi="Helvetica" w:cs="Helvetica"/>
                          <w:b/>
                          <w:bCs/>
                          <w:color w:val="5A5A5A"/>
                          <w:sz w:val="22"/>
                          <w:szCs w:val="22"/>
                        </w:rPr>
                        <w:t>999.</w:t>
                      </w:r>
                    </w:p>
                    <w:p w14:paraId="2AD849EE" w14:textId="77777777" w:rsidR="007D560D" w:rsidRDefault="007D560D" w:rsidP="00257B6E">
                      <w:pPr>
                        <w:autoSpaceDE w:val="0"/>
                        <w:autoSpaceDN w:val="0"/>
                        <w:adjustRightInd w:val="0"/>
                        <w:spacing w:after="180" w:line="288" w:lineRule="auto"/>
                        <w:jc w:val="center"/>
                        <w:rPr>
                          <w:rFonts w:ascii="Helvetica" w:hAnsi="Helvetica" w:cs="Helvetica"/>
                          <w:color w:val="5A5A5A"/>
                          <w:sz w:val="22"/>
                          <w:szCs w:val="22"/>
                        </w:rPr>
                      </w:pPr>
                      <w:r>
                        <w:rPr>
                          <w:rFonts w:ascii="Helvetica" w:hAnsi="Helvetica" w:cs="Helvetica"/>
                          <w:color w:val="5A5A5A"/>
                          <w:sz w:val="22"/>
                          <w:szCs w:val="22"/>
                        </w:rPr>
                        <w:t xml:space="preserve">If you or the person you are concerned about are not in immediate danger, you should ring our customer services centre on </w:t>
                      </w:r>
                      <w:r>
                        <w:rPr>
                          <w:rFonts w:ascii="Helvetica" w:hAnsi="Helvetica" w:cs="Helvetica"/>
                          <w:b/>
                          <w:bCs/>
                          <w:color w:val="5A5A5A"/>
                          <w:sz w:val="22"/>
                          <w:szCs w:val="22"/>
                        </w:rPr>
                        <w:t xml:space="preserve">01609 780 780. </w:t>
                      </w:r>
                      <w:r>
                        <w:rPr>
                          <w:rFonts w:ascii="Helvetica" w:hAnsi="Helvetica" w:cs="Helvetica"/>
                          <w:color w:val="5A5A5A"/>
                          <w:sz w:val="22"/>
                          <w:szCs w:val="22"/>
                        </w:rPr>
                        <w:t xml:space="preserve">This includes out of office hours. </w:t>
                      </w:r>
                    </w:p>
                    <w:p w14:paraId="04A8583F" w14:textId="753AE0D8" w:rsidR="007D560D" w:rsidRPr="00257B6E" w:rsidRDefault="007D560D" w:rsidP="00257B6E">
                      <w:pPr>
                        <w:jc w:val="center"/>
                        <w:rPr>
                          <w:rFonts w:ascii="Helvetica" w:hAnsi="Helvetica"/>
                        </w:rPr>
                      </w:pPr>
                      <w:r>
                        <w:rPr>
                          <w:rFonts w:ascii="Helvetica" w:hAnsi="Helvetica" w:cs="Helvetica"/>
                          <w:color w:val="5A5A5A"/>
                          <w:sz w:val="22"/>
                          <w:szCs w:val="22"/>
                        </w:rPr>
                        <w:t xml:space="preserve">The Minicom number is </w:t>
                      </w:r>
                      <w:r>
                        <w:rPr>
                          <w:rFonts w:ascii="Helvetica" w:hAnsi="Helvetica" w:cs="Helvetica"/>
                          <w:b/>
                          <w:bCs/>
                          <w:color w:val="5A5A5A"/>
                          <w:sz w:val="22"/>
                          <w:szCs w:val="22"/>
                        </w:rPr>
                        <w:t>01609 779 838</w:t>
                      </w:r>
                    </w:p>
                  </w:txbxContent>
                </v:textbox>
              </v:shape>
            </w:pict>
          </mc:Fallback>
        </mc:AlternateContent>
      </w:r>
    </w:p>
    <w:p w14:paraId="691E0485" w14:textId="0FDB80A2" w:rsidR="00257B6E" w:rsidRDefault="00257B6E" w:rsidP="00006D08">
      <w:pPr>
        <w:jc w:val="center"/>
        <w:rPr>
          <w:rFonts w:ascii="Helvetica Neue" w:hAnsi="Helvetica Neue" w:cs="Helvetica Neue"/>
          <w:color w:val="000000"/>
          <w:sz w:val="22"/>
          <w:szCs w:val="22"/>
        </w:rPr>
      </w:pPr>
    </w:p>
    <w:p w14:paraId="04249A32" w14:textId="4AE0F0BB" w:rsidR="00257B6E" w:rsidRDefault="00257B6E" w:rsidP="00006D08">
      <w:pPr>
        <w:jc w:val="center"/>
        <w:rPr>
          <w:rFonts w:ascii="Helvetica Neue" w:hAnsi="Helvetica Neue" w:cs="Helvetica Neue"/>
          <w:color w:val="000000"/>
          <w:sz w:val="22"/>
          <w:szCs w:val="22"/>
        </w:rPr>
      </w:pPr>
    </w:p>
    <w:p w14:paraId="1BAC0DB6" w14:textId="1E7791F6" w:rsidR="00257B6E" w:rsidRDefault="00257B6E" w:rsidP="00006D08">
      <w:pPr>
        <w:jc w:val="center"/>
        <w:rPr>
          <w:rFonts w:ascii="Helvetica Neue" w:hAnsi="Helvetica Neue" w:cs="Helvetica Neue"/>
          <w:color w:val="000000"/>
          <w:sz w:val="22"/>
          <w:szCs w:val="22"/>
        </w:rPr>
      </w:pPr>
    </w:p>
    <w:p w14:paraId="5D1FC26E" w14:textId="77777777" w:rsidR="00257B6E" w:rsidRDefault="00257B6E" w:rsidP="00006D08">
      <w:pPr>
        <w:jc w:val="center"/>
        <w:rPr>
          <w:rFonts w:ascii="Helvetica Neue" w:hAnsi="Helvetica Neue" w:cs="Helvetica Neue"/>
          <w:color w:val="000000"/>
          <w:sz w:val="22"/>
          <w:szCs w:val="22"/>
        </w:rPr>
      </w:pPr>
    </w:p>
    <w:p w14:paraId="1DC01B77" w14:textId="77777777" w:rsidR="00257B6E" w:rsidRDefault="00257B6E" w:rsidP="00006D08">
      <w:pPr>
        <w:jc w:val="center"/>
        <w:rPr>
          <w:rFonts w:ascii="Helvetica Neue" w:hAnsi="Helvetica Neue" w:cs="Helvetica Neue"/>
          <w:color w:val="000000"/>
          <w:sz w:val="22"/>
          <w:szCs w:val="22"/>
        </w:rPr>
      </w:pPr>
    </w:p>
    <w:p w14:paraId="559A853D" w14:textId="77777777" w:rsidR="00257B6E" w:rsidRDefault="00257B6E" w:rsidP="00006D08">
      <w:pPr>
        <w:jc w:val="center"/>
        <w:rPr>
          <w:rFonts w:ascii="Helvetica Neue" w:hAnsi="Helvetica Neue" w:cs="Helvetica Neue"/>
          <w:color w:val="000000"/>
          <w:sz w:val="22"/>
          <w:szCs w:val="22"/>
        </w:rPr>
      </w:pPr>
    </w:p>
    <w:p w14:paraId="3DCB2772" w14:textId="77777777" w:rsidR="00257B6E" w:rsidRDefault="00257B6E" w:rsidP="00006D08">
      <w:pPr>
        <w:jc w:val="center"/>
        <w:rPr>
          <w:rFonts w:ascii="Helvetica Neue" w:hAnsi="Helvetica Neue" w:cs="Helvetica Neue"/>
          <w:color w:val="000000"/>
          <w:sz w:val="22"/>
          <w:szCs w:val="22"/>
        </w:rPr>
      </w:pPr>
    </w:p>
    <w:p w14:paraId="7E13946C" w14:textId="77777777" w:rsidR="00257B6E" w:rsidRDefault="00257B6E" w:rsidP="00006D08">
      <w:pPr>
        <w:jc w:val="center"/>
        <w:rPr>
          <w:rFonts w:ascii="Helvetica Neue" w:hAnsi="Helvetica Neue" w:cs="Helvetica Neue"/>
          <w:color w:val="000000"/>
          <w:sz w:val="22"/>
          <w:szCs w:val="22"/>
        </w:rPr>
      </w:pPr>
    </w:p>
    <w:p w14:paraId="26AE28F0" w14:textId="77777777" w:rsidR="00257B6E" w:rsidRDefault="00257B6E" w:rsidP="00006D08">
      <w:pPr>
        <w:jc w:val="center"/>
        <w:rPr>
          <w:rFonts w:ascii="Helvetica Neue" w:hAnsi="Helvetica Neue" w:cs="Helvetica Neue"/>
          <w:color w:val="000000"/>
          <w:sz w:val="22"/>
          <w:szCs w:val="22"/>
        </w:rPr>
      </w:pPr>
    </w:p>
    <w:p w14:paraId="01A2BAEC" w14:textId="77777777" w:rsidR="00257B6E" w:rsidRDefault="00257B6E" w:rsidP="00006D08">
      <w:pPr>
        <w:jc w:val="center"/>
        <w:rPr>
          <w:rFonts w:ascii="Helvetica Neue" w:hAnsi="Helvetica Neue" w:cs="Helvetica Neue"/>
          <w:color w:val="000000"/>
          <w:sz w:val="22"/>
          <w:szCs w:val="22"/>
        </w:rPr>
      </w:pPr>
    </w:p>
    <w:p w14:paraId="4FF6597C" w14:textId="77777777" w:rsidR="00257B6E" w:rsidRDefault="00257B6E" w:rsidP="00006D08">
      <w:pPr>
        <w:jc w:val="center"/>
        <w:rPr>
          <w:rFonts w:ascii="Helvetica Neue" w:hAnsi="Helvetica Neue" w:cs="Helvetica Neue"/>
          <w:color w:val="000000"/>
          <w:sz w:val="22"/>
          <w:szCs w:val="22"/>
        </w:rPr>
      </w:pPr>
    </w:p>
    <w:p w14:paraId="2F8487D6" w14:textId="77777777" w:rsidR="00257B6E" w:rsidRDefault="00257B6E" w:rsidP="00006D08">
      <w:pPr>
        <w:jc w:val="center"/>
        <w:rPr>
          <w:rFonts w:ascii="Helvetica Neue" w:hAnsi="Helvetica Neue" w:cs="Helvetica Neue"/>
          <w:color w:val="000000"/>
          <w:sz w:val="22"/>
          <w:szCs w:val="22"/>
        </w:rPr>
      </w:pPr>
    </w:p>
    <w:p w14:paraId="02AB3F5A" w14:textId="77777777" w:rsidR="00257B6E" w:rsidRDefault="00257B6E" w:rsidP="00006D08">
      <w:pPr>
        <w:jc w:val="center"/>
        <w:rPr>
          <w:rFonts w:ascii="Helvetica Neue" w:hAnsi="Helvetica Neue" w:cs="Helvetica Neue"/>
          <w:color w:val="000000"/>
          <w:sz w:val="22"/>
          <w:szCs w:val="22"/>
        </w:rPr>
      </w:pPr>
    </w:p>
    <w:p w14:paraId="5CEDB952" w14:textId="1A4D6232" w:rsidR="00257B6E" w:rsidRDefault="00257B6E" w:rsidP="00006D08">
      <w:pPr>
        <w:jc w:val="center"/>
        <w:rPr>
          <w:rFonts w:ascii="Helvetica Neue" w:hAnsi="Helvetica Neue" w:cs="Helvetica Neue"/>
          <w:color w:val="000000"/>
          <w:sz w:val="22"/>
          <w:szCs w:val="22"/>
        </w:rPr>
      </w:pPr>
    </w:p>
    <w:p w14:paraId="3237762C" w14:textId="4AE49CAC" w:rsidR="00257B6E" w:rsidRDefault="00257B6E" w:rsidP="00006D08">
      <w:pPr>
        <w:jc w:val="center"/>
        <w:rPr>
          <w:rFonts w:ascii="Helvetica Neue" w:hAnsi="Helvetica Neue" w:cs="Helvetica Neue"/>
          <w:color w:val="000000"/>
          <w:sz w:val="22"/>
          <w:szCs w:val="22"/>
        </w:rPr>
      </w:pPr>
      <w:r>
        <w:rPr>
          <w:rFonts w:ascii="Helvetica Neue" w:hAnsi="Helvetica Neue" w:cs="Helvetica Neue"/>
          <w:noProof/>
          <w:color w:val="000000"/>
          <w:sz w:val="22"/>
          <w:szCs w:val="22"/>
          <w:lang w:eastAsia="en-GB"/>
        </w:rPr>
        <mc:AlternateContent>
          <mc:Choice Requires="wps">
            <w:drawing>
              <wp:anchor distT="0" distB="0" distL="114300" distR="114300" simplePos="0" relativeHeight="251802624" behindDoc="0" locked="0" layoutInCell="1" allowOverlap="1" wp14:anchorId="5E60AF0E" wp14:editId="45717A5F">
                <wp:simplePos x="0" y="0"/>
                <wp:positionH relativeFrom="column">
                  <wp:posOffset>-233916</wp:posOffset>
                </wp:positionH>
                <wp:positionV relativeFrom="paragraph">
                  <wp:posOffset>231406</wp:posOffset>
                </wp:positionV>
                <wp:extent cx="7102549" cy="270067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102549" cy="2700670"/>
                        </a:xfrm>
                        <a:prstGeom prst="rect">
                          <a:avLst/>
                        </a:prstGeom>
                        <a:noFill/>
                        <a:ln w="6350">
                          <a:noFill/>
                        </a:ln>
                      </wps:spPr>
                      <wps:txbx>
                        <w:txbxContent>
                          <w:p w14:paraId="40FBE4F0" w14:textId="5BA969CB"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Get in touch</w:t>
                            </w:r>
                          </w:p>
                          <w:p w14:paraId="0D4C72E8" w14:textId="48E0DFCF" w:rsidR="007D560D" w:rsidRDefault="007D560D" w:rsidP="00257B6E">
                            <w:pPr>
                              <w:jc w:val="center"/>
                            </w:pPr>
                          </w:p>
                          <w:p w14:paraId="75F6E482" w14:textId="400234A2" w:rsidR="007D560D" w:rsidRDefault="007D560D" w:rsidP="00257B6E">
                            <w:pPr>
                              <w:jc w:val="center"/>
                              <w:rPr>
                                <w:rFonts w:ascii="Helvetica" w:hAnsi="Helvetica"/>
                                <w:color w:val="808080" w:themeColor="background1" w:themeShade="80"/>
                                <w:sz w:val="22"/>
                                <w:szCs w:val="22"/>
                              </w:rPr>
                            </w:pPr>
                            <w:r w:rsidRPr="00257B6E">
                              <w:rPr>
                                <w:rFonts w:ascii="Helvetica" w:hAnsi="Helvetica"/>
                                <w:color w:val="808080" w:themeColor="background1" w:themeShade="80"/>
                                <w:sz w:val="22"/>
                                <w:szCs w:val="22"/>
                              </w:rPr>
                              <w:t>If there is anything you would like to see in future editions of the newsletter or you simply want to get in touch or to keep up to date with the work of the NYSAB you can contact us using the methods below</w:t>
                            </w:r>
                          </w:p>
                          <w:p w14:paraId="2FA9FC3A" w14:textId="77777777" w:rsidR="007D560D" w:rsidRPr="00257B6E" w:rsidRDefault="007D560D" w:rsidP="00257B6E">
                            <w:pPr>
                              <w:jc w:val="center"/>
                              <w:rPr>
                                <w:rFonts w:ascii="Helvetica" w:hAnsi="Helvetica"/>
                                <w:color w:val="808080" w:themeColor="background1" w:themeShade="80"/>
                                <w:sz w:val="22"/>
                                <w:szCs w:val="22"/>
                              </w:rPr>
                            </w:pPr>
                          </w:p>
                          <w:p w14:paraId="7BB3AC49" w14:textId="4B63AA37" w:rsidR="007D560D" w:rsidRPr="00257B6E"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sidRPr="00257B6E">
                              <w:rPr>
                                <w:rFonts w:ascii="Helvetica" w:hAnsi="Helvetica" w:cs="Helvetica"/>
                                <w:noProof/>
                                <w:color w:val="5A5A5A"/>
                                <w:sz w:val="22"/>
                                <w:szCs w:val="22"/>
                                <w:lang w:eastAsia="en-GB"/>
                              </w:rPr>
                              <w:drawing>
                                <wp:inline distT="0" distB="0" distL="0" distR="0" wp14:anchorId="690E8F0F" wp14:editId="08E4C4EF">
                                  <wp:extent cx="520700" cy="4464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257B6E">
                              <w:rPr>
                                <w:rFonts w:ascii="Helvetica" w:hAnsi="Helvetica" w:cs="Helvetica"/>
                                <w:color w:val="5A5A5A"/>
                                <w:sz w:val="22"/>
                                <w:szCs w:val="22"/>
                              </w:rPr>
                              <w:t xml:space="preserve">   Email: </w:t>
                            </w:r>
                            <w:hyperlink r:id="rId59" w:history="1">
                              <w:r w:rsidRPr="00257B6E">
                                <w:rPr>
                                  <w:rFonts w:ascii="Helvetica" w:hAnsi="Helvetica" w:cs="Helvetica"/>
                                  <w:b/>
                                  <w:bCs/>
                                  <w:color w:val="5A5A5A"/>
                                  <w:sz w:val="22"/>
                                  <w:szCs w:val="22"/>
                                </w:rPr>
                                <w:t>nysab@northyorks.gov.uk</w:t>
                              </w:r>
                            </w:hyperlink>
                          </w:p>
                          <w:p w14:paraId="36E5744A" w14:textId="0776A914" w:rsidR="007D560D" w:rsidRPr="00257B6E" w:rsidRDefault="007D560D" w:rsidP="00257B6E">
                            <w:pPr>
                              <w:autoSpaceDE w:val="0"/>
                              <w:autoSpaceDN w:val="0"/>
                              <w:adjustRightInd w:val="0"/>
                              <w:spacing w:after="180" w:line="288" w:lineRule="auto"/>
                              <w:jc w:val="center"/>
                              <w:rPr>
                                <w:rFonts w:ascii="Helvetica" w:hAnsi="Helvetica" w:cs="Helvetica"/>
                                <w:color w:val="5A5A5A"/>
                                <w:sz w:val="22"/>
                                <w:szCs w:val="22"/>
                              </w:rPr>
                            </w:pPr>
                            <w:r w:rsidRPr="00257B6E">
                              <w:rPr>
                                <w:rFonts w:ascii="Helvetica" w:hAnsi="Helvetica" w:cs="Helvetica"/>
                                <w:noProof/>
                                <w:color w:val="5A5A5A"/>
                                <w:sz w:val="22"/>
                                <w:szCs w:val="22"/>
                                <w:lang w:eastAsia="en-GB"/>
                              </w:rPr>
                              <w:drawing>
                                <wp:inline distT="0" distB="0" distL="0" distR="0" wp14:anchorId="6E931667" wp14:editId="49EF96BD">
                                  <wp:extent cx="446405" cy="4464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sidRPr="00257B6E">
                              <w:rPr>
                                <w:rFonts w:ascii="Helvetica" w:hAnsi="Helvetica" w:cs="Helvetica"/>
                                <w:color w:val="5A5A5A"/>
                                <w:sz w:val="22"/>
                                <w:szCs w:val="22"/>
                              </w:rPr>
                              <w:t xml:space="preserve">Follow us on Twitter: </w:t>
                            </w:r>
                            <w:hyperlink r:id="rId61" w:history="1">
                              <w:r w:rsidRPr="00257B6E">
                                <w:rPr>
                                  <w:rFonts w:ascii="Helvetica" w:hAnsi="Helvetica" w:cs="Helvetica"/>
                                  <w:b/>
                                  <w:bCs/>
                                  <w:color w:val="5A5A5A"/>
                                  <w:sz w:val="22"/>
                                  <w:szCs w:val="22"/>
                                </w:rPr>
                                <w:t>@nysab1</w:t>
                              </w:r>
                            </w:hyperlink>
                          </w:p>
                          <w:p w14:paraId="6382525D" w14:textId="5807E65A" w:rsidR="007D560D" w:rsidRPr="00257B6E" w:rsidRDefault="007D560D" w:rsidP="00257B6E">
                            <w:pPr>
                              <w:jc w:val="center"/>
                              <w:rPr>
                                <w:rFonts w:ascii="Helvetica" w:hAnsi="Helvetica"/>
                                <w:color w:val="808080" w:themeColor="background1" w:themeShade="80"/>
                                <w:sz w:val="22"/>
                                <w:szCs w:val="22"/>
                              </w:rPr>
                            </w:pPr>
                            <w:r w:rsidRPr="00257B6E">
                              <w:rPr>
                                <w:rFonts w:ascii="Helvetica" w:hAnsi="Helvetica" w:cs="Helvetica"/>
                                <w:noProof/>
                                <w:color w:val="5A5A5A"/>
                                <w:sz w:val="22"/>
                                <w:szCs w:val="22"/>
                                <w:lang w:eastAsia="en-GB"/>
                              </w:rPr>
                              <w:drawing>
                                <wp:inline distT="0" distB="0" distL="0" distR="0" wp14:anchorId="1BCF5319" wp14:editId="41FE68D1">
                                  <wp:extent cx="318770" cy="1911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257B6E">
                              <w:rPr>
                                <w:rFonts w:ascii="Helvetica" w:hAnsi="Helvetica" w:cs="Helvetica"/>
                                <w:color w:val="5A5A5A"/>
                                <w:sz w:val="22"/>
                                <w:szCs w:val="22"/>
                              </w:rPr>
                              <w:tab/>
                              <w:t xml:space="preserve">Post: North Yorkshire Safeguarding Adults Board, Health and Adult Services, County Hall, Racecourse      </w:t>
                            </w:r>
                            <w:r w:rsidRPr="00257B6E">
                              <w:rPr>
                                <w:rFonts w:ascii="Helvetica" w:hAnsi="Helvetica" w:cs="Helvetica"/>
                                <w:color w:val="5A5A5A"/>
                                <w:sz w:val="22"/>
                                <w:szCs w:val="22"/>
                              </w:rPr>
                              <w:tab/>
                            </w:r>
                            <w:r w:rsidRPr="00257B6E">
                              <w:rPr>
                                <w:rFonts w:ascii="Helvetica" w:hAnsi="Helvetica" w:cs="Helvetica"/>
                                <w:color w:val="5A5A5A"/>
                                <w:sz w:val="22"/>
                                <w:szCs w:val="22"/>
                              </w:rPr>
                              <w:tab/>
                              <w:t>Lane, Northallerton, DL7 8AD</w:t>
                            </w:r>
                          </w:p>
                          <w:p w14:paraId="2D706937" w14:textId="77777777" w:rsidR="007D560D" w:rsidRDefault="007D5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60AF0E" id="Text Box 110" o:spid="_x0000_s1083" type="#_x0000_t202" style="position:absolute;left:0;text-align:left;margin-left:-18.4pt;margin-top:18.2pt;width:559.25pt;height:21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" filled="f" stroked="f" strokeweight=".5pt">
                <v:textbox>
                  <w:txbxContent>
                    <w:p w14:paraId="40FBE4F0" w14:textId="5BA969CB" w:rsidR="007D560D" w:rsidRDefault="007D560D" w:rsidP="00257B6E">
                      <w:pPr>
                        <w:jc w:val="center"/>
                        <w:rPr>
                          <w:rFonts w:ascii="Helvetica" w:hAnsi="Helvetica" w:cs="Helvetica"/>
                          <w:b/>
                          <w:bCs/>
                          <w:color w:val="294178"/>
                          <w:sz w:val="28"/>
                          <w:szCs w:val="28"/>
                        </w:rPr>
                      </w:pPr>
                      <w:r>
                        <w:rPr>
                          <w:rFonts w:ascii="Helvetica" w:hAnsi="Helvetica" w:cs="Helvetica"/>
                          <w:b/>
                          <w:bCs/>
                          <w:color w:val="294178"/>
                          <w:sz w:val="28"/>
                          <w:szCs w:val="28"/>
                        </w:rPr>
                        <w:t>Get in touch</w:t>
                      </w:r>
                    </w:p>
                    <w:p w14:paraId="0D4C72E8" w14:textId="48E0DFCF" w:rsidR="007D560D" w:rsidRDefault="007D560D" w:rsidP="00257B6E">
                      <w:pPr>
                        <w:jc w:val="center"/>
                      </w:pPr>
                    </w:p>
                    <w:p w14:paraId="75F6E482" w14:textId="400234A2" w:rsidR="007D560D" w:rsidRDefault="007D560D" w:rsidP="00257B6E">
                      <w:pPr>
                        <w:jc w:val="center"/>
                        <w:rPr>
                          <w:rFonts w:ascii="Helvetica" w:hAnsi="Helvetica"/>
                          <w:color w:val="808080" w:themeColor="background1" w:themeShade="80"/>
                          <w:sz w:val="22"/>
                          <w:szCs w:val="22"/>
                        </w:rPr>
                      </w:pPr>
                      <w:r w:rsidRPr="00257B6E">
                        <w:rPr>
                          <w:rFonts w:ascii="Helvetica" w:hAnsi="Helvetica"/>
                          <w:color w:val="808080" w:themeColor="background1" w:themeShade="80"/>
                          <w:sz w:val="22"/>
                          <w:szCs w:val="22"/>
                        </w:rPr>
                        <w:t>If there is anything you would like to see in future editions of the newsletter or you simply want to get in touch or to keep up to date with the work of the NYSAB you can contact us using the methods below</w:t>
                      </w:r>
                    </w:p>
                    <w:p w14:paraId="2FA9FC3A" w14:textId="77777777" w:rsidR="007D560D" w:rsidRPr="00257B6E" w:rsidRDefault="007D560D" w:rsidP="00257B6E">
                      <w:pPr>
                        <w:jc w:val="center"/>
                        <w:rPr>
                          <w:rFonts w:ascii="Helvetica" w:hAnsi="Helvetica"/>
                          <w:color w:val="808080" w:themeColor="background1" w:themeShade="80"/>
                          <w:sz w:val="22"/>
                          <w:szCs w:val="22"/>
                        </w:rPr>
                      </w:pPr>
                    </w:p>
                    <w:p w14:paraId="7BB3AC49" w14:textId="4B63AA37" w:rsidR="007D560D" w:rsidRPr="00257B6E" w:rsidRDefault="007D560D" w:rsidP="00257B6E">
                      <w:pPr>
                        <w:autoSpaceDE w:val="0"/>
                        <w:autoSpaceDN w:val="0"/>
                        <w:adjustRightInd w:val="0"/>
                        <w:spacing w:after="180" w:line="288" w:lineRule="auto"/>
                        <w:jc w:val="center"/>
                        <w:rPr>
                          <w:rFonts w:ascii="Helvetica" w:hAnsi="Helvetica" w:cs="Helvetica"/>
                          <w:b/>
                          <w:bCs/>
                          <w:color w:val="5A5A5A"/>
                          <w:sz w:val="22"/>
                          <w:szCs w:val="22"/>
                        </w:rPr>
                      </w:pPr>
                      <w:r w:rsidRPr="00257B6E">
                        <w:rPr>
                          <w:rFonts w:ascii="Helvetica" w:hAnsi="Helvetica" w:cs="Helvetica"/>
                          <w:noProof/>
                          <w:color w:val="5A5A5A"/>
                          <w:sz w:val="22"/>
                          <w:szCs w:val="22"/>
                        </w:rPr>
                        <w:drawing>
                          <wp:inline distT="0" distB="0" distL="0" distR="0" wp14:anchorId="690E8F0F" wp14:editId="08E4C4EF">
                            <wp:extent cx="520700" cy="4464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700" cy="446405"/>
                                    </a:xfrm>
                                    <a:prstGeom prst="rect">
                                      <a:avLst/>
                                    </a:prstGeom>
                                    <a:noFill/>
                                    <a:ln>
                                      <a:noFill/>
                                    </a:ln>
                                  </pic:spPr>
                                </pic:pic>
                              </a:graphicData>
                            </a:graphic>
                          </wp:inline>
                        </w:drawing>
                      </w:r>
                      <w:r w:rsidRPr="00257B6E">
                        <w:rPr>
                          <w:rFonts w:ascii="Helvetica" w:hAnsi="Helvetica" w:cs="Helvetica"/>
                          <w:color w:val="5A5A5A"/>
                          <w:sz w:val="22"/>
                          <w:szCs w:val="22"/>
                        </w:rPr>
                        <w:t xml:space="preserve">   Email: </w:t>
                      </w:r>
                      <w:hyperlink r:id="rId64" w:history="1">
                        <w:r w:rsidRPr="00257B6E">
                          <w:rPr>
                            <w:rFonts w:ascii="Helvetica" w:hAnsi="Helvetica" w:cs="Helvetica"/>
                            <w:b/>
                            <w:bCs/>
                            <w:color w:val="5A5A5A"/>
                            <w:sz w:val="22"/>
                            <w:szCs w:val="22"/>
                          </w:rPr>
                          <w:t>nysab@northyorks.gov.uk</w:t>
                        </w:r>
                      </w:hyperlink>
                    </w:p>
                    <w:p w14:paraId="36E5744A" w14:textId="0776A914" w:rsidR="007D560D" w:rsidRPr="00257B6E" w:rsidRDefault="007D560D" w:rsidP="00257B6E">
                      <w:pPr>
                        <w:autoSpaceDE w:val="0"/>
                        <w:autoSpaceDN w:val="0"/>
                        <w:adjustRightInd w:val="0"/>
                        <w:spacing w:after="180" w:line="288" w:lineRule="auto"/>
                        <w:jc w:val="center"/>
                        <w:rPr>
                          <w:rFonts w:ascii="Helvetica" w:hAnsi="Helvetica" w:cs="Helvetica"/>
                          <w:color w:val="5A5A5A"/>
                          <w:sz w:val="22"/>
                          <w:szCs w:val="22"/>
                        </w:rPr>
                      </w:pPr>
                      <w:r w:rsidRPr="00257B6E">
                        <w:rPr>
                          <w:rFonts w:ascii="Helvetica" w:hAnsi="Helvetica" w:cs="Helvetica"/>
                          <w:noProof/>
                          <w:color w:val="5A5A5A"/>
                          <w:sz w:val="22"/>
                          <w:szCs w:val="22"/>
                        </w:rPr>
                        <w:drawing>
                          <wp:inline distT="0" distB="0" distL="0" distR="0" wp14:anchorId="6E931667" wp14:editId="49EF96BD">
                            <wp:extent cx="446405" cy="4464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inline>
                        </w:drawing>
                      </w:r>
                      <w:r w:rsidRPr="00257B6E">
                        <w:rPr>
                          <w:rFonts w:ascii="Helvetica" w:hAnsi="Helvetica" w:cs="Helvetica"/>
                          <w:color w:val="5A5A5A"/>
                          <w:sz w:val="22"/>
                          <w:szCs w:val="22"/>
                        </w:rPr>
                        <w:t xml:space="preserve">Follow us on Twitter: </w:t>
                      </w:r>
                      <w:hyperlink r:id="rId66" w:history="1">
                        <w:r w:rsidRPr="00257B6E">
                          <w:rPr>
                            <w:rFonts w:ascii="Helvetica" w:hAnsi="Helvetica" w:cs="Helvetica"/>
                            <w:b/>
                            <w:bCs/>
                            <w:color w:val="5A5A5A"/>
                            <w:sz w:val="22"/>
                            <w:szCs w:val="22"/>
                          </w:rPr>
                          <w:t>@nysab1</w:t>
                        </w:r>
                      </w:hyperlink>
                    </w:p>
                    <w:p w14:paraId="6382525D" w14:textId="5807E65A" w:rsidR="007D560D" w:rsidRPr="00257B6E" w:rsidRDefault="007D560D" w:rsidP="00257B6E">
                      <w:pPr>
                        <w:jc w:val="center"/>
                        <w:rPr>
                          <w:rFonts w:ascii="Helvetica" w:hAnsi="Helvetica"/>
                          <w:color w:val="808080" w:themeColor="background1" w:themeShade="80"/>
                          <w:sz w:val="22"/>
                          <w:szCs w:val="22"/>
                        </w:rPr>
                      </w:pPr>
                      <w:r w:rsidRPr="00257B6E">
                        <w:rPr>
                          <w:rFonts w:ascii="Helvetica" w:hAnsi="Helvetica" w:cs="Helvetica"/>
                          <w:noProof/>
                          <w:color w:val="5A5A5A"/>
                          <w:sz w:val="22"/>
                          <w:szCs w:val="22"/>
                        </w:rPr>
                        <w:drawing>
                          <wp:inline distT="0" distB="0" distL="0" distR="0" wp14:anchorId="1BCF5319" wp14:editId="41FE68D1">
                            <wp:extent cx="318770" cy="1911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770" cy="191135"/>
                                    </a:xfrm>
                                    <a:prstGeom prst="rect">
                                      <a:avLst/>
                                    </a:prstGeom>
                                    <a:noFill/>
                                    <a:ln>
                                      <a:noFill/>
                                    </a:ln>
                                  </pic:spPr>
                                </pic:pic>
                              </a:graphicData>
                            </a:graphic>
                          </wp:inline>
                        </w:drawing>
                      </w:r>
                      <w:r w:rsidRPr="00257B6E">
                        <w:rPr>
                          <w:rFonts w:ascii="Helvetica" w:hAnsi="Helvetica" w:cs="Helvetica"/>
                          <w:color w:val="5A5A5A"/>
                          <w:sz w:val="22"/>
                          <w:szCs w:val="22"/>
                        </w:rPr>
                        <w:tab/>
                        <w:t xml:space="preserve">Post: North Yorkshire Safeguarding Adults Board, Health and Adult Services, County Hall, Racecourse      </w:t>
                      </w:r>
                      <w:r w:rsidRPr="00257B6E">
                        <w:rPr>
                          <w:rFonts w:ascii="Helvetica" w:hAnsi="Helvetica" w:cs="Helvetica"/>
                          <w:color w:val="5A5A5A"/>
                          <w:sz w:val="22"/>
                          <w:szCs w:val="22"/>
                        </w:rPr>
                        <w:tab/>
                      </w:r>
                      <w:r w:rsidRPr="00257B6E">
                        <w:rPr>
                          <w:rFonts w:ascii="Helvetica" w:hAnsi="Helvetica" w:cs="Helvetica"/>
                          <w:color w:val="5A5A5A"/>
                          <w:sz w:val="22"/>
                          <w:szCs w:val="22"/>
                        </w:rPr>
                        <w:tab/>
                        <w:t>Lane, Northallerton, DL7 8AD</w:t>
                      </w:r>
                    </w:p>
                    <w:p w14:paraId="2D706937" w14:textId="77777777" w:rsidR="007D560D" w:rsidRDefault="007D560D"/>
                  </w:txbxContent>
                </v:textbox>
              </v:shape>
            </w:pict>
          </mc:Fallback>
        </mc:AlternateContent>
      </w:r>
      <w:r>
        <w:rPr>
          <w:rFonts w:ascii="Helvetica Neue" w:hAnsi="Helvetica Neue" w:cs="Helvetica Neue"/>
          <w:noProof/>
          <w:color w:val="000000"/>
          <w:sz w:val="22"/>
          <w:szCs w:val="22"/>
          <w:lang w:eastAsia="en-GB"/>
        </w:rPr>
        <mc:AlternateContent>
          <mc:Choice Requires="wps">
            <w:drawing>
              <wp:anchor distT="0" distB="0" distL="114300" distR="114300" simplePos="0" relativeHeight="251800576" behindDoc="0" locked="0" layoutInCell="1" allowOverlap="1" wp14:anchorId="25A0C5E4" wp14:editId="1B97CB30">
                <wp:simplePos x="0" y="0"/>
                <wp:positionH relativeFrom="column">
                  <wp:posOffset>63795</wp:posOffset>
                </wp:positionH>
                <wp:positionV relativeFrom="paragraph">
                  <wp:posOffset>18755</wp:posOffset>
                </wp:positionV>
                <wp:extent cx="6741042" cy="0"/>
                <wp:effectExtent l="0" t="0" r="15875" b="12700"/>
                <wp:wrapNone/>
                <wp:docPr id="109" name="Straight Connector 109"/>
                <wp:cNvGraphicFramePr/>
                <a:graphic xmlns:a="http://schemas.openxmlformats.org/drawingml/2006/main">
                  <a:graphicData uri="http://schemas.microsoft.com/office/word/2010/wordprocessingShape">
                    <wps:wsp>
                      <wps:cNvCnPr/>
                      <wps:spPr>
                        <a:xfrm>
                          <a:off x="0" y="0"/>
                          <a:ext cx="67410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AF3604" id="Straight Connector 10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pt,1.5pt" to="53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TIugEAAMcDAAAOAAAAZHJzL2Uyb0RvYy54bWysU8GOEzEMvSPxD1HudKbVaoF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" strokecolor="#4472c4 [3204]" strokeweight=".5pt">
                <v:stroke joinstyle="miter"/>
              </v:line>
            </w:pict>
          </mc:Fallback>
        </mc:AlternateContent>
      </w:r>
    </w:p>
    <w:p w14:paraId="03BBE758" w14:textId="5570CE96" w:rsidR="00257B6E" w:rsidRDefault="00257B6E" w:rsidP="00257B6E">
      <w:pPr>
        <w:jc w:val="center"/>
        <w:rPr>
          <w:rFonts w:ascii="Helvetica Neue" w:hAnsi="Helvetica Neue" w:cs="Helvetica Neue"/>
          <w:color w:val="000000"/>
          <w:sz w:val="22"/>
          <w:szCs w:val="22"/>
        </w:rPr>
      </w:pPr>
    </w:p>
    <w:p w14:paraId="7DCC1CBF" w14:textId="30039B0F" w:rsidR="00257B6E" w:rsidRDefault="00257B6E" w:rsidP="00257B6E">
      <w:pPr>
        <w:jc w:val="center"/>
        <w:rPr>
          <w:rFonts w:ascii="Helvetica Neue" w:hAnsi="Helvetica Neue" w:cs="Helvetica Neue"/>
          <w:color w:val="000000"/>
          <w:sz w:val="22"/>
          <w:szCs w:val="22"/>
        </w:rPr>
      </w:pPr>
    </w:p>
    <w:p w14:paraId="7E744C80" w14:textId="53FDAED6" w:rsidR="00257B6E" w:rsidRDefault="00257B6E" w:rsidP="00257B6E">
      <w:pPr>
        <w:jc w:val="center"/>
        <w:rPr>
          <w:rFonts w:ascii="Helvetica Neue" w:hAnsi="Helvetica Neue" w:cs="Helvetica Neue"/>
          <w:color w:val="000000"/>
          <w:sz w:val="22"/>
          <w:szCs w:val="22"/>
        </w:rPr>
      </w:pPr>
    </w:p>
    <w:p w14:paraId="134C6D6B" w14:textId="760E592A" w:rsidR="00257B6E" w:rsidRDefault="00257B6E" w:rsidP="00257B6E">
      <w:pPr>
        <w:jc w:val="center"/>
        <w:rPr>
          <w:rFonts w:ascii="Helvetica Neue" w:hAnsi="Helvetica Neue" w:cs="Helvetica Neue"/>
          <w:color w:val="000000"/>
          <w:sz w:val="22"/>
          <w:szCs w:val="22"/>
        </w:rPr>
      </w:pPr>
    </w:p>
    <w:p w14:paraId="1F7FA269" w14:textId="168BCEC8" w:rsidR="00257B6E" w:rsidRDefault="00257B6E" w:rsidP="00257B6E">
      <w:pPr>
        <w:jc w:val="center"/>
        <w:rPr>
          <w:rFonts w:ascii="Helvetica Neue" w:hAnsi="Helvetica Neue" w:cs="Helvetica Neue"/>
          <w:color w:val="000000"/>
          <w:sz w:val="22"/>
          <w:szCs w:val="22"/>
        </w:rPr>
      </w:pPr>
    </w:p>
    <w:p w14:paraId="03B4488E" w14:textId="36501D11" w:rsidR="00257B6E" w:rsidRDefault="00257B6E" w:rsidP="00257B6E">
      <w:pPr>
        <w:jc w:val="center"/>
        <w:rPr>
          <w:rFonts w:ascii="Helvetica Neue" w:hAnsi="Helvetica Neue" w:cs="Helvetica Neue"/>
          <w:color w:val="000000"/>
          <w:sz w:val="22"/>
          <w:szCs w:val="22"/>
        </w:rPr>
      </w:pPr>
    </w:p>
    <w:p w14:paraId="3A77F8D5" w14:textId="5E48C5E4" w:rsidR="00257B6E" w:rsidRDefault="00257B6E" w:rsidP="00257B6E">
      <w:pPr>
        <w:jc w:val="center"/>
        <w:rPr>
          <w:rFonts w:ascii="Helvetica Neue" w:hAnsi="Helvetica Neue" w:cs="Helvetica Neue"/>
          <w:color w:val="000000"/>
          <w:sz w:val="22"/>
          <w:szCs w:val="22"/>
        </w:rPr>
      </w:pPr>
    </w:p>
    <w:p w14:paraId="1F795AB2" w14:textId="39E2BFCB" w:rsidR="00257B6E" w:rsidRDefault="00257B6E" w:rsidP="00257B6E">
      <w:pPr>
        <w:jc w:val="center"/>
        <w:rPr>
          <w:rFonts w:ascii="Helvetica Neue" w:hAnsi="Helvetica Neue" w:cs="Helvetica Neue"/>
          <w:color w:val="000000"/>
          <w:sz w:val="22"/>
          <w:szCs w:val="22"/>
        </w:rPr>
      </w:pPr>
    </w:p>
    <w:p w14:paraId="4437424D" w14:textId="16F76874" w:rsidR="00257B6E" w:rsidRDefault="00257B6E" w:rsidP="00257B6E">
      <w:pPr>
        <w:jc w:val="center"/>
        <w:rPr>
          <w:rFonts w:ascii="Helvetica Neue" w:hAnsi="Helvetica Neue" w:cs="Helvetica Neue"/>
          <w:color w:val="000000"/>
          <w:sz w:val="22"/>
          <w:szCs w:val="22"/>
        </w:rPr>
      </w:pPr>
    </w:p>
    <w:p w14:paraId="2C6EF3DF" w14:textId="378E81A9" w:rsidR="00257B6E" w:rsidRDefault="00257B6E" w:rsidP="00257B6E">
      <w:pPr>
        <w:jc w:val="center"/>
        <w:rPr>
          <w:rFonts w:ascii="Helvetica Neue" w:hAnsi="Helvetica Neue" w:cs="Helvetica Neue"/>
          <w:color w:val="000000"/>
          <w:sz w:val="22"/>
          <w:szCs w:val="22"/>
        </w:rPr>
      </w:pPr>
    </w:p>
    <w:p w14:paraId="71110D74" w14:textId="363E0BE9" w:rsidR="00257B6E" w:rsidRDefault="00257B6E" w:rsidP="00257B6E">
      <w:pPr>
        <w:jc w:val="center"/>
        <w:rPr>
          <w:rFonts w:ascii="Helvetica Neue" w:hAnsi="Helvetica Neue" w:cs="Helvetica Neue"/>
          <w:color w:val="000000"/>
          <w:sz w:val="22"/>
          <w:szCs w:val="22"/>
        </w:rPr>
      </w:pPr>
    </w:p>
    <w:p w14:paraId="055BAB5C" w14:textId="28C9A75D" w:rsidR="00257B6E" w:rsidRDefault="00257B6E" w:rsidP="00257B6E">
      <w:pPr>
        <w:jc w:val="center"/>
        <w:rPr>
          <w:rFonts w:ascii="Helvetica Neue" w:hAnsi="Helvetica Neue" w:cs="Helvetica Neue"/>
          <w:color w:val="000000"/>
          <w:sz w:val="22"/>
          <w:szCs w:val="22"/>
        </w:rPr>
      </w:pPr>
    </w:p>
    <w:p w14:paraId="5B266470" w14:textId="6AE80BBB" w:rsidR="00257B6E" w:rsidRDefault="00257B6E" w:rsidP="00257B6E">
      <w:pPr>
        <w:jc w:val="center"/>
        <w:rPr>
          <w:rFonts w:ascii="Helvetica Neue" w:hAnsi="Helvetica Neue" w:cs="Helvetica Neue"/>
          <w:color w:val="000000"/>
          <w:sz w:val="22"/>
          <w:szCs w:val="22"/>
        </w:rPr>
      </w:pPr>
    </w:p>
    <w:p w14:paraId="6316E61D" w14:textId="0086D702" w:rsidR="00257B6E" w:rsidRDefault="00257B6E" w:rsidP="00257B6E">
      <w:pPr>
        <w:jc w:val="center"/>
        <w:rPr>
          <w:rFonts w:ascii="Helvetica Neue" w:hAnsi="Helvetica Neue" w:cs="Helvetica Neue"/>
          <w:color w:val="000000"/>
          <w:sz w:val="22"/>
          <w:szCs w:val="22"/>
        </w:rPr>
      </w:pPr>
    </w:p>
    <w:p w14:paraId="4FF30D7D" w14:textId="3A59633B" w:rsidR="00257B6E" w:rsidRDefault="00257B6E" w:rsidP="00257B6E">
      <w:pPr>
        <w:jc w:val="center"/>
        <w:rPr>
          <w:rFonts w:ascii="Helvetica Neue" w:hAnsi="Helvetica Neue" w:cs="Helvetica Neue"/>
          <w:color w:val="000000"/>
          <w:sz w:val="22"/>
          <w:szCs w:val="22"/>
        </w:rPr>
      </w:pPr>
    </w:p>
    <w:p w14:paraId="1240A62E" w14:textId="5533DAB9" w:rsidR="00257B6E" w:rsidRDefault="00257B6E" w:rsidP="00257B6E">
      <w:pPr>
        <w:jc w:val="center"/>
        <w:rPr>
          <w:rFonts w:ascii="Helvetica Neue" w:hAnsi="Helvetica Neue" w:cs="Helvetica Neue"/>
          <w:color w:val="000000"/>
          <w:sz w:val="22"/>
          <w:szCs w:val="22"/>
        </w:rPr>
      </w:pPr>
    </w:p>
    <w:p w14:paraId="415AC4E5" w14:textId="778AA86C" w:rsidR="00257B6E" w:rsidRDefault="007D560D" w:rsidP="00257B6E">
      <w:pPr>
        <w:jc w:val="center"/>
        <w:rPr>
          <w:rFonts w:ascii="Helvetica Neue" w:hAnsi="Helvetica Neue" w:cs="Helvetica Neue"/>
          <w:color w:val="000000"/>
          <w:sz w:val="22"/>
          <w:szCs w:val="22"/>
        </w:rPr>
      </w:pPr>
      <w:r w:rsidRPr="007D560D">
        <w:rPr>
          <w:rFonts w:ascii="Helvetica Neue" w:hAnsi="Helvetica Neue" w:cs="Helvetica Neue"/>
          <w:noProof/>
          <w:color w:val="000000"/>
          <w:sz w:val="22"/>
          <w:szCs w:val="22"/>
          <w:lang w:eastAsia="en-GB"/>
        </w:rPr>
        <w:drawing>
          <wp:anchor distT="0" distB="0" distL="114300" distR="114300" simplePos="0" relativeHeight="251828224" behindDoc="0" locked="0" layoutInCell="1" allowOverlap="1" wp14:anchorId="3AA93D6E" wp14:editId="3DD4F489">
            <wp:simplePos x="0" y="0"/>
            <wp:positionH relativeFrom="column">
              <wp:posOffset>-21771</wp:posOffset>
            </wp:positionH>
            <wp:positionV relativeFrom="paragraph">
              <wp:posOffset>101237</wp:posOffset>
            </wp:positionV>
            <wp:extent cx="6694170" cy="816429"/>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22646" cy="819902"/>
                    </a:xfrm>
                    <a:prstGeom prst="rect">
                      <a:avLst/>
                    </a:prstGeom>
                  </pic:spPr>
                </pic:pic>
              </a:graphicData>
            </a:graphic>
            <wp14:sizeRelH relativeFrom="page">
              <wp14:pctWidth>0</wp14:pctWidth>
            </wp14:sizeRelH>
            <wp14:sizeRelV relativeFrom="page">
              <wp14:pctHeight>0</wp14:pctHeight>
            </wp14:sizeRelV>
          </wp:anchor>
        </w:drawing>
      </w:r>
    </w:p>
    <w:p w14:paraId="0CFA4B85" w14:textId="1B296B3F" w:rsidR="00257B6E" w:rsidRDefault="00257B6E" w:rsidP="00257B6E">
      <w:pPr>
        <w:jc w:val="center"/>
        <w:rPr>
          <w:rFonts w:ascii="Helvetica Neue" w:hAnsi="Helvetica Neue" w:cs="Helvetica Neue"/>
          <w:color w:val="000000"/>
          <w:sz w:val="22"/>
          <w:szCs w:val="22"/>
        </w:rPr>
      </w:pPr>
    </w:p>
    <w:p w14:paraId="0C1D321E" w14:textId="5488F133" w:rsidR="00193EF3" w:rsidRPr="00193EF3" w:rsidRDefault="00257B6E" w:rsidP="004F2E54">
      <w:r>
        <w:rPr>
          <w:rFonts w:ascii="Helvetica Neue" w:hAnsi="Helvetica Neue" w:cs="Helvetica Neue"/>
          <w:noProof/>
          <w:color w:val="000000"/>
          <w:sz w:val="22"/>
          <w:szCs w:val="22"/>
          <w:lang w:eastAsia="en-GB"/>
        </w:rPr>
        <mc:AlternateContent>
          <mc:Choice Requires="wps">
            <w:drawing>
              <wp:anchor distT="0" distB="0" distL="114300" distR="114300" simplePos="0" relativeHeight="251760640" behindDoc="0" locked="0" layoutInCell="1" allowOverlap="1" wp14:anchorId="578451D9" wp14:editId="1F097C14">
                <wp:simplePos x="0" y="0"/>
                <wp:positionH relativeFrom="column">
                  <wp:posOffset>2743200</wp:posOffset>
                </wp:positionH>
                <wp:positionV relativeFrom="paragraph">
                  <wp:posOffset>6507657</wp:posOffset>
                </wp:positionV>
                <wp:extent cx="3759200" cy="0"/>
                <wp:effectExtent l="0" t="0" r="12700" b="12700"/>
                <wp:wrapNone/>
                <wp:docPr id="69" name="Straight Connector 69"/>
                <wp:cNvGraphicFramePr/>
                <a:graphic xmlns:a="http://schemas.openxmlformats.org/drawingml/2006/main">
                  <a:graphicData uri="http://schemas.microsoft.com/office/word/2010/wordprocessingShape">
                    <wps:wsp>
                      <wps:cNvCnPr/>
                      <wps:spPr>
                        <a:xfrm>
                          <a:off x="0" y="0"/>
                          <a:ext cx="375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8590F9A" id="Straight Connector 6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in,512.4pt" to="512pt,5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" strokecolor="#4472c4 [3204]" strokeweight=".5pt">
                <v:stroke joinstyle="miter"/>
              </v:line>
            </w:pict>
          </mc:Fallback>
        </mc:AlternateContent>
      </w:r>
    </w:p>
    <w:sectPr w:rsidR="00193EF3" w:rsidRPr="00193EF3" w:rsidSect="00006D08">
      <w:headerReference w:type="even" r:id="rId68"/>
      <w:headerReference w:type="default" r:id="rId69"/>
      <w:footerReference w:type="even" r:id="rId70"/>
      <w:footerReference w:type="default" r:id="rId71"/>
      <w:headerReference w:type="first" r:id="rId72"/>
      <w:footerReference w:type="first" r:id="rId7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EDEA3" w14:textId="77777777" w:rsidR="0077256C" w:rsidRDefault="0077256C" w:rsidP="00006D08">
      <w:r>
        <w:separator/>
      </w:r>
    </w:p>
  </w:endnote>
  <w:endnote w:type="continuationSeparator" w:id="0">
    <w:p w14:paraId="01B422CD" w14:textId="77777777" w:rsidR="0077256C" w:rsidRDefault="0077256C" w:rsidP="0000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Avenir Nex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DBEF" w14:textId="77777777" w:rsidR="00867BFC" w:rsidRDefault="00867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2192" w14:textId="46232D4C" w:rsidR="007D560D" w:rsidRPr="00006D08" w:rsidRDefault="004F2E54" w:rsidP="00006D08">
    <w:pPr>
      <w:rPr>
        <w:rFonts w:eastAsiaTheme="minorEastAsia"/>
        <w:noProof/>
        <w:color w:val="1F497D"/>
        <w:lang w:eastAsia="en-GB"/>
      </w:rPr>
    </w:pPr>
    <w:r>
      <w:rPr>
        <w:noProof/>
        <w:lang w:eastAsia="en-GB"/>
      </w:rPr>
      <mc:AlternateContent>
        <mc:Choice Requires="wps">
          <w:drawing>
            <wp:anchor distT="0" distB="0" distL="114300" distR="114300" simplePos="0" relativeHeight="251659264" behindDoc="0" locked="0" layoutInCell="0" allowOverlap="1" wp14:anchorId="4E8D8AAF" wp14:editId="41DA5EF1">
              <wp:simplePos x="0" y="0"/>
              <wp:positionH relativeFrom="page">
                <wp:posOffset>0</wp:posOffset>
              </wp:positionH>
              <wp:positionV relativeFrom="page">
                <wp:posOffset>10227945</wp:posOffset>
              </wp:positionV>
              <wp:extent cx="7560310" cy="273050"/>
              <wp:effectExtent l="0" t="0" r="0" b="12700"/>
              <wp:wrapNone/>
              <wp:docPr id="9" name="MSIPCMd2dc47b2a572fa0d6f117f05" descr="{&quot;HashCode&quot;:4553214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052A6" w14:textId="2E76375E" w:rsidR="004F2E54" w:rsidRPr="004F2E54" w:rsidRDefault="004F2E54" w:rsidP="004F2E54">
                          <w:pPr>
                            <w:jc w:val="center"/>
                            <w:rPr>
                              <w:rFonts w:ascii="Calibri" w:hAnsi="Calibri" w:cs="Calibri"/>
                              <w:color w:val="FF0000"/>
                              <w:sz w:val="20"/>
                            </w:rPr>
                          </w:pPr>
                          <w:r w:rsidRPr="004F2E54">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8D8AAF" id="_x0000_t202" coordsize="21600,21600" o:spt="202" path="m,l,21600r21600,l21600,xe">
              <v:stroke joinstyle="miter"/>
              <v:path gradientshapeok="t" o:connecttype="rect"/>
            </v:shapetype>
            <v:shape id="MSIPCMd2dc47b2a572fa0d6f117f05" o:spid="_x0000_s1084" type="#_x0000_t202" alt="{&quot;HashCode&quot;:45532141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" o:allowincell="f" filled="f" stroked="f" strokeweight=".5pt">
              <v:fill o:detectmouseclick="t"/>
              <v:textbox inset=",0,,0">
                <w:txbxContent>
                  <w:p w14:paraId="78B052A6" w14:textId="2E76375E" w:rsidR="004F2E54" w:rsidRPr="004F2E54" w:rsidRDefault="004F2E54" w:rsidP="004F2E54">
                    <w:pPr>
                      <w:jc w:val="center"/>
                      <w:rPr>
                        <w:rFonts w:ascii="Calibri" w:hAnsi="Calibri" w:cs="Calibri"/>
                        <w:color w:val="FF0000"/>
                        <w:sz w:val="20"/>
                      </w:rPr>
                    </w:pPr>
                    <w:r w:rsidRPr="004F2E54">
                      <w:rPr>
                        <w:rFonts w:ascii="Calibri" w:hAnsi="Calibri" w:cs="Calibri"/>
                        <w:color w:val="FF0000"/>
                        <w:sz w:val="20"/>
                      </w:rPr>
                      <w:t>OFFICIAL</w:t>
                    </w:r>
                  </w:p>
                </w:txbxContent>
              </v:textbox>
              <w10:wrap anchorx="page" anchory="page"/>
            </v:shape>
          </w:pict>
        </mc:Fallback>
      </mc:AlternateContent>
    </w:r>
    <w:hyperlink r:id="rId1" w:history="1">
      <w:r w:rsidR="007D560D" w:rsidRPr="00006D08">
        <w:rPr>
          <w:rStyle w:val="Hyperlink"/>
          <w:rFonts w:ascii="Helvetica" w:eastAsiaTheme="minorEastAsia" w:hAnsi="Helvetica"/>
          <w:b/>
          <w:noProof/>
          <w:color w:val="1F4E79"/>
          <w:u w:val="none"/>
          <w:lang w:eastAsia="en-GB"/>
        </w:rPr>
        <w:t>www.safeguardingadults.co.uk</w:t>
      </w:r>
    </w:hyperlink>
    <w:r w:rsidR="007D560D" w:rsidRPr="00006D08">
      <w:rPr>
        <w:rFonts w:eastAsiaTheme="minorEastAsia"/>
        <w:noProof/>
        <w:color w:val="1F497D"/>
        <w:lang w:eastAsia="en-GB"/>
      </w:rPr>
      <w:t xml:space="preserve">              </w:t>
    </w:r>
    <w:r w:rsidR="007D560D">
      <w:rPr>
        <w:rFonts w:eastAsiaTheme="minorEastAsia"/>
        <w:noProof/>
        <w:color w:val="1F497D"/>
        <w:lang w:eastAsia="en-GB"/>
      </w:rPr>
      <w:t xml:space="preserve">  </w:t>
    </w:r>
    <w:r w:rsidR="007D560D" w:rsidRPr="00006D08">
      <w:rPr>
        <w:rFonts w:eastAsiaTheme="minorEastAsia"/>
        <w:noProof/>
        <w:color w:val="1F497D"/>
        <w:lang w:eastAsia="en-GB"/>
      </w:rPr>
      <w:t xml:space="preserve">                                   </w:t>
    </w:r>
    <w:r w:rsidR="007D560D" w:rsidRPr="00006D08">
      <w:rPr>
        <w:rFonts w:eastAsiaTheme="minorEastAsia"/>
        <w:noProof/>
        <w:color w:val="1F497D"/>
        <w:lang w:eastAsia="en-GB"/>
      </w:rPr>
      <w:drawing>
        <wp:inline distT="0" distB="0" distL="0" distR="0" wp14:anchorId="49681350" wp14:editId="38B9C7DE">
          <wp:extent cx="292238" cy="276225"/>
          <wp:effectExtent l="0" t="0" r="0" b="0"/>
          <wp:docPr id="3" name="Picture 3" descr="cid:image001.png@01D3780C.A0857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780C.A0857D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1" cy="287494"/>
                  </a:xfrm>
                  <a:prstGeom prst="rect">
                    <a:avLst/>
                  </a:prstGeom>
                  <a:noFill/>
                  <a:ln>
                    <a:noFill/>
                  </a:ln>
                </pic:spPr>
              </pic:pic>
            </a:graphicData>
          </a:graphic>
        </wp:inline>
      </w:drawing>
    </w:r>
    <w:r w:rsidR="007D560D" w:rsidRPr="00006D08">
      <w:rPr>
        <w:rFonts w:ascii="Helvetica" w:eastAsiaTheme="minorEastAsia" w:hAnsi="Helvetica"/>
        <w:b/>
        <w:bCs/>
        <w:noProof/>
        <w:color w:val="1F497D"/>
        <w:lang w:eastAsia="en-GB"/>
      </w:rPr>
      <w:t>Follow us on Twitter: @NYSAB1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82CAD" w14:textId="77777777" w:rsidR="00867BFC" w:rsidRDefault="00867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39E65" w14:textId="77777777" w:rsidR="0077256C" w:rsidRDefault="0077256C" w:rsidP="00006D08">
      <w:r>
        <w:separator/>
      </w:r>
    </w:p>
  </w:footnote>
  <w:footnote w:type="continuationSeparator" w:id="0">
    <w:p w14:paraId="3F9955FC" w14:textId="77777777" w:rsidR="0077256C" w:rsidRDefault="0077256C" w:rsidP="00006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E1810" w14:textId="77777777" w:rsidR="00867BFC" w:rsidRDefault="00867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02E29" w14:textId="40D733FA" w:rsidR="007D560D" w:rsidRPr="00006D08" w:rsidRDefault="007D560D">
    <w:pPr>
      <w:pStyle w:val="Header"/>
      <w:rPr>
        <w:rFonts w:ascii="Helvetica" w:hAnsi="Helvetica"/>
        <w:b/>
        <w:bCs/>
        <w:color w:val="1F3864" w:themeColor="accent1" w:themeShade="80"/>
        <w:sz w:val="20"/>
        <w:szCs w:val="20"/>
      </w:rPr>
    </w:pPr>
    <w:r w:rsidRPr="00006D08">
      <w:rPr>
        <w:rFonts w:ascii="Helvetica" w:hAnsi="Helvetica"/>
        <w:b/>
        <w:bCs/>
        <w:color w:val="1F3864" w:themeColor="accent1" w:themeShade="80"/>
        <w:sz w:val="20"/>
        <w:szCs w:val="20"/>
      </w:rPr>
      <w:t xml:space="preserve">ISSUE 4 </w:t>
    </w:r>
    <w:r w:rsidRPr="00006D08">
      <w:rPr>
        <w:rFonts w:ascii="Helvetica" w:hAnsi="Helvetica"/>
        <w:b/>
        <w:bCs/>
        <w:color w:val="1F3864" w:themeColor="accent1" w:themeShade="80"/>
        <w:sz w:val="20"/>
        <w:szCs w:val="20"/>
      </w:rPr>
      <w:tab/>
      <w:t xml:space="preserve">                                                                             </w:t>
    </w:r>
    <w:r w:rsidRPr="00006D08">
      <w:rPr>
        <w:rFonts w:ascii="Helvetica" w:hAnsi="Helvetica"/>
        <w:b/>
        <w:bCs/>
        <w:color w:val="1F3864" w:themeColor="accent1" w:themeShade="80"/>
        <w:sz w:val="20"/>
        <w:szCs w:val="20"/>
      </w:rPr>
      <w:tab/>
    </w:r>
    <w:r>
      <w:rPr>
        <w:rFonts w:ascii="Helvetica" w:hAnsi="Helvetica"/>
        <w:b/>
        <w:bCs/>
        <w:color w:val="1F3864" w:themeColor="accent1" w:themeShade="80"/>
        <w:sz w:val="20"/>
        <w:szCs w:val="20"/>
      </w:rPr>
      <w:t>31</w:t>
    </w:r>
    <w:r w:rsidRPr="00006D08">
      <w:rPr>
        <w:rFonts w:ascii="Helvetica" w:hAnsi="Helvetica"/>
        <w:b/>
        <w:bCs/>
        <w:color w:val="1F3864" w:themeColor="accent1" w:themeShade="80"/>
        <w:sz w:val="20"/>
        <w:szCs w:val="20"/>
      </w:rPr>
      <w:t xml:space="preserve"> MARCH 2021</w:t>
    </w:r>
  </w:p>
  <w:p w14:paraId="6B2BF671" w14:textId="77777777" w:rsidR="007D560D" w:rsidRPr="00006D08" w:rsidRDefault="007D560D">
    <w:pPr>
      <w:pStyle w:val="Header"/>
      <w:rPr>
        <w:rFonts w:ascii="Helvetica" w:hAnsi="Helvetica"/>
        <w:b/>
        <w:bCs/>
        <w:color w:val="1F4E79" w:themeColor="accent5" w:themeShade="8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73E90" w14:textId="77777777" w:rsidR="00867BFC" w:rsidRDefault="00867B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hQTDVPn4p9JUuK6eYSwdO9tw0UQRcXQw+beqWCpsSWXaW+LVsqZr+yAY0k19EQr0GPELwaS2Tq2Sz7q+kXNpFw==" w:salt="wn1fw93f+Rlvd8ORWbwjx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08"/>
    <w:rsid w:val="00006D08"/>
    <w:rsid w:val="000877B2"/>
    <w:rsid w:val="000A19BD"/>
    <w:rsid w:val="00193EF3"/>
    <w:rsid w:val="00257B6E"/>
    <w:rsid w:val="00323F98"/>
    <w:rsid w:val="0041515C"/>
    <w:rsid w:val="00473AA9"/>
    <w:rsid w:val="004D77A8"/>
    <w:rsid w:val="004F2E54"/>
    <w:rsid w:val="006062F6"/>
    <w:rsid w:val="006231A2"/>
    <w:rsid w:val="00647E03"/>
    <w:rsid w:val="006E7DF1"/>
    <w:rsid w:val="0077256C"/>
    <w:rsid w:val="00776455"/>
    <w:rsid w:val="007D560D"/>
    <w:rsid w:val="00865391"/>
    <w:rsid w:val="00867BFC"/>
    <w:rsid w:val="008C3BF4"/>
    <w:rsid w:val="00AD6A57"/>
    <w:rsid w:val="00BB0C4F"/>
    <w:rsid w:val="00DE4DB2"/>
    <w:rsid w:val="00DF0DA8"/>
    <w:rsid w:val="00DF6014"/>
    <w:rsid w:val="00E625DF"/>
    <w:rsid w:val="00EF1CEF"/>
    <w:rsid w:val="00F17DEB"/>
    <w:rsid w:val="00F672CF"/>
    <w:rsid w:val="00F86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A559DF"/>
  <w15:chartTrackingRefBased/>
  <w15:docId w15:val="{F8DB425E-3302-9542-A1E4-8381496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B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D08"/>
    <w:pPr>
      <w:tabs>
        <w:tab w:val="center" w:pos="4513"/>
        <w:tab w:val="right" w:pos="9026"/>
      </w:tabs>
    </w:pPr>
  </w:style>
  <w:style w:type="character" w:customStyle="1" w:styleId="HeaderChar">
    <w:name w:val="Header Char"/>
    <w:basedOn w:val="DefaultParagraphFont"/>
    <w:link w:val="Header"/>
    <w:uiPriority w:val="99"/>
    <w:rsid w:val="00006D08"/>
  </w:style>
  <w:style w:type="paragraph" w:styleId="Footer">
    <w:name w:val="footer"/>
    <w:basedOn w:val="Normal"/>
    <w:link w:val="FooterChar"/>
    <w:uiPriority w:val="99"/>
    <w:unhideWhenUsed/>
    <w:rsid w:val="00006D08"/>
    <w:pPr>
      <w:tabs>
        <w:tab w:val="center" w:pos="4513"/>
        <w:tab w:val="right" w:pos="9026"/>
      </w:tabs>
    </w:pPr>
  </w:style>
  <w:style w:type="character" w:customStyle="1" w:styleId="FooterChar">
    <w:name w:val="Footer Char"/>
    <w:basedOn w:val="DefaultParagraphFont"/>
    <w:link w:val="Footer"/>
    <w:uiPriority w:val="99"/>
    <w:rsid w:val="00006D08"/>
  </w:style>
  <w:style w:type="character" w:styleId="Hyperlink">
    <w:name w:val="Hyperlink"/>
    <w:basedOn w:val="DefaultParagraphFont"/>
    <w:uiPriority w:val="99"/>
    <w:unhideWhenUsed/>
    <w:rsid w:val="00006D08"/>
    <w:rPr>
      <w:color w:val="0563C1"/>
      <w:u w:val="single"/>
    </w:rPr>
  </w:style>
  <w:style w:type="character" w:customStyle="1" w:styleId="UnresolvedMention">
    <w:name w:val="Unresolved Mention"/>
    <w:basedOn w:val="DefaultParagraphFont"/>
    <w:uiPriority w:val="99"/>
    <w:semiHidden/>
    <w:unhideWhenUsed/>
    <w:rsid w:val="00EF1CEF"/>
    <w:rPr>
      <w:color w:val="605E5C"/>
      <w:shd w:val="clear" w:color="auto" w:fill="E1DFDD"/>
    </w:rPr>
  </w:style>
  <w:style w:type="character" w:styleId="CommentReference">
    <w:name w:val="annotation reference"/>
    <w:basedOn w:val="DefaultParagraphFont"/>
    <w:uiPriority w:val="99"/>
    <w:semiHidden/>
    <w:unhideWhenUsed/>
    <w:rsid w:val="00DF0DA8"/>
    <w:rPr>
      <w:sz w:val="16"/>
      <w:szCs w:val="16"/>
    </w:rPr>
  </w:style>
  <w:style w:type="paragraph" w:styleId="CommentText">
    <w:name w:val="annotation text"/>
    <w:basedOn w:val="Normal"/>
    <w:link w:val="CommentTextChar"/>
    <w:uiPriority w:val="99"/>
    <w:semiHidden/>
    <w:unhideWhenUsed/>
    <w:rsid w:val="00DF0DA8"/>
    <w:rPr>
      <w:sz w:val="20"/>
      <w:szCs w:val="20"/>
    </w:rPr>
  </w:style>
  <w:style w:type="character" w:customStyle="1" w:styleId="CommentTextChar">
    <w:name w:val="Comment Text Char"/>
    <w:basedOn w:val="DefaultParagraphFont"/>
    <w:link w:val="CommentText"/>
    <w:uiPriority w:val="99"/>
    <w:semiHidden/>
    <w:rsid w:val="00DF0DA8"/>
    <w:rPr>
      <w:sz w:val="20"/>
      <w:szCs w:val="20"/>
    </w:rPr>
  </w:style>
  <w:style w:type="paragraph" w:styleId="CommentSubject">
    <w:name w:val="annotation subject"/>
    <w:basedOn w:val="CommentText"/>
    <w:next w:val="CommentText"/>
    <w:link w:val="CommentSubjectChar"/>
    <w:uiPriority w:val="99"/>
    <w:semiHidden/>
    <w:unhideWhenUsed/>
    <w:rsid w:val="00DF0DA8"/>
    <w:rPr>
      <w:b/>
      <w:bCs/>
    </w:rPr>
  </w:style>
  <w:style w:type="character" w:customStyle="1" w:styleId="CommentSubjectChar">
    <w:name w:val="Comment Subject Char"/>
    <w:basedOn w:val="CommentTextChar"/>
    <w:link w:val="CommentSubject"/>
    <w:uiPriority w:val="99"/>
    <w:semiHidden/>
    <w:rsid w:val="00DF0DA8"/>
    <w:rPr>
      <w:b/>
      <w:bCs/>
      <w:sz w:val="20"/>
      <w:szCs w:val="20"/>
    </w:rPr>
  </w:style>
  <w:style w:type="character" w:styleId="FollowedHyperlink">
    <w:name w:val="FollowedHyperlink"/>
    <w:basedOn w:val="DefaultParagraphFont"/>
    <w:uiPriority w:val="99"/>
    <w:semiHidden/>
    <w:unhideWhenUsed/>
    <w:rsid w:val="006231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5001">
      <w:bodyDiv w:val="1"/>
      <w:marLeft w:val="0"/>
      <w:marRight w:val="0"/>
      <w:marTop w:val="0"/>
      <w:marBottom w:val="0"/>
      <w:divBdr>
        <w:top w:val="none" w:sz="0" w:space="0" w:color="auto"/>
        <w:left w:val="none" w:sz="0" w:space="0" w:color="auto"/>
        <w:bottom w:val="none" w:sz="0" w:space="0" w:color="auto"/>
        <w:right w:val="none" w:sz="0" w:space="0" w:color="auto"/>
      </w:divBdr>
    </w:div>
    <w:div w:id="238710192">
      <w:bodyDiv w:val="1"/>
      <w:marLeft w:val="0"/>
      <w:marRight w:val="0"/>
      <w:marTop w:val="0"/>
      <w:marBottom w:val="0"/>
      <w:divBdr>
        <w:top w:val="none" w:sz="0" w:space="0" w:color="auto"/>
        <w:left w:val="none" w:sz="0" w:space="0" w:color="auto"/>
        <w:bottom w:val="none" w:sz="0" w:space="0" w:color="auto"/>
        <w:right w:val="none" w:sz="0" w:space="0" w:color="auto"/>
      </w:divBdr>
    </w:div>
    <w:div w:id="242836857">
      <w:bodyDiv w:val="1"/>
      <w:marLeft w:val="0"/>
      <w:marRight w:val="0"/>
      <w:marTop w:val="0"/>
      <w:marBottom w:val="0"/>
      <w:divBdr>
        <w:top w:val="none" w:sz="0" w:space="0" w:color="auto"/>
        <w:left w:val="none" w:sz="0" w:space="0" w:color="auto"/>
        <w:bottom w:val="none" w:sz="0" w:space="0" w:color="auto"/>
        <w:right w:val="none" w:sz="0" w:space="0" w:color="auto"/>
      </w:divBdr>
    </w:div>
    <w:div w:id="115005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tiff"/><Relationship Id="rId26" Type="http://schemas.openxmlformats.org/officeDocument/2006/relationships/hyperlink" Target="https://safeguardingadults.co.uk/wp-content/uploads/2021/02/SAR-Anne-report.pdf" TargetMode="External"/><Relationship Id="rId39" Type="http://schemas.openxmlformats.org/officeDocument/2006/relationships/hyperlink" Target="http://www.twitter.com/nyscp1" TargetMode="External"/><Relationship Id="rId21" Type="http://schemas.openxmlformats.org/officeDocument/2006/relationships/hyperlink" Target="https://safeguardingadults.co.uk/wp-content/uploads/2021/03/Head-first-and-Suicide-prevention-update.docx" TargetMode="External"/><Relationship Id="rId34" Type="http://schemas.openxmlformats.org/officeDocument/2006/relationships/image" Target="media/image8.png"/><Relationship Id="rId42" Type="http://schemas.openxmlformats.org/officeDocument/2006/relationships/hyperlink" Target="http://www.safeguardingchildren.co.uk" TargetMode="External"/><Relationship Id="rId47" Type="http://schemas.openxmlformats.org/officeDocument/2006/relationships/image" Target="media/image13.png"/><Relationship Id="rId50" Type="http://schemas.openxmlformats.org/officeDocument/2006/relationships/image" Target="media/image14.jpeg"/><Relationship Id="rId55" Type="http://schemas.openxmlformats.org/officeDocument/2006/relationships/hyperlink" Target="https://safeguardingadults.co.uk/keeping-safe/easy-read-guides/" TargetMode="External"/><Relationship Id="rId63" Type="http://schemas.openxmlformats.org/officeDocument/2006/relationships/image" Target="media/image160.png"/><Relationship Id="rId68" Type="http://schemas.openxmlformats.org/officeDocument/2006/relationships/header" Target="header1.xml"/><Relationship Id="rId7" Type="http://schemas.openxmlformats.org/officeDocument/2006/relationships/hyperlink" Target="https://safeguardingadults.co.uk/working-with-adults/one-minute-guides-omg/information-sharing/" TargetMode="External"/><Relationship Id="rId71"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safeguardingadults.co.uk/working-with-adults/one-minute-guides-omg/volunteering-in-north-yorkshire-during-covid-19/" TargetMode="External"/><Relationship Id="rId29" Type="http://schemas.openxmlformats.org/officeDocument/2006/relationships/hyperlink" Target="https://safeguardingadults.co.uk/working-with-adults/campaigns-and-awareness/calendar-of-activity/" TargetMode="External"/><Relationship Id="rId11" Type="http://schemas.openxmlformats.org/officeDocument/2006/relationships/hyperlink" Target="https://safeguardingadults.co.uk/wp-content/uploads/2021/02/SAR-Anne-report.pdf" TargetMode="External"/><Relationship Id="rId24" Type="http://schemas.openxmlformats.org/officeDocument/2006/relationships/hyperlink" Target="https://safeguardingadults.co.uk/learning-research/training-courses/" TargetMode="External"/><Relationship Id="rId32" Type="http://schemas.openxmlformats.org/officeDocument/2006/relationships/image" Target="media/image6.png"/><Relationship Id="rId37" Type="http://schemas.openxmlformats.org/officeDocument/2006/relationships/hyperlink" Target="http://www.twitter.com/nyscp1" TargetMode="External"/><Relationship Id="rId40" Type="http://schemas.openxmlformats.org/officeDocument/2006/relationships/hyperlink" Target="http://www.facebook.com/nyscp1" TargetMode="External"/><Relationship Id="rId45" Type="http://schemas.openxmlformats.org/officeDocument/2006/relationships/hyperlink" Target="https://www.safeguardingchildren.co.uk/professionals/nyscp-e-bulletin" TargetMode="External"/><Relationship Id="rId53" Type="http://schemas.openxmlformats.org/officeDocument/2006/relationships/hyperlink" Target="https://safeguardingadults.co.uk/keeping-safe/easy-read-guides/" TargetMode="External"/><Relationship Id="rId58" Type="http://schemas.openxmlformats.org/officeDocument/2006/relationships/image" Target="media/image16.png"/><Relationship Id="rId66" Type="http://schemas.openxmlformats.org/officeDocument/2006/relationships/hyperlink" Target="http://www.twitter.com/nysab1" TargetMode="External"/><Relationship Id="rId7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nypartnerships.org.uk/keepingsafe" TargetMode="External"/><Relationship Id="rId23" Type="http://schemas.openxmlformats.org/officeDocument/2006/relationships/hyperlink" Target="https://safeguardingadults.co.uk/wp-content/uploads/2021/02/SAR-Anne-report.pdf" TargetMode="External"/><Relationship Id="rId28" Type="http://schemas.openxmlformats.org/officeDocument/2006/relationships/hyperlink" Target="https://safeguardingadults.co.uk/working-with-adults/campaigns-and-awareness/calendar-of-activity/" TargetMode="External"/><Relationship Id="rId36" Type="http://schemas.openxmlformats.org/officeDocument/2006/relationships/image" Target="media/image10.png"/><Relationship Id="rId49" Type="http://schemas.openxmlformats.org/officeDocument/2006/relationships/hyperlink" Target="https://www.mentalhealth.org.uk/campaigns/mental-health-awareness-week" TargetMode="External"/><Relationship Id="rId57" Type="http://schemas.openxmlformats.org/officeDocument/2006/relationships/image" Target="media/image15.png"/><Relationship Id="rId61" Type="http://schemas.openxmlformats.org/officeDocument/2006/relationships/hyperlink" Target="http://www.twitter.com/nysab1" TargetMode="External"/><Relationship Id="rId10" Type="http://schemas.openxmlformats.org/officeDocument/2006/relationships/hyperlink" Target="https://safeguardingadults.co.uk/working-with-adults/one-minute-guides-omg/information-sharing/" TargetMode="External"/><Relationship Id="rId19" Type="http://schemas.openxmlformats.org/officeDocument/2006/relationships/image" Target="media/image5.tiff"/><Relationship Id="rId31" Type="http://schemas.openxmlformats.org/officeDocument/2006/relationships/hyperlink" Target="https://safeguardingadults.co.uk/working-with-adults/campaigns-and-awareness/calendar-of-activity/" TargetMode="External"/><Relationship Id="rId44" Type="http://schemas.openxmlformats.org/officeDocument/2006/relationships/image" Target="media/image12.png"/><Relationship Id="rId52" Type="http://schemas.openxmlformats.org/officeDocument/2006/relationships/hyperlink" Target="https://safeguardingadults.co.uk/keeping-safe/easy-read-guides/" TargetMode="External"/><Relationship Id="rId60" Type="http://schemas.openxmlformats.org/officeDocument/2006/relationships/image" Target="media/image17.png"/><Relationship Id="rId65" Type="http://schemas.openxmlformats.org/officeDocument/2006/relationships/image" Target="media/image170.png"/><Relationship Id="rId73"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safeguardingadults.co.uk/working-with-adults/one-minute-guides-omg/information-sharing/" TargetMode="External"/><Relationship Id="rId14" Type="http://schemas.openxmlformats.org/officeDocument/2006/relationships/hyperlink" Target="https://nypartnerships.org.uk/keepingsafe" TargetMode="External"/><Relationship Id="rId22" Type="http://schemas.openxmlformats.org/officeDocument/2006/relationships/hyperlink" Target="https://safeguardingadults.co.uk/wp-content/uploads/2020/07/Multi-Agency-Training-Standards-Document-NYSCP-and-NYSAB.pdf" TargetMode="External"/><Relationship Id="rId27" Type="http://schemas.openxmlformats.org/officeDocument/2006/relationships/hyperlink" Target="https://safeguardingadults.co.uk/learning-research/training-courses/" TargetMode="External"/><Relationship Id="rId30" Type="http://schemas.openxmlformats.org/officeDocument/2006/relationships/hyperlink" Target="https://safeguardingadults.co.uk/working-with-adults/campaigns-and-awareness/calendar-of-activity/" TargetMode="External"/><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hyperlink" Target="https://www.mentalhealth.org.uk/campaigns/mental-health-awareness-week" TargetMode="External"/><Relationship Id="rId56" Type="http://schemas.openxmlformats.org/officeDocument/2006/relationships/hyperlink" Target="https://safeguardingadults.co.uk/keeping-safe/easy-read-guides/" TargetMode="External"/><Relationship Id="rId64" Type="http://schemas.openxmlformats.org/officeDocument/2006/relationships/hyperlink" Target="mailto:nysab@northyorks.gov.uk" TargetMode="External"/><Relationship Id="rId69" Type="http://schemas.openxmlformats.org/officeDocument/2006/relationships/header" Target="header2.xml"/><Relationship Id="rId8" Type="http://schemas.openxmlformats.org/officeDocument/2006/relationships/image" Target="media/image2.tiff"/><Relationship Id="rId51" Type="http://schemas.openxmlformats.org/officeDocument/2006/relationships/hyperlink" Target="https://safeguardingadults.co.uk/keeping-safe/easy-read-guides/" TargetMode="External"/><Relationship Id="rId72"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hyperlink" Target="https://safeguardingadults.co.uk/wp-content/uploads/2021/02/SAR-Anne-report.pdf" TargetMode="External"/><Relationship Id="rId17" Type="http://schemas.openxmlformats.org/officeDocument/2006/relationships/hyperlink" Target="https://safeguardingadults.co.uk/working-with-adults/one-minute-guides-omg/volunteering-in-north-yorkshire-during-covid-19/" TargetMode="External"/><Relationship Id="rId25" Type="http://schemas.openxmlformats.org/officeDocument/2006/relationships/hyperlink" Target="https://safeguardingadults.co.uk/wp-content/uploads/2020/07/Multi-Agency-Training-Standards-Document-NYSCP-and-NYSAB.pdf" TargetMode="External"/><Relationship Id="rId33" Type="http://schemas.openxmlformats.org/officeDocument/2006/relationships/image" Target="media/image7.png"/><Relationship Id="rId38" Type="http://schemas.openxmlformats.org/officeDocument/2006/relationships/hyperlink" Target="http://www.facebook.com/nyscp1" TargetMode="External"/><Relationship Id="rId46" Type="http://schemas.openxmlformats.org/officeDocument/2006/relationships/hyperlink" Target="https://www.safeguardingchildren.co.uk/professionals/nyscp-e-bulletin" TargetMode="External"/><Relationship Id="rId59" Type="http://schemas.openxmlformats.org/officeDocument/2006/relationships/hyperlink" Target="mailto:nysab@northyorks.gov.uk" TargetMode="External"/><Relationship Id="rId67" Type="http://schemas.openxmlformats.org/officeDocument/2006/relationships/image" Target="media/image180.png"/><Relationship Id="rId20" Type="http://schemas.openxmlformats.org/officeDocument/2006/relationships/hyperlink" Target="https://safeguardingadults.co.uk/wp-content/uploads/2021/03/Head-first-and-Suicide-prevention-update.docx" TargetMode="External"/><Relationship Id="rId41" Type="http://schemas.openxmlformats.org/officeDocument/2006/relationships/hyperlink" Target="http://www.safeguardingchildren.co.uk" TargetMode="External"/><Relationship Id="rId54" Type="http://schemas.openxmlformats.org/officeDocument/2006/relationships/hyperlink" Target="https://safeguardingadults.co.uk/keeping-safe/easy-read-guides/" TargetMode="External"/><Relationship Id="rId62" Type="http://schemas.openxmlformats.org/officeDocument/2006/relationships/image" Target="media/image18.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hyperlink" Target="http://www.safeguardingadult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22</Words>
  <Characters>128</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3</cp:revision>
  <dcterms:created xsi:type="dcterms:W3CDTF">2021-03-29T10:26:00Z</dcterms:created>
  <dcterms:modified xsi:type="dcterms:W3CDTF">2021-03-31T11:13:00Z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2021-03-29T10:26:18Z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93bcd68a-86e2-4a2b-9830-00008898db54</vt:lpwstr>
  </property>
  <property fmtid="{D5CDD505-2E9C-101B-9397-08002B2CF9AE}" pid="8" name="MSIP_Label_3ecdfc32-7be5-4b17-9f97-00453388bdd7_ContentBits">
    <vt:lpwstr>2</vt:lpwstr>
  </property>
</Properties>
</file>