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left="207" w:right="7655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3796029</wp:posOffset>
            </wp:positionH>
            <wp:positionV relativeFrom="paragraph">
              <wp:posOffset>51920</wp:posOffset>
            </wp:positionV>
            <wp:extent cx="3228857" cy="73317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857" cy="733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North Yorkshire</w:t>
      </w:r>
      <w:r>
        <w:rPr>
          <w:spacing w:val="1"/>
        </w:rPr>
        <w:t> </w:t>
      </w:r>
      <w:r>
        <w:rPr/>
        <w:t>Safeguarding Adults Board</w:t>
      </w:r>
      <w:r>
        <w:rPr>
          <w:spacing w:val="-59"/>
        </w:rPr>
        <w:t> </w:t>
      </w:r>
      <w:r>
        <w:rPr/>
        <w:t>Meeting</w:t>
      </w:r>
      <w:r>
        <w:rPr>
          <w:spacing w:val="-4"/>
        </w:rPr>
        <w:t> </w:t>
      </w:r>
      <w:r>
        <w:rPr/>
        <w:t>Minutes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9"/>
        </w:rPr>
      </w:pPr>
      <w:r>
        <w:rPr/>
        <w:pict>
          <v:shape style="position:absolute;margin-left:36.240002pt;margin-top:12.625175pt;width:526pt;height:41.05pt;mso-position-horizontal-relative:page;mso-position-vertical-relative:paragraph;z-index:-15728640;mso-wrap-distance-left:0;mso-wrap-distance-right:0" type="#_x0000_t202" id="docshape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49"/>
                    <w:ind w:left="103" w:right="5740"/>
                    <w:rPr>
                      <w:b w:val="0"/>
                    </w:rPr>
                  </w:pPr>
                  <w:r>
                    <w:rPr/>
                    <w:t>Date &amp; Time: 14 September 2018 at 10.00 am</w:t>
                  </w:r>
                  <w:r>
                    <w:rPr>
                      <w:spacing w:val="-59"/>
                    </w:rPr>
                    <w:t> </w:t>
                  </w:r>
                  <w:r>
                    <w:rPr/>
                    <w:t>Venue: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County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Hall, </w:t>
                  </w:r>
                  <w:r>
                    <w:rPr>
                      <w:b w:val="0"/>
                    </w:rPr>
                    <w:t>Northallerton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10" w:after="0"/>
        <w:rPr>
          <w:b/>
          <w:sz w:val="25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7"/>
        <w:gridCol w:w="3806"/>
        <w:gridCol w:w="1274"/>
        <w:gridCol w:w="1043"/>
        <w:gridCol w:w="1374"/>
      </w:tblGrid>
      <w:tr>
        <w:trPr>
          <w:trHeight w:val="505" w:hRule="atLeast"/>
        </w:trPr>
        <w:tc>
          <w:tcPr>
            <w:tcW w:w="2967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3806" w:type="dxa"/>
          </w:tcPr>
          <w:p>
            <w:pPr>
              <w:pStyle w:val="TableParagraph"/>
              <w:spacing w:line="248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Agency</w:t>
            </w:r>
          </w:p>
        </w:tc>
        <w:tc>
          <w:tcPr>
            <w:tcW w:w="1274" w:type="dxa"/>
          </w:tcPr>
          <w:p>
            <w:pPr>
              <w:pStyle w:val="TableParagraph"/>
              <w:spacing w:line="248" w:lineRule="exact"/>
              <w:ind w:left="89" w:right="1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Attended</w:t>
            </w:r>
          </w:p>
        </w:tc>
        <w:tc>
          <w:tcPr>
            <w:tcW w:w="1043" w:type="dxa"/>
          </w:tcPr>
          <w:p>
            <w:pPr>
              <w:pStyle w:val="TableParagraph"/>
              <w:spacing w:line="252" w:lineRule="exact"/>
              <w:ind w:left="110"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Deputy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Present</w:t>
            </w:r>
          </w:p>
        </w:tc>
        <w:tc>
          <w:tcPr>
            <w:tcW w:w="1374" w:type="dxa"/>
          </w:tcPr>
          <w:p>
            <w:pPr>
              <w:pStyle w:val="TableParagraph"/>
              <w:spacing w:line="248" w:lineRule="exact"/>
              <w:ind w:left="94" w:right="1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Deputy</w:t>
            </w:r>
          </w:p>
        </w:tc>
      </w:tr>
      <w:tr>
        <w:trPr>
          <w:trHeight w:val="251" w:hRule="atLeast"/>
        </w:trPr>
        <w:tc>
          <w:tcPr>
            <w:tcW w:w="2967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Sue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Proctor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(SP)</w:t>
            </w:r>
          </w:p>
        </w:tc>
        <w:tc>
          <w:tcPr>
            <w:tcW w:w="3806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Independent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Chair</w:t>
            </w:r>
          </w:p>
        </w:tc>
        <w:tc>
          <w:tcPr>
            <w:tcW w:w="1274" w:type="dxa"/>
          </w:tcPr>
          <w:p>
            <w:pPr>
              <w:pStyle w:val="TableParagraph"/>
              <w:spacing w:line="232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967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Rachael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Bumby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(RB)</w:t>
            </w:r>
          </w:p>
        </w:tc>
        <w:tc>
          <w:tcPr>
            <w:tcW w:w="3806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NHS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England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Yorkshire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Humber</w:t>
            </w:r>
          </w:p>
        </w:tc>
        <w:tc>
          <w:tcPr>
            <w:tcW w:w="1274" w:type="dxa"/>
          </w:tcPr>
          <w:p>
            <w:pPr>
              <w:pStyle w:val="TableParagraph"/>
              <w:spacing w:line="234" w:lineRule="exact"/>
              <w:ind w:left="89" w:right="76"/>
              <w:jc w:val="center"/>
              <w:rPr>
                <w:sz w:val="22"/>
              </w:rPr>
            </w:pPr>
            <w:r>
              <w:rPr>
                <w:sz w:val="22"/>
              </w:rPr>
              <w:t>Apols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234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</w:tr>
      <w:tr>
        <w:trPr>
          <w:trHeight w:val="251" w:hRule="atLeast"/>
        </w:trPr>
        <w:tc>
          <w:tcPr>
            <w:tcW w:w="2967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Carrie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Wollerton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(CW)</w:t>
            </w:r>
          </w:p>
        </w:tc>
        <w:tc>
          <w:tcPr>
            <w:tcW w:w="3806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NHS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SRCCG</w:t>
            </w:r>
          </w:p>
        </w:tc>
        <w:tc>
          <w:tcPr>
            <w:tcW w:w="1274" w:type="dxa"/>
          </w:tcPr>
          <w:p>
            <w:pPr>
              <w:pStyle w:val="TableParagraph"/>
              <w:spacing w:line="232" w:lineRule="exact"/>
              <w:ind w:left="89" w:right="76"/>
              <w:jc w:val="center"/>
              <w:rPr>
                <w:sz w:val="22"/>
              </w:rPr>
            </w:pPr>
            <w:r>
              <w:rPr>
                <w:sz w:val="22"/>
              </w:rPr>
              <w:t>Apols</w:t>
            </w:r>
          </w:p>
        </w:tc>
        <w:tc>
          <w:tcPr>
            <w:tcW w:w="1043" w:type="dxa"/>
          </w:tcPr>
          <w:p>
            <w:pPr>
              <w:pStyle w:val="TableParagraph"/>
              <w:spacing w:line="232" w:lineRule="exact"/>
              <w:ind w:left="46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967" w:type="dxa"/>
          </w:tcPr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Christine Pearson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(CP)</w:t>
            </w:r>
          </w:p>
        </w:tc>
        <w:tc>
          <w:tcPr>
            <w:tcW w:w="3806" w:type="dxa"/>
          </w:tcPr>
          <w:p>
            <w:pPr>
              <w:pStyle w:val="TableParagraph"/>
              <w:spacing w:line="235" w:lineRule="exact"/>
              <w:ind w:left="105"/>
              <w:rPr>
                <w:sz w:val="22"/>
              </w:rPr>
            </w:pPr>
            <w:r>
              <w:rPr>
                <w:sz w:val="22"/>
              </w:rPr>
              <w:t>NHS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SRCCG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967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Cllr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Michael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Harrison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(MH)</w:t>
            </w:r>
          </w:p>
        </w:tc>
        <w:tc>
          <w:tcPr>
            <w:tcW w:w="3806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NYCC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Adult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</w:tc>
        <w:tc>
          <w:tcPr>
            <w:tcW w:w="1274" w:type="dxa"/>
          </w:tcPr>
          <w:p>
            <w:pPr>
              <w:pStyle w:val="TableParagraph"/>
              <w:spacing w:line="232" w:lineRule="exact"/>
              <w:ind w:left="89" w:right="76"/>
              <w:jc w:val="center"/>
              <w:rPr>
                <w:sz w:val="22"/>
              </w:rPr>
            </w:pPr>
            <w:r>
              <w:rPr>
                <w:sz w:val="22"/>
              </w:rPr>
              <w:t>Apols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232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</w:tr>
      <w:tr>
        <w:trPr>
          <w:trHeight w:val="254" w:hRule="atLeast"/>
        </w:trPr>
        <w:tc>
          <w:tcPr>
            <w:tcW w:w="2967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Elizabeth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Moody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(EM)</w:t>
            </w:r>
          </w:p>
        </w:tc>
        <w:tc>
          <w:tcPr>
            <w:tcW w:w="3806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TEWV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NHSFT</w:t>
            </w:r>
          </w:p>
        </w:tc>
        <w:tc>
          <w:tcPr>
            <w:tcW w:w="1274" w:type="dxa"/>
          </w:tcPr>
          <w:p>
            <w:pPr>
              <w:pStyle w:val="TableParagraph"/>
              <w:spacing w:line="234" w:lineRule="exact"/>
              <w:ind w:left="89" w:right="76"/>
              <w:jc w:val="center"/>
              <w:rPr>
                <w:sz w:val="22"/>
              </w:rPr>
            </w:pPr>
            <w:r>
              <w:rPr>
                <w:sz w:val="22"/>
              </w:rPr>
              <w:t>Apols</w:t>
            </w:r>
          </w:p>
        </w:tc>
        <w:tc>
          <w:tcPr>
            <w:tcW w:w="1043" w:type="dxa"/>
          </w:tcPr>
          <w:p>
            <w:pPr>
              <w:pStyle w:val="TableParagraph"/>
              <w:spacing w:line="234" w:lineRule="exact"/>
              <w:ind w:left="46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967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Emma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Dixon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(ED)</w:t>
            </w:r>
          </w:p>
        </w:tc>
        <w:tc>
          <w:tcPr>
            <w:tcW w:w="3806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NYCC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Legal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</w:tc>
        <w:tc>
          <w:tcPr>
            <w:tcW w:w="1274" w:type="dxa"/>
          </w:tcPr>
          <w:p>
            <w:pPr>
              <w:pStyle w:val="TableParagraph"/>
              <w:spacing w:line="234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967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Jacqui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Hourigan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(JH)</w:t>
            </w:r>
          </w:p>
        </w:tc>
        <w:tc>
          <w:tcPr>
            <w:tcW w:w="3806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Primary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Lead 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VoY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CCG</w:t>
            </w:r>
          </w:p>
        </w:tc>
        <w:tc>
          <w:tcPr>
            <w:tcW w:w="1274" w:type="dxa"/>
          </w:tcPr>
          <w:p>
            <w:pPr>
              <w:pStyle w:val="TableParagraph"/>
              <w:spacing w:line="232" w:lineRule="exact"/>
              <w:ind w:left="89" w:right="76"/>
              <w:jc w:val="center"/>
              <w:rPr>
                <w:sz w:val="22"/>
              </w:rPr>
            </w:pPr>
            <w:r>
              <w:rPr>
                <w:sz w:val="22"/>
              </w:rPr>
              <w:t>Apols</w:t>
            </w:r>
          </w:p>
        </w:tc>
        <w:tc>
          <w:tcPr>
            <w:tcW w:w="1043" w:type="dxa"/>
          </w:tcPr>
          <w:p>
            <w:pPr>
              <w:pStyle w:val="TableParagraph"/>
              <w:spacing w:line="232" w:lineRule="exact"/>
              <w:ind w:left="46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967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Jill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Foster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(JF)</w:t>
            </w:r>
          </w:p>
        </w:tc>
        <w:tc>
          <w:tcPr>
            <w:tcW w:w="3806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Harrogate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District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NHSFT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967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Lisa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Pickard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(LP)</w:t>
            </w:r>
          </w:p>
        </w:tc>
        <w:tc>
          <w:tcPr>
            <w:tcW w:w="3806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Independent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Group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967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Leah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Swain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(LS)</w:t>
            </w:r>
          </w:p>
        </w:tc>
        <w:tc>
          <w:tcPr>
            <w:tcW w:w="3806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Community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Yorkshire</w:t>
            </w:r>
          </w:p>
        </w:tc>
        <w:tc>
          <w:tcPr>
            <w:tcW w:w="1274" w:type="dxa"/>
          </w:tcPr>
          <w:p>
            <w:pPr>
              <w:pStyle w:val="TableParagraph"/>
              <w:spacing w:line="234" w:lineRule="exact"/>
              <w:ind w:left="89" w:right="76"/>
              <w:jc w:val="center"/>
              <w:rPr>
                <w:sz w:val="22"/>
              </w:rPr>
            </w:pPr>
            <w:r>
              <w:rPr>
                <w:sz w:val="22"/>
              </w:rPr>
              <w:t>Apols</w:t>
            </w:r>
          </w:p>
        </w:tc>
        <w:tc>
          <w:tcPr>
            <w:tcW w:w="1043" w:type="dxa"/>
          </w:tcPr>
          <w:p>
            <w:pPr>
              <w:pStyle w:val="TableParagraph"/>
              <w:spacing w:line="234" w:lineRule="exact"/>
              <w:ind w:left="46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967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Lincoln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Sargeant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(LS)</w:t>
            </w:r>
          </w:p>
        </w:tc>
        <w:tc>
          <w:tcPr>
            <w:tcW w:w="3806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NYCC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Adult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</w:tc>
        <w:tc>
          <w:tcPr>
            <w:tcW w:w="1274" w:type="dxa"/>
          </w:tcPr>
          <w:p>
            <w:pPr>
              <w:pStyle w:val="TableParagraph"/>
              <w:spacing w:line="232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967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Phil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(PC)</w:t>
            </w:r>
          </w:p>
        </w:tc>
        <w:tc>
          <w:tcPr>
            <w:tcW w:w="3806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North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Yorkshire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Police</w:t>
            </w:r>
          </w:p>
        </w:tc>
        <w:tc>
          <w:tcPr>
            <w:tcW w:w="1274" w:type="dxa"/>
          </w:tcPr>
          <w:p>
            <w:pPr>
              <w:pStyle w:val="TableParagraph"/>
              <w:spacing w:line="234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967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Louise Johnson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(LJ)</w:t>
            </w:r>
          </w:p>
        </w:tc>
        <w:tc>
          <w:tcPr>
            <w:tcW w:w="3806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National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Probation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Service</w:t>
            </w:r>
          </w:p>
        </w:tc>
        <w:tc>
          <w:tcPr>
            <w:tcW w:w="1274" w:type="dxa"/>
          </w:tcPr>
          <w:p>
            <w:pPr>
              <w:pStyle w:val="TableParagraph"/>
              <w:spacing w:line="234" w:lineRule="exact"/>
              <w:ind w:left="89" w:right="76"/>
              <w:jc w:val="center"/>
              <w:rPr>
                <w:sz w:val="22"/>
              </w:rPr>
            </w:pPr>
            <w:r>
              <w:rPr>
                <w:sz w:val="22"/>
              </w:rPr>
              <w:t>Apols</w:t>
            </w:r>
          </w:p>
        </w:tc>
        <w:tc>
          <w:tcPr>
            <w:tcW w:w="1043" w:type="dxa"/>
          </w:tcPr>
          <w:p>
            <w:pPr>
              <w:pStyle w:val="TableParagraph"/>
              <w:spacing w:line="234" w:lineRule="exact"/>
              <w:ind w:left="46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967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Louise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Wallace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(LW)</w:t>
            </w:r>
          </w:p>
        </w:tc>
        <w:tc>
          <w:tcPr>
            <w:tcW w:w="3806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NYCC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Adult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</w:tc>
        <w:tc>
          <w:tcPr>
            <w:tcW w:w="1274" w:type="dxa"/>
          </w:tcPr>
          <w:p>
            <w:pPr>
              <w:pStyle w:val="TableParagraph"/>
              <w:spacing w:line="232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967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Michelle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Turner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(MT)</w:t>
            </w:r>
          </w:p>
        </w:tc>
        <w:tc>
          <w:tcPr>
            <w:tcW w:w="3806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NHS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AWCCG</w:t>
            </w:r>
          </w:p>
        </w:tc>
        <w:tc>
          <w:tcPr>
            <w:tcW w:w="1274" w:type="dxa"/>
          </w:tcPr>
          <w:p>
            <w:pPr>
              <w:pStyle w:val="TableParagraph"/>
              <w:spacing w:line="234" w:lineRule="exact"/>
              <w:ind w:left="89" w:right="76"/>
              <w:jc w:val="center"/>
              <w:rPr>
                <w:sz w:val="22"/>
              </w:rPr>
            </w:pPr>
            <w:r>
              <w:rPr>
                <w:sz w:val="22"/>
              </w:rPr>
              <w:t>Apols</w:t>
            </w:r>
          </w:p>
        </w:tc>
        <w:tc>
          <w:tcPr>
            <w:tcW w:w="1043" w:type="dxa"/>
          </w:tcPr>
          <w:p>
            <w:pPr>
              <w:pStyle w:val="TableParagraph"/>
              <w:spacing w:line="234" w:lineRule="exact"/>
              <w:ind w:left="46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967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Nigel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Ayre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(NA)</w:t>
            </w:r>
          </w:p>
        </w:tc>
        <w:tc>
          <w:tcPr>
            <w:tcW w:w="3806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Healthwatch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North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Yorkshire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967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James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Parkes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(JP)</w:t>
            </w:r>
          </w:p>
        </w:tc>
        <w:tc>
          <w:tcPr>
            <w:tcW w:w="3806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NYCC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CYPS</w:t>
            </w:r>
          </w:p>
        </w:tc>
        <w:tc>
          <w:tcPr>
            <w:tcW w:w="1274" w:type="dxa"/>
          </w:tcPr>
          <w:p>
            <w:pPr>
              <w:pStyle w:val="TableParagraph"/>
              <w:spacing w:line="234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967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Rachel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Bowes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(RB)</w:t>
            </w:r>
          </w:p>
        </w:tc>
        <w:tc>
          <w:tcPr>
            <w:tcW w:w="3806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NYCC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Adult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</w:tc>
        <w:tc>
          <w:tcPr>
            <w:tcW w:w="1274" w:type="dxa"/>
          </w:tcPr>
          <w:p>
            <w:pPr>
              <w:pStyle w:val="TableParagraph"/>
              <w:spacing w:line="234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2967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Richard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Webb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(RW)</w:t>
            </w:r>
          </w:p>
        </w:tc>
        <w:tc>
          <w:tcPr>
            <w:tcW w:w="3806" w:type="dxa"/>
          </w:tcPr>
          <w:p>
            <w:pPr>
              <w:pStyle w:val="TableParagraph"/>
              <w:spacing w:line="246" w:lineRule="exact"/>
              <w:ind w:left="105"/>
              <w:rPr>
                <w:sz w:val="22"/>
              </w:rPr>
            </w:pPr>
            <w:r>
              <w:rPr>
                <w:sz w:val="22"/>
              </w:rPr>
              <w:t>NYCC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Adult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</w:tc>
        <w:tc>
          <w:tcPr>
            <w:tcW w:w="1274" w:type="dxa"/>
          </w:tcPr>
          <w:p>
            <w:pPr>
              <w:pStyle w:val="TableParagraph"/>
              <w:spacing w:line="246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967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Sheila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(SH)</w:t>
            </w:r>
          </w:p>
        </w:tc>
        <w:tc>
          <w:tcPr>
            <w:tcW w:w="3806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NYCC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Adult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</w:tc>
        <w:tc>
          <w:tcPr>
            <w:tcW w:w="1274" w:type="dxa"/>
          </w:tcPr>
          <w:p>
            <w:pPr>
              <w:pStyle w:val="TableParagraph"/>
              <w:spacing w:line="234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967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Clark (TC)</w:t>
            </w:r>
          </w:p>
        </w:tc>
        <w:tc>
          <w:tcPr>
            <w:tcW w:w="3806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Richmondshire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District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Council</w:t>
            </w:r>
          </w:p>
        </w:tc>
        <w:tc>
          <w:tcPr>
            <w:tcW w:w="1274" w:type="dxa"/>
          </w:tcPr>
          <w:p>
            <w:pPr>
              <w:pStyle w:val="TableParagraph"/>
              <w:spacing w:line="232" w:lineRule="exact"/>
              <w:ind w:left="89" w:right="76"/>
              <w:jc w:val="center"/>
              <w:rPr>
                <w:sz w:val="22"/>
              </w:rPr>
            </w:pPr>
            <w:r>
              <w:rPr>
                <w:sz w:val="22"/>
              </w:rPr>
              <w:t>Apols</w:t>
            </w:r>
          </w:p>
        </w:tc>
        <w:tc>
          <w:tcPr>
            <w:tcW w:w="1043" w:type="dxa"/>
          </w:tcPr>
          <w:p>
            <w:pPr>
              <w:pStyle w:val="TableParagraph"/>
              <w:spacing w:line="232" w:lineRule="exact"/>
              <w:ind w:left="46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2967" w:type="dxa"/>
          </w:tcPr>
          <w:p>
            <w:pPr>
              <w:pStyle w:val="TableParagraph"/>
              <w:spacing w:line="252" w:lineRule="exact"/>
              <w:ind w:left="107" w:right="616"/>
              <w:rPr>
                <w:i/>
                <w:sz w:val="22"/>
              </w:rPr>
            </w:pPr>
            <w:r>
              <w:rPr>
                <w:i/>
                <w:sz w:val="22"/>
              </w:rPr>
              <w:t>Jane Wilkinson(Minute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taker)</w:t>
            </w:r>
          </w:p>
        </w:tc>
        <w:tc>
          <w:tcPr>
            <w:tcW w:w="3806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NYCC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Adult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</w:tc>
        <w:tc>
          <w:tcPr>
            <w:tcW w:w="1274" w:type="dxa"/>
          </w:tcPr>
          <w:p>
            <w:pPr>
              <w:pStyle w:val="TableParagraph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29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1" w:hRule="atLeast"/>
        </w:trPr>
        <w:tc>
          <w:tcPr>
            <w:tcW w:w="29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Also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 Attendance</w:t>
            </w:r>
          </w:p>
        </w:tc>
        <w:tc>
          <w:tcPr>
            <w:tcW w:w="380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4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75" w:hRule="atLeast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2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480" w:lineRule="auto"/>
              <w:ind w:left="112" w:right="1404"/>
              <w:rPr>
                <w:sz w:val="22"/>
              </w:rPr>
            </w:pPr>
            <w:r>
              <w:rPr>
                <w:sz w:val="22"/>
              </w:rPr>
              <w:t>Karen Agar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Matt O’Connor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Olwen Fisher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Kathryn Reid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Janet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Waggot</w:t>
            </w:r>
          </w:p>
          <w:p>
            <w:pPr>
              <w:pStyle w:val="TableParagraph"/>
              <w:spacing w:line="500" w:lineRule="atLeast"/>
              <w:ind w:left="112" w:right="1317"/>
              <w:rPr>
                <w:sz w:val="22"/>
              </w:rPr>
            </w:pPr>
            <w:r>
              <w:rPr>
                <w:sz w:val="22"/>
              </w:rPr>
              <w:t>Caroline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O’Neill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Peckitt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Agency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TEWV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(deputy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Elizabeth Moody)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10" w:right="643"/>
              <w:rPr>
                <w:sz w:val="22"/>
              </w:rPr>
            </w:pPr>
            <w:r>
              <w:rPr>
                <w:sz w:val="22"/>
              </w:rPr>
              <w:t>AWC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CCG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(deputy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Michelle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Turner)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10" w:right="1010"/>
              <w:rPr>
                <w:sz w:val="22"/>
              </w:rPr>
            </w:pPr>
            <w:r>
              <w:rPr>
                <w:sz w:val="22"/>
              </w:rPr>
              <w:t>SR CCG (deputy for Jacqui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Hourigan)</w:t>
            </w: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CQC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10" w:right="484"/>
              <w:rPr>
                <w:sz w:val="22"/>
              </w:rPr>
            </w:pPr>
            <w:r>
              <w:rPr>
                <w:sz w:val="22"/>
              </w:rPr>
              <w:t>Selby District Council (deputy for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Tony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Clark)</w:t>
            </w: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left="110" w:right="289"/>
              <w:rPr>
                <w:sz w:val="22"/>
              </w:rPr>
            </w:pPr>
            <w:r>
              <w:rPr>
                <w:sz w:val="22"/>
              </w:rPr>
              <w:t>Community First Action (deputy for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Leah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Swain)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type w:val="continuous"/>
          <w:pgSz w:w="11910" w:h="16840"/>
          <w:pgMar w:footer="922" w:header="0" w:top="620" w:bottom="1120" w:left="620" w:right="560"/>
          <w:pgNumType w:start="1"/>
        </w:sectPr>
      </w:pPr>
    </w:p>
    <w:p>
      <w:pPr>
        <w:spacing w:before="79"/>
        <w:ind w:left="3177" w:right="4904" w:firstLine="0"/>
        <w:jc w:val="left"/>
        <w:rPr>
          <w:sz w:val="22"/>
        </w:rPr>
      </w:pPr>
      <w:r>
        <w:rPr>
          <w:sz w:val="22"/>
        </w:rPr>
        <w:t>SR CCG (deputy for Carrie</w:t>
      </w:r>
      <w:r>
        <w:rPr>
          <w:spacing w:val="-59"/>
          <w:sz w:val="22"/>
        </w:rPr>
        <w:t> </w:t>
      </w:r>
      <w:r>
        <w:rPr>
          <w:sz w:val="22"/>
        </w:rPr>
        <w:t>Wollerton)</w:t>
      </w:r>
    </w:p>
    <w:p>
      <w:pPr>
        <w:spacing w:line="240" w:lineRule="auto" w:before="0"/>
        <w:rPr>
          <w:sz w:val="22"/>
        </w:rPr>
      </w:pPr>
    </w:p>
    <w:p>
      <w:pPr>
        <w:tabs>
          <w:tab w:pos="3177" w:val="left" w:leader="none"/>
        </w:tabs>
        <w:spacing w:before="0" w:after="4"/>
        <w:ind w:left="212" w:right="0" w:firstLine="0"/>
        <w:jc w:val="left"/>
        <w:rPr>
          <w:sz w:val="22"/>
        </w:rPr>
      </w:pPr>
      <w:r>
        <w:rPr>
          <w:sz w:val="22"/>
        </w:rPr>
        <w:t>Karen</w:t>
      </w:r>
      <w:r>
        <w:rPr>
          <w:spacing w:val="-1"/>
          <w:sz w:val="22"/>
        </w:rPr>
        <w:t> </w:t>
      </w:r>
      <w:r>
        <w:rPr>
          <w:sz w:val="22"/>
        </w:rPr>
        <w:t>Agar</w:t>
        <w:tab/>
        <w:t>TEWV</w:t>
      </w:r>
      <w:r>
        <w:rPr>
          <w:spacing w:val="-5"/>
          <w:sz w:val="22"/>
        </w:rPr>
        <w:t> </w:t>
      </w:r>
      <w:r>
        <w:rPr>
          <w:sz w:val="22"/>
        </w:rPr>
        <w:t>(deputy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Elizabeth</w:t>
      </w:r>
      <w:r>
        <w:rPr>
          <w:spacing w:val="1"/>
          <w:sz w:val="22"/>
        </w:rPr>
        <w:t> </w:t>
      </w:r>
      <w:r>
        <w:rPr>
          <w:sz w:val="22"/>
        </w:rPr>
        <w:t>Moody)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078"/>
        <w:gridCol w:w="1375"/>
      </w:tblGrid>
      <w:tr>
        <w:trPr>
          <w:trHeight w:val="1290" w:hRule="atLeast"/>
        </w:trPr>
        <w:tc>
          <w:tcPr>
            <w:tcW w:w="1016" w:type="dxa"/>
            <w:shd w:val="clear" w:color="auto" w:fill="C2D59B"/>
          </w:tcPr>
          <w:p>
            <w:pPr>
              <w:pStyle w:val="TableParagraph"/>
              <w:ind w:left="107" w:right="353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  <w:tc>
          <w:tcPr>
            <w:tcW w:w="8078" w:type="dxa"/>
            <w:shd w:val="clear" w:color="auto" w:fill="C2D59B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SUBJECT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DISCUSSION</w:t>
            </w:r>
          </w:p>
        </w:tc>
        <w:tc>
          <w:tcPr>
            <w:tcW w:w="1375" w:type="dxa"/>
            <w:shd w:val="clear" w:color="auto" w:fill="C2D59B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ACTION(S)</w:t>
            </w:r>
          </w:p>
        </w:tc>
      </w:tr>
      <w:tr>
        <w:trPr>
          <w:trHeight w:val="254" w:hRule="atLeast"/>
        </w:trPr>
        <w:tc>
          <w:tcPr>
            <w:tcW w:w="1016" w:type="dxa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Item 1</w:t>
            </w:r>
          </w:p>
        </w:tc>
        <w:tc>
          <w:tcPr>
            <w:tcW w:w="8078" w:type="dxa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Welcome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Introductions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/ Apologies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for Absence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46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ind w:left="107" w:right="665"/>
              <w:rPr>
                <w:sz w:val="22"/>
              </w:rPr>
            </w:pPr>
            <w:r>
              <w:rPr>
                <w:sz w:val="22"/>
              </w:rPr>
              <w:t>Sue Proctor the NYSAB Independent Chair welcomed members to her first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appointment.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Declaration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Interest</w:t>
            </w:r>
          </w:p>
          <w:p>
            <w:pPr>
              <w:pStyle w:val="TableParagraph"/>
              <w:spacing w:before="2"/>
              <w:ind w:left="107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The Chair declared a personal interest in Item 10 on the agenda in her capacity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as Chair of Leeds &amp; York Partnership NHS FT which was due to be reviewed by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CQC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later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the year.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Members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introduced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themselves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apologies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were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noted.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107" w:right="118"/>
              <w:rPr>
                <w:sz w:val="22"/>
              </w:rPr>
            </w:pPr>
            <w:r>
              <w:rPr>
                <w:b/>
                <w:sz w:val="22"/>
              </w:rPr>
              <w:t>Apologies for absence </w:t>
            </w:r>
            <w:r>
              <w:rPr>
                <w:sz w:val="22"/>
              </w:rPr>
              <w:t>were received from Leah Swain, Carrie Wollerton,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Jacqui Hourigan, Elizabeth Moody, Tony Clark, Rachel Bumby, Michelle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Turner,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Cllr Harrison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Louise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Johnson.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1016" w:type="dxa"/>
            <w:shd w:val="clear" w:color="auto" w:fill="D9D9D9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Item 2</w:t>
            </w:r>
          </w:p>
        </w:tc>
        <w:tc>
          <w:tcPr>
            <w:tcW w:w="8078" w:type="dxa"/>
            <w:shd w:val="clear" w:color="auto" w:fill="D9D9D9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Presentation: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SAFEGUARDING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STORY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Yorkshire</w:t>
            </w:r>
          </w:p>
        </w:tc>
        <w:tc>
          <w:tcPr>
            <w:tcW w:w="137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92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ind w:left="107" w:right="118"/>
              <w:rPr>
                <w:sz w:val="22"/>
              </w:rPr>
            </w:pPr>
            <w:r>
              <w:rPr>
                <w:sz w:val="22"/>
              </w:rPr>
              <w:t>Caroline O’Neill gave a presentation on the work of Community First Yorkshire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 independent charity that provided a county wide support service to VCS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organisations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volunteer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groups.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Caroline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outlined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activities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Community First Yorkshire were able to provide and gave examples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safeguarding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studies.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7" w:right="139"/>
              <w:rPr>
                <w:sz w:val="22"/>
              </w:rPr>
            </w:pPr>
            <w:r>
              <w:rPr>
                <w:sz w:val="22"/>
              </w:rPr>
              <w:t>Caroline highlighted that Community First Yorkshire were able to facilitate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circulation amongst the voluntary sector of media releases from Board members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such as notice of forthcoming procurements and consultations and she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encouraged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take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service.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thanked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Caroline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thought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provoking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presentation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acknowledged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helpful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insight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provided into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their work.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Chair invited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presentation.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7" w:right="163"/>
              <w:rPr>
                <w:sz w:val="22"/>
              </w:rPr>
            </w:pPr>
            <w:r>
              <w:rPr>
                <w:sz w:val="22"/>
              </w:rPr>
              <w:t>RW emphasised the importance of achieving the right balance between keeping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people safe and harnessing the good will of a community.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RW said NYCC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would be keen to work with Community First Yorkshire to achieve this modern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ethical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dilemma,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KR said many Providers faced recruitment difficulties and were exploring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innovative ideas around the use of volunteers.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RW suggested that perhaps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could look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financial support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DBS costs.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7" w:right="677"/>
              <w:rPr>
                <w:sz w:val="22"/>
              </w:rPr>
            </w:pPr>
            <w:r>
              <w:rPr>
                <w:sz w:val="22"/>
              </w:rPr>
              <w:t>LW said it would be good if work of this type could be linked to work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implementing the new Joint Multi-Agency Safeguarding Adults Policy &amp;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Procedures as this would demonstrate a cultural shift towards MSP as well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implementation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technical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procedures.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922" w:top="620" w:bottom="1200" w:left="620" w:right="56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078"/>
        <w:gridCol w:w="1375"/>
      </w:tblGrid>
      <w:tr>
        <w:trPr>
          <w:trHeight w:val="4347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ind w:left="107" w:right="106"/>
              <w:rPr>
                <w:sz w:val="22"/>
              </w:rPr>
            </w:pPr>
            <w:r>
              <w:rPr>
                <w:sz w:val="22"/>
              </w:rPr>
              <w:t>JP referred to a NYCSB self-assessment that had taken place earlier in the year.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audit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was due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repeated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 April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year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 JP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said 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would 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 work with Community Fist Yorkshire to increase the number of participating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voluntary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sector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organisations.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7" w:right="689"/>
              <w:rPr>
                <w:sz w:val="22"/>
              </w:rPr>
            </w:pPr>
            <w:r>
              <w:rPr>
                <w:sz w:val="22"/>
              </w:rPr>
              <w:t>SH confirmed that NYSAB conducted its own self-assessment but that she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interested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 could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strengthened.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ACTION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AGREED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69" w:lineRule="exact" w:before="15" w:after="0"/>
              <w:ind w:left="827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JW 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circulate 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copy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presentation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slides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Board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Members.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30" w:lineRule="auto" w:before="5" w:after="0"/>
              <w:ind w:left="827" w:right="411" w:hanging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Safeguarding week next year – PDTG to explore opportunities for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promoting low level prevention work linked to stronger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communities 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NYCSB.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23" w:lineRule="auto" w:before="33" w:after="0"/>
              <w:ind w:left="827" w:right="128" w:hanging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JP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 SH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liaise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regarding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strengthening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NYSAB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NYCSB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self-assessments.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1016" w:type="dxa"/>
            <w:shd w:val="clear" w:color="auto" w:fill="D9D9D9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Item 3</w:t>
            </w:r>
          </w:p>
        </w:tc>
        <w:tc>
          <w:tcPr>
            <w:tcW w:w="8078" w:type="dxa"/>
            <w:shd w:val="clear" w:color="auto" w:fill="D9D9D9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CHAIR’S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</w:p>
        </w:tc>
        <w:tc>
          <w:tcPr>
            <w:tcW w:w="137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9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paid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tribute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legacy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Morris.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7" w:right="506"/>
              <w:rPr>
                <w:sz w:val="22"/>
              </w:rPr>
            </w:pPr>
            <w:r>
              <w:rPr>
                <w:sz w:val="22"/>
              </w:rPr>
              <w:t>In introductory meetings with board members and stakeholders she said she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had been impressed by the passion, energy and commitment she had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witnessed.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Going forward she said the Board now needed to change into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higher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increase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momentum.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7" w:right="151"/>
              <w:rPr>
                <w:sz w:val="22"/>
              </w:rPr>
            </w:pPr>
            <w:r>
              <w:rPr>
                <w:sz w:val="22"/>
              </w:rPr>
              <w:t>The Chair recorded her thanks to Lisa Winward for acting as interim Chair of the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Board and congratulated her on her appointment as Chief Constable of 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Police.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Declarations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Interest</w:t>
            </w:r>
          </w:p>
          <w:p>
            <w:pPr>
              <w:pStyle w:val="TableParagraph"/>
              <w:spacing w:before="2"/>
              <w:ind w:left="107" w:right="286"/>
              <w:rPr>
                <w:sz w:val="22"/>
              </w:rPr>
            </w:pPr>
            <w:r>
              <w:rPr>
                <w:sz w:val="22"/>
              </w:rPr>
              <w:t>The Chair said Board members would shortly receive a form asking them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formally record their interests.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Chair asked Board members to complete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return the form as stipulated.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Chair confirmed that going forward this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 an annual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process.</w:t>
            </w:r>
          </w:p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ACTION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47" w:val="left" w:leader="none"/>
                <w:tab w:pos="1548" w:val="left" w:leader="none"/>
              </w:tabs>
              <w:spacing w:line="223" w:lineRule="auto" w:before="29" w:after="0"/>
              <w:ind w:left="1547" w:right="931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SH to circulate Declaration of Interest Form for Board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Members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complete and return.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Development Event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November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2018</w:t>
            </w:r>
          </w:p>
          <w:p>
            <w:pPr>
              <w:pStyle w:val="TableParagraph"/>
              <w:spacing w:before="2"/>
              <w:ind w:left="107" w:right="286"/>
              <w:rPr>
                <w:sz w:val="22"/>
              </w:rPr>
            </w:pPr>
            <w:r>
              <w:rPr>
                <w:sz w:val="22"/>
              </w:rPr>
              <w:t>The Chair confirmed the aim of the session was to refresh the Board’s strategy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agree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Forward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Programme.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1016" w:type="dxa"/>
            <w:shd w:val="clear" w:color="auto" w:fill="D9D9D9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Item 4</w:t>
            </w:r>
          </w:p>
        </w:tc>
        <w:tc>
          <w:tcPr>
            <w:tcW w:w="8078" w:type="dxa"/>
            <w:shd w:val="clear" w:color="auto" w:fill="D9D9D9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REPORT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FROM NYSAB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EXECUTIVE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SUB-GROUP</w:t>
            </w:r>
          </w:p>
        </w:tc>
        <w:tc>
          <w:tcPr>
            <w:tcW w:w="137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4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ind w:left="107" w:right="395"/>
              <w:rPr>
                <w:sz w:val="22"/>
              </w:rPr>
            </w:pPr>
            <w:r>
              <w:rPr>
                <w:sz w:val="22"/>
              </w:rPr>
              <w:t>The sub-group provided a brief report with an update of current activity for the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NYSAB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note.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RW pointed out that the new Liberty Protection Safeguards Bill contained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significant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issues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 would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benefit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discussion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future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meeting.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7" w:right="156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Chair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added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Systems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Leadership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Group 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meet 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October 2018.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Chair confirmed she would be attending and that she would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raise at the meeting safeguarding week planning and the development of a set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KPIs.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ACTION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AGREED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39" w:lineRule="exact" w:before="16" w:after="0"/>
              <w:ind w:left="827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That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the content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was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noted.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header="0" w:footer="922" w:top="700" w:bottom="1120" w:left="620" w:right="56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078"/>
        <w:gridCol w:w="1375"/>
      </w:tblGrid>
      <w:tr>
        <w:trPr>
          <w:trHeight w:val="2320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30" w:lineRule="auto" w:before="17" w:after="0"/>
              <w:ind w:left="827" w:right="510" w:hanging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That the governance arrangements and future scope of the MCA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Forum were noted and will be considered further at the Board’s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development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event.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30" w:lineRule="auto" w:before="28" w:after="0"/>
              <w:ind w:left="827" w:right="325" w:hanging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CON to liaise with SH regarding nomination of voluntary sector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representatives to join the membership of the communication and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engagement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task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finish group.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23" w:lineRule="auto" w:before="30" w:after="0"/>
              <w:ind w:left="827" w:right="720" w:hanging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That an item on Liberty Protection Safeguards be added to the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agenda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 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future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Board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meeting.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1016" w:type="dxa"/>
            <w:shd w:val="clear" w:color="auto" w:fill="D9D9D9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8078" w:type="dxa"/>
            <w:shd w:val="clear" w:color="auto" w:fill="D9D9D9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SAFEGUARDING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ADULTS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REVIEW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POLICY</w:t>
            </w:r>
          </w:p>
        </w:tc>
        <w:tc>
          <w:tcPr>
            <w:tcW w:w="137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908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ind w:left="107" w:right="437"/>
              <w:rPr>
                <w:sz w:val="22"/>
              </w:rPr>
            </w:pPr>
            <w:r>
              <w:rPr>
                <w:sz w:val="22"/>
              </w:rPr>
              <w:t>The Board reviewed the content of the draft policy (copy circulated with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agenda) designed to clarify the decision making process for consideration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cases 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providing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practical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guidance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process.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before="1"/>
              <w:ind w:left="107" w:right="127"/>
              <w:rPr>
                <w:sz w:val="22"/>
              </w:rPr>
            </w:pPr>
            <w:r>
              <w:rPr>
                <w:sz w:val="22"/>
              </w:rPr>
              <w:t>The Chair said she had received comments from OF which she confirmed would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taken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 board 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incorporated.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Chair asked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members 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wished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further.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left="107" w:right="286"/>
              <w:rPr>
                <w:sz w:val="22"/>
              </w:rPr>
            </w:pPr>
            <w:r>
              <w:rPr>
                <w:sz w:val="22"/>
              </w:rPr>
              <w:t>MOC pointed out that missing from the process was an initial scoping exercise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to decide if a SAR was needed.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This scoping exercise was used to define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boundaries and gather information.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Partners submitted a timeline which was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then collated into a single timeline.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 was his personal view that this was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essential and ultimately enhanced the process.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This view was shared by other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members.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7" w:right="118"/>
              <w:rPr>
                <w:sz w:val="22"/>
              </w:rPr>
            </w:pPr>
            <w:r>
              <w:rPr>
                <w:sz w:val="22"/>
              </w:rPr>
              <w:t>OF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said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she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had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potential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SAR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case,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she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offered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bring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LIG meeting which could be used to pilot the SAR Policy.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Board agreed this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good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idea 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thanked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suggestion.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7" w:right="371"/>
              <w:rPr>
                <w:sz w:val="22"/>
              </w:rPr>
            </w:pPr>
            <w:r>
              <w:rPr>
                <w:sz w:val="22"/>
              </w:rPr>
              <w:t>CON made a request for the final policy to be uploaded to the North Yorkshire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Partnerships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website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communicated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Board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members.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7" w:right="98"/>
              <w:rPr>
                <w:sz w:val="22"/>
              </w:rPr>
            </w:pPr>
            <w:r>
              <w:rPr>
                <w:sz w:val="22"/>
              </w:rPr>
              <w:t>OF commented that convening a panel of 3 SAB members not involved in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case to determine SAR referrals raised questions about the transparency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decision making.  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echoed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said the proposed approach was different from what they had encountered in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past.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7" w:right="302"/>
              <w:rPr>
                <w:sz w:val="22"/>
              </w:rPr>
            </w:pPr>
            <w:r>
              <w:rPr>
                <w:sz w:val="22"/>
              </w:rPr>
              <w:t>SH said the draft policy had been compiled to reflect the approach adopted 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Safeguarding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Boards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she agreed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look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procedure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Durham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Teesside Safeguarding Boards.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107" w:right="665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Chair asked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submit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wished to make to SH by no later than the middle of the following week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(September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18) so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policy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could then 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finalised.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before="1"/>
              <w:ind w:left="107" w:right="1068"/>
              <w:rPr>
                <w:sz w:val="22"/>
              </w:rPr>
            </w:pPr>
            <w:r>
              <w:rPr>
                <w:sz w:val="22"/>
              </w:rPr>
              <w:t>RW made a request for the policy to be proof read from a plain English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perspective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ensure 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user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friendly.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7" w:right="89"/>
              <w:rPr>
                <w:sz w:val="22"/>
              </w:rPr>
            </w:pPr>
            <w:r>
              <w:rPr>
                <w:sz w:val="22"/>
              </w:rPr>
              <w:t>The Chair concluded by thanking everyone for their contribution and confirming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 the necessary amendments would be made and that a communications plan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 devised.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AGREED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ACTION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54" w:lineRule="exact" w:before="0" w:after="0"/>
              <w:ind w:left="827" w:right="1554" w:hanging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Board members to forward any comments on the draft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Safeguarding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Adults Review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policy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SH.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header="0" w:footer="922" w:top="700" w:bottom="1120" w:left="620" w:right="56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078"/>
        <w:gridCol w:w="1375"/>
      </w:tblGrid>
      <w:tr>
        <w:trPr>
          <w:trHeight w:val="2337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23" w:lineRule="auto" w:before="22" w:after="0"/>
              <w:ind w:left="827" w:right="254" w:hanging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That the new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Safeguarding Adults Review Policy will be piloted by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the LIG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using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 case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be supplied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32" w:lineRule="auto" w:before="24" w:after="0"/>
              <w:ind w:left="827" w:right="271" w:hanging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SH to arrange for the final version of Safeguarding Adults Review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Policy to be uploaded to the North Yorkshire Partnerships Website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link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be sent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Board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Members.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23" w:lineRule="auto" w:before="28" w:after="0"/>
              <w:ind w:left="827" w:right="496" w:hanging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That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communications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plan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Safeguarding Adults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Review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Policy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be drawn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up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by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SH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40" w:lineRule="auto" w:before="18" w:after="0"/>
              <w:ind w:left="827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incorporate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into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the policy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 comments submitted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OF.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1016" w:type="dxa"/>
            <w:shd w:val="clear" w:color="auto" w:fill="D9D9D9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8078" w:type="dxa"/>
            <w:shd w:val="clear" w:color="auto" w:fill="D9D9D9"/>
          </w:tcPr>
          <w:p>
            <w:pPr>
              <w:pStyle w:val="TableParagraph"/>
              <w:spacing w:line="252" w:lineRule="exact"/>
              <w:ind w:left="107" w:right="778"/>
              <w:rPr>
                <w:b/>
                <w:sz w:val="22"/>
              </w:rPr>
            </w:pPr>
            <w:r>
              <w:rPr>
                <w:b/>
                <w:sz w:val="22"/>
              </w:rPr>
              <w:t>IMPLEMENTATION OF NEW JOINT MULT-AGENCY SAFEGUARDING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ADULTS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POLICIES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PROCEDURES FOR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NORTH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YORKSHIRE</w:t>
            </w:r>
          </w:p>
        </w:tc>
        <w:tc>
          <w:tcPr>
            <w:tcW w:w="137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653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ind w:left="100" w:right="647" w:firstLine="14"/>
              <w:rPr>
                <w:sz w:val="22"/>
              </w:rPr>
            </w:pPr>
            <w:r>
              <w:rPr>
                <w:sz w:val="22"/>
              </w:rPr>
              <w:t>LW updated the Board on progress by North Yorkshire County Council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concerning the implementation of the new Joint Multi-Agency Safeguarding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Adults Policies and Procedures which was signed off by the Board on 13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December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2017.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0" w:right="164" w:firstLine="14"/>
              <w:rPr>
                <w:sz w:val="22"/>
              </w:rPr>
            </w:pPr>
            <w:r>
              <w:rPr>
                <w:sz w:val="22"/>
              </w:rPr>
              <w:t>It was recognised that as NYCC was the lead agency for safeguarding, much of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 progress partners were able to make was dependent upon progress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NYCC.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further report detailing progress made by NYSAB partners was due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submitted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December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0" w:firstLine="14"/>
              <w:rPr>
                <w:sz w:val="22"/>
              </w:rPr>
            </w:pPr>
            <w:r>
              <w:rPr>
                <w:sz w:val="22"/>
              </w:rPr>
              <w:t>LW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urged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NYSAB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partners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think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requirements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own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organise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plan.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0" w:right="231" w:firstLine="14"/>
              <w:rPr>
                <w:sz w:val="22"/>
              </w:rPr>
            </w:pPr>
            <w:r>
              <w:rPr>
                <w:sz w:val="22"/>
              </w:rPr>
              <w:t>The Board was advised of the appointment of Haydn Rees Jones as shared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project manager.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One of his first tasks would be to support NYSAB partners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giving a progress report to the December meeting on their preparedness and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highlight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concerns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had.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59" w:lineRule="auto"/>
              <w:ind w:left="114"/>
              <w:rPr>
                <w:sz w:val="22"/>
              </w:rPr>
            </w:pP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enquired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available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assurance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training was being delivered by the local authority and voluntary and private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sectors.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LW said that training data was not at present being systematically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gathered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 aware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looked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QAP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who were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developing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dashboard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 provide reassurance.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59" w:lineRule="auto"/>
              <w:ind w:left="114" w:right="106"/>
              <w:rPr>
                <w:sz w:val="22"/>
              </w:rPr>
            </w:pPr>
            <w:r>
              <w:rPr>
                <w:sz w:val="22"/>
              </w:rPr>
              <w:t>RW commented that he would like the Board to move towards a position where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communications about training focused on good and effective practice instead of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safeguarding.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56" w:lineRule="auto"/>
              <w:ind w:left="114" w:right="389"/>
              <w:rPr>
                <w:sz w:val="22"/>
              </w:rPr>
            </w:pPr>
            <w:r>
              <w:rPr>
                <w:sz w:val="22"/>
              </w:rPr>
              <w:t>LW assured the Board these messages were being relayed to the PDTG sub-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group.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59" w:lineRule="auto"/>
              <w:ind w:left="114" w:right="257"/>
              <w:rPr>
                <w:sz w:val="22"/>
              </w:rPr>
            </w:pPr>
            <w:r>
              <w:rPr>
                <w:sz w:val="22"/>
              </w:rPr>
              <w:t>MOC provided feedback on a discussion held at the last meeting of the PDTG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sub-group about the need for culture change.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 advised that the sub-group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had also identified a number of areas such as self-neglect and PIPoT that were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not covered by the new policies and procedures.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MOC said the position was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unclear whether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separate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governance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arrangements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required.</w:t>
            </w: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59" w:lineRule="auto"/>
              <w:ind w:left="114" w:right="388"/>
              <w:rPr>
                <w:sz w:val="22"/>
              </w:rPr>
            </w:pPr>
            <w:r>
              <w:rPr>
                <w:sz w:val="22"/>
              </w:rPr>
              <w:t>LW acknowledged the current position was patchy and that she had made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request for it to be mapped and the results relayed to the PDTG sub-group so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Group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reassured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implementation would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 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affected.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59" w:lineRule="auto"/>
              <w:ind w:left="114" w:right="352"/>
              <w:rPr>
                <w:sz w:val="22"/>
              </w:rPr>
            </w:pPr>
            <w:r>
              <w:rPr>
                <w:sz w:val="22"/>
              </w:rPr>
              <w:t>MOC stressed there remained a lot of work still to do and that there was a risk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 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would be completed 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April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2019.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header="0" w:footer="922" w:top="700" w:bottom="1120" w:left="620" w:right="56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078"/>
        <w:gridCol w:w="1375"/>
      </w:tblGrid>
      <w:tr>
        <w:trPr>
          <w:trHeight w:val="6802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spacing w:line="259" w:lineRule="auto"/>
              <w:ind w:left="114" w:right="205"/>
              <w:rPr>
                <w:sz w:val="22"/>
              </w:rPr>
            </w:pPr>
            <w:r>
              <w:rPr>
                <w:sz w:val="22"/>
              </w:rPr>
              <w:t>The Chair confirmed that when the Executive had reviewed the Delivery Plan 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had noted slippage around PIPot which affirmed MOC’s view.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Chair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requested the PDTG sub-group to agree a timescale for completion of this work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at its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meeting.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AGREED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ACTION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5" w:val="left" w:leader="none"/>
              </w:tabs>
              <w:spacing w:line="249" w:lineRule="auto" w:before="33" w:after="0"/>
              <w:ind w:left="834" w:right="687" w:hanging="3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NYSAB noted the progress made to date by NYCC towards the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implementation of the Joint Multi-Agency Safeguarding Adults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Policies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&amp; Procedures.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4" w:val="left" w:leader="none"/>
                <w:tab w:pos="835" w:val="left" w:leader="none"/>
              </w:tabs>
              <w:spacing w:line="252" w:lineRule="auto" w:before="26" w:after="0"/>
              <w:ind w:left="834" w:right="153" w:hanging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 further report will be presented to the NYSAB in December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regarding progress towards implementation of the Joint Multi-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Agency Safeguarding Adults Policies and Procedures by NYCC and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other NYSAB Partners.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(LW)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4" w:val="left" w:leader="none"/>
                <w:tab w:pos="835" w:val="left" w:leader="none"/>
              </w:tabs>
              <w:spacing w:line="240" w:lineRule="auto" w:before="26" w:after="0"/>
              <w:ind w:left="834" w:right="127" w:hanging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That a further report affirming the role of PDTG leading this work on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behalf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board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be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submitted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next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meeting (LW)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4" w:val="left" w:leader="none"/>
                <w:tab w:pos="835" w:val="left" w:leader="none"/>
              </w:tabs>
              <w:spacing w:line="252" w:lineRule="auto" w:before="36" w:after="0"/>
              <w:ind w:left="834" w:right="432" w:hanging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HRJ to design a template for use by NYSAB Partners on their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preparedness for implementation of the Joint Multi-Agency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Safeguarding Adults Policies and Procedures that will enable the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Board 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have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strategic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understanding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 position.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4" w:val="left" w:leader="none"/>
                <w:tab w:pos="835" w:val="left" w:leader="none"/>
              </w:tabs>
              <w:spacing w:line="240" w:lineRule="auto" w:before="25" w:after="0"/>
              <w:ind w:left="834" w:right="213" w:hanging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The report to the December meeting of the Board to summarise the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current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strategic position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(LW)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4" w:val="left" w:leader="none"/>
                <w:tab w:pos="835" w:val="left" w:leader="none"/>
              </w:tabs>
              <w:spacing w:line="240" w:lineRule="auto" w:before="37" w:after="0"/>
              <w:ind w:left="834" w:right="307" w:hanging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SP and LW to meet with LP about policies and procedures work in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independent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care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home sector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(LW).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1016" w:type="dxa"/>
            <w:shd w:val="clear" w:color="auto" w:fill="D9D9D9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Item 7</w:t>
            </w:r>
          </w:p>
        </w:tc>
        <w:tc>
          <w:tcPr>
            <w:tcW w:w="8078" w:type="dxa"/>
            <w:shd w:val="clear" w:color="auto" w:fill="D9D9D9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ANNUAL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</w:p>
        </w:tc>
        <w:tc>
          <w:tcPr>
            <w:tcW w:w="137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26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ind w:left="107" w:right="679"/>
              <w:rPr>
                <w:sz w:val="22"/>
              </w:rPr>
            </w:pPr>
            <w:r>
              <w:rPr>
                <w:sz w:val="22"/>
              </w:rPr>
              <w:t>SH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introduced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draft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NYSAB Annual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2017/18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asked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NYSAB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comments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content.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07" w:right="102"/>
              <w:rPr>
                <w:sz w:val="22"/>
              </w:rPr>
            </w:pPr>
            <w:r>
              <w:rPr>
                <w:sz w:val="22"/>
              </w:rPr>
              <w:t>NYSAB members pointed out that comments they had made earlier at a meeting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Executive had 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been incorporated.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assured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NYSAB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final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draft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read.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7" w:right="383"/>
              <w:rPr>
                <w:sz w:val="22"/>
              </w:rPr>
            </w:pPr>
            <w:r>
              <w:rPr>
                <w:sz w:val="22"/>
              </w:rPr>
              <w:t>NYSAB members endorsed the draft report and requested that a shortened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version (8-10 pages) be made available and that going forward an easy ready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version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 also produced.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7" w:right="163"/>
              <w:rPr>
                <w:sz w:val="22"/>
              </w:rPr>
            </w:pPr>
            <w:r>
              <w:rPr>
                <w:sz w:val="22"/>
              </w:rPr>
              <w:t>The Chair said her aim was to produce an annual A3 single sheet of the Board’s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achievements from next year.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request was made for this to be done using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same template as that used to gather data on implementation of the new Joint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Multi-Agency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Safeguarding Adults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Policies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Procedures.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AGREED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ACTION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23" w:lineRule="auto" w:before="27" w:after="0"/>
              <w:ind w:left="827" w:right="1470" w:hanging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MOC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KA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speak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SH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outside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 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meeting about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amendments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 draft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report.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1016" w:type="dxa"/>
            <w:shd w:val="clear" w:color="auto" w:fill="D9D9D9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8</w:t>
            </w:r>
          </w:p>
        </w:tc>
        <w:tc>
          <w:tcPr>
            <w:tcW w:w="8078" w:type="dxa"/>
            <w:shd w:val="clear" w:color="auto" w:fill="D9D9D9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NHSE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QUARTERLY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UPDATE</w:t>
            </w:r>
          </w:p>
        </w:tc>
        <w:tc>
          <w:tcPr>
            <w:tcW w:w="137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25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verbal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update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Programme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Yorkshire.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7" w:right="322"/>
              <w:rPr>
                <w:sz w:val="22"/>
              </w:rPr>
            </w:pPr>
            <w:r>
              <w:rPr>
                <w:sz w:val="22"/>
              </w:rPr>
              <w:t>It was reported that NHSE had awarded funding to NY Clinical Commissioning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Groups to progress reviews within their own areas and that Alison Brown had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appointed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Lead.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52" w:lineRule="exact"/>
              <w:ind w:left="107" w:right="164"/>
              <w:rPr>
                <w:sz w:val="22"/>
              </w:rPr>
            </w:pPr>
            <w:r>
              <w:rPr>
                <w:sz w:val="22"/>
              </w:rPr>
              <w:t>32 cases had been reported locally into the Programme.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the 32 cases, 19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were male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female which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mirrored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position.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header="0" w:footer="922" w:top="700" w:bottom="1120" w:left="620" w:right="56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078"/>
        <w:gridCol w:w="1375"/>
      </w:tblGrid>
      <w:tr>
        <w:trPr>
          <w:trHeight w:val="14214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18 cases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had been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allocated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Spectrum.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z w:val="22"/>
              </w:rPr>
              <w:t>Geographical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spread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reported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follows:</w:t>
            </w:r>
          </w:p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z w:val="22"/>
              </w:rPr>
              <w:t>50%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York</w:t>
            </w:r>
          </w:p>
          <w:p>
            <w:pPr>
              <w:pStyle w:val="TableParagraph"/>
              <w:spacing w:line="252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28%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Harrrogate</w:t>
            </w:r>
          </w:p>
          <w:p>
            <w:pPr>
              <w:pStyle w:val="TableParagraph"/>
              <w:ind w:left="169" w:right="4420" w:hanging="63"/>
              <w:rPr>
                <w:sz w:val="22"/>
              </w:rPr>
            </w:pPr>
            <w:r>
              <w:rPr>
                <w:sz w:val="22"/>
              </w:rPr>
              <w:t>13% Hambleton and Richmondshire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9%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Scarborough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Ryedale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7" w:right="419"/>
              <w:rPr>
                <w:sz w:val="22"/>
              </w:rPr>
            </w:pPr>
            <w:r>
              <w:rPr>
                <w:sz w:val="22"/>
              </w:rPr>
              <w:t>Reviews had been conducted on people aged 4 years and above, - within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cohort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 children.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The meeting was advised that Alison Brown had organised a LeDeR Reviewer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training event for 25 October 2018.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request was made to NY SAB Partners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venue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training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event.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Steps were being taken to build up a portfolio of LeDeR reviews across North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Yorkshire.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 was proposed that the first few reviews would be conducted on 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‘buddy’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basis.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Steering Group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established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but had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met.</w:t>
            </w:r>
          </w:p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The Steering Group would be chaired by Joanne Crewe.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Membership 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Steering Group was being scoped; but ideally 2 representatives from NYSAB &amp;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NYCSB would be sought. ToR would be approved by 4 NY CCGs.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Steering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group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feed into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Transforming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Partnership.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7" w:right="139"/>
              <w:rPr>
                <w:sz w:val="22"/>
              </w:rPr>
            </w:pPr>
            <w:r>
              <w:rPr>
                <w:sz w:val="22"/>
              </w:rPr>
              <w:t>OF reported that a formal letter would be sent to NYSAB seeking nominations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 Steering Group and asking for advice on how to engage with learning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disability services.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RB said NYCC no longer had specific learning disability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teams and asked for all communications in this regard to be directed through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her.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response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questions,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NYSAB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partners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reported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compliance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Prevent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Training:</w:t>
            </w:r>
          </w:p>
          <w:p>
            <w:pPr>
              <w:pStyle w:val="TableParagraph"/>
              <w:spacing w:before="1"/>
              <w:ind w:left="107" w:right="3676"/>
              <w:rPr>
                <w:sz w:val="22"/>
              </w:rPr>
            </w:pPr>
            <w:r>
              <w:rPr>
                <w:sz w:val="22"/>
              </w:rPr>
              <w:t>Harrogate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above 85% compliance rate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Craven above 85% compliance target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TEWV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compliant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VOY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compliant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7" w:right="909"/>
              <w:rPr>
                <w:sz w:val="22"/>
              </w:rPr>
            </w:pPr>
            <w:r>
              <w:rPr>
                <w:sz w:val="22"/>
              </w:rPr>
              <w:t>The Chair sought clarification of what NHSE’s expectations were around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Gosport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Enquiry 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could ensure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NYSAB was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compliant.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7" w:right="395"/>
              <w:rPr>
                <w:sz w:val="22"/>
              </w:rPr>
            </w:pPr>
            <w:r>
              <w:rPr>
                <w:sz w:val="22"/>
              </w:rPr>
              <w:t>MOC reported that the PTDG sub group had requested the Local Health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Partnership Group to look at the learning from the Gosport Enquiry and report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back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issues.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7" w:right="309"/>
              <w:rPr>
                <w:sz w:val="22"/>
              </w:rPr>
            </w:pPr>
            <w:r>
              <w:rPr>
                <w:sz w:val="22"/>
              </w:rPr>
              <w:t>At next Board meeting the Chair said it would be helpful to have 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understanding of emerging themes and lessons learnt so the Board could start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have an understanding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changes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needed 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made.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ACTION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AGREED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828" w:val="left" w:leader="none"/>
              </w:tabs>
              <w:spacing w:line="223" w:lineRule="auto" w:before="29" w:after="0"/>
              <w:ind w:left="827" w:right="145" w:hanging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LeDeR Programme to be a standing item at subsequent meetings of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NYSAB (SH)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828" w:val="left" w:leader="none"/>
              </w:tabs>
              <w:spacing w:line="223" w:lineRule="auto" w:before="31" w:after="0"/>
              <w:ind w:left="827" w:right="357" w:hanging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NHSE to produce and circulate a 7 minute briefing on the Gosport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Enquiry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(NHSE representative).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828" w:val="left" w:leader="none"/>
              </w:tabs>
              <w:spacing w:line="223" w:lineRule="auto" w:before="31" w:after="0"/>
              <w:ind w:left="827" w:right="307" w:hanging="36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SH to ensure that NYSAB is compliant with NHSE expectations for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Gosport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Enquiry</w:t>
            </w:r>
            <w:r>
              <w:rPr>
                <w:sz w:val="22"/>
              </w:rPr>
              <w:t>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1016" w:type="dxa"/>
            <w:shd w:val="clear" w:color="auto" w:fill="D9D9D9"/>
          </w:tcPr>
          <w:p>
            <w:pPr>
              <w:pStyle w:val="TableParagraph"/>
              <w:spacing w:line="23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Item 9</w:t>
            </w:r>
          </w:p>
        </w:tc>
        <w:tc>
          <w:tcPr>
            <w:tcW w:w="8078" w:type="dxa"/>
            <w:shd w:val="clear" w:color="auto" w:fill="D9D9D9"/>
          </w:tcPr>
          <w:p>
            <w:pPr>
              <w:pStyle w:val="TableParagraph"/>
              <w:spacing w:line="23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SAFEGUARDING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WEEK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2018</w:t>
            </w:r>
          </w:p>
        </w:tc>
        <w:tc>
          <w:tcPr>
            <w:tcW w:w="137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10" w:h="16840"/>
          <w:pgMar w:header="0" w:footer="922" w:top="700" w:bottom="1120" w:left="620" w:right="56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078"/>
        <w:gridCol w:w="1375"/>
      </w:tblGrid>
      <w:tr>
        <w:trPr>
          <w:trHeight w:val="6636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spacing w:line="242" w:lineRule="auto"/>
              <w:ind w:left="107" w:right="188"/>
              <w:rPr>
                <w:sz w:val="22"/>
              </w:rPr>
            </w:pPr>
            <w:r>
              <w:rPr>
                <w:sz w:val="22"/>
              </w:rPr>
              <w:t>NYSAB reviewed feedback from this year’s Safeguarding Week and considered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 approach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2019.</w:t>
            </w: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favoured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safeguarding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2019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week in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June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been 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2018.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07" w:right="88"/>
              <w:rPr>
                <w:sz w:val="22"/>
              </w:rPr>
            </w:pPr>
            <w:r>
              <w:rPr>
                <w:sz w:val="22"/>
              </w:rPr>
              <w:t>NYSAB Members commented that the Safeguarding Conference in 2017 had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been very well received and had provided lots of networking opportunities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 they supported another event being held.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Place numbers at the conference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had been limited and it was suggested that thought needed to be given to how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widen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availability.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7" w:right="530"/>
              <w:rPr>
                <w:sz w:val="22"/>
              </w:rPr>
            </w:pPr>
            <w:r>
              <w:rPr>
                <w:sz w:val="22"/>
              </w:rPr>
              <w:t>The Chair said she would feedback the comments made by the Board to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Systems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Leadership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Group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18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October.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ACTION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AGREED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23" w:lineRule="auto" w:before="30" w:after="0"/>
              <w:ind w:left="827" w:right="268" w:hanging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NYSAB welcomed the demonstration of partnership working in the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run up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 and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during Safeguarding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Week.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23" w:lineRule="auto" w:before="31" w:after="0"/>
              <w:ind w:left="827" w:right="241" w:hanging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That NYSafeguarding Week 2019 be agreed with as much notice as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possible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partners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 prepare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30" w:lineRule="auto" w:before="25" w:after="0"/>
              <w:ind w:left="827" w:right="669" w:hanging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NYSAB supported agreement of a mechanism to measure the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impact of safeguarding week including targets to be set for the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LSAGs.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23" w:lineRule="auto" w:before="31" w:after="0"/>
              <w:ind w:left="827" w:right="266" w:hanging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NYSAB endorsed holding a further county wide conference similar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that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held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 2017.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1016" w:type="dxa"/>
            <w:shd w:val="clear" w:color="auto" w:fill="D9D9D9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Item 10</w:t>
            </w:r>
          </w:p>
        </w:tc>
        <w:tc>
          <w:tcPr>
            <w:tcW w:w="8078" w:type="dxa"/>
            <w:shd w:val="clear" w:color="auto" w:fill="D9D9D9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Presentation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Safeguarding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CQC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ANNUAL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</w:p>
        </w:tc>
        <w:tc>
          <w:tcPr>
            <w:tcW w:w="137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5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spacing w:line="242" w:lineRule="auto"/>
              <w:ind w:left="107" w:right="150"/>
              <w:rPr>
                <w:sz w:val="22"/>
              </w:rPr>
            </w:pPr>
            <w:r>
              <w:rPr>
                <w:sz w:val="22"/>
              </w:rPr>
              <w:t>Kathryn Reid gave a presentation on the regulation work carried out by the Care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Commission.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The work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fell broadly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categories:-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70" w:lineRule="exact" w:before="7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Register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Monitor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Inspect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Rate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Enforcement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70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Independent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Voice</w:t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Kathryn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advised 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CQC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completed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local health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care systems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 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authority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areas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further 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were planned.</w:t>
            </w:r>
          </w:p>
          <w:p>
            <w:pPr>
              <w:pStyle w:val="TableParagraph"/>
              <w:ind w:left="107" w:right="347"/>
              <w:rPr>
                <w:sz w:val="22"/>
              </w:rPr>
            </w:pPr>
            <w:r>
              <w:rPr>
                <w:sz w:val="22"/>
              </w:rPr>
              <w:t>Kathryn summarised the findings of completed reviews and offered to come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talk 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groups or individuals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wanted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further information.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RW thanked Kathryn for her presentation and said that the Directorate was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CQC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different areas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joint work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proving very productive.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Kathryn confirmed that the joint work had resulted in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number of significant changes being made and the meetings had proved to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valuable.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7" w:right="469"/>
              <w:rPr>
                <w:sz w:val="22"/>
              </w:rPr>
            </w:pPr>
            <w:r>
              <w:rPr>
                <w:sz w:val="22"/>
              </w:rPr>
              <w:t>Reference was made to the performance data in the presentation and that 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North Yorkshire most care providers were rated above average.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Difficulties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recruiting staff meant that Providers faced an increasing challenge to provide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safe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care.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AGREED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ACTION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40" w:lineRule="auto" w:before="16" w:after="0"/>
              <w:ind w:left="827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Copy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presentation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slides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 be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circulated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NYSAB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members.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1016" w:type="dxa"/>
            <w:shd w:val="clear" w:color="auto" w:fill="D9D9D9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Item 11</w:t>
            </w:r>
          </w:p>
        </w:tc>
        <w:tc>
          <w:tcPr>
            <w:tcW w:w="8078" w:type="dxa"/>
            <w:shd w:val="clear" w:color="auto" w:fill="D9D9D9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SAFEGUARDING ADULTS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REVIEW</w:t>
            </w:r>
            <w:r>
              <w:rPr>
                <w:b/>
                <w:spacing w:val="59"/>
                <w:sz w:val="22"/>
              </w:rPr>
              <w:t> </w:t>
            </w:r>
            <w:r>
              <w:rPr>
                <w:b/>
                <w:sz w:val="22"/>
              </w:rPr>
              <w:t>PROGRESS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</w:p>
        </w:tc>
        <w:tc>
          <w:tcPr>
            <w:tcW w:w="137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header="0" w:footer="922" w:top="700" w:bottom="1120" w:left="620" w:right="56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078"/>
        <w:gridCol w:w="1375"/>
      </w:tblGrid>
      <w:tr>
        <w:trPr>
          <w:trHeight w:val="5611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spacing w:line="242" w:lineRule="auto"/>
              <w:ind w:left="107" w:right="1043"/>
              <w:rPr>
                <w:sz w:val="22"/>
              </w:rPr>
            </w:pPr>
            <w:r>
              <w:rPr>
                <w:sz w:val="22"/>
              </w:rPr>
              <w:t>LW updated the Board on progress implementing the action to address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recommendations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Safeguarding Adults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(SAR).</w:t>
            </w: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07" w:right="164"/>
              <w:rPr>
                <w:sz w:val="22"/>
              </w:rPr>
            </w:pPr>
            <w:r>
              <w:rPr>
                <w:sz w:val="22"/>
              </w:rPr>
              <w:t>LW said this was the first SAR (Mrs A) undertaken by NYSAB.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There were 15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recommendations in the SAR report.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LW emphasised that not all of the learning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was case specific which had made it difficult to distil the report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recommendations.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Board was advised that the Action Plan would benefit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further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refinement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make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SMART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rated.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07" w:right="261"/>
              <w:rPr>
                <w:sz w:val="22"/>
              </w:rPr>
            </w:pPr>
            <w:r>
              <w:rPr>
                <w:sz w:val="22"/>
              </w:rPr>
              <w:t>The Chair said she wanted the Board to be assured that learning from the SAR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been embedded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wide practice.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ACTION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AGREED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7" w:val="left" w:leader="none"/>
                <w:tab w:pos="828" w:val="left" w:leader="none"/>
              </w:tabs>
              <w:spacing w:line="230" w:lineRule="auto" w:before="21" w:after="0"/>
              <w:ind w:left="827" w:right="339" w:hanging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NYSAB said it was reassured that the LIG was monitoring and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challenging where necessary implementation of the action plan to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deliver 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recommendations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SAR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(Mrs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A)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report.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7" w:val="left" w:leader="none"/>
                <w:tab w:pos="828" w:val="left" w:leader="none"/>
              </w:tabs>
              <w:spacing w:line="230" w:lineRule="auto" w:before="28" w:after="0"/>
              <w:ind w:left="827" w:right="150" w:hanging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NYSAB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noted that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LIG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developing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RAG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rating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tool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this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action plan and requested that when finalised this was referred to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Executive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(LW)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7" w:val="left" w:leader="none"/>
                <w:tab w:pos="828" w:val="left" w:leader="none"/>
              </w:tabs>
              <w:spacing w:line="223" w:lineRule="auto" w:before="31" w:after="0"/>
              <w:ind w:left="827" w:right="133" w:hanging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That the Executive in its quarterly update report to the Board makes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reference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RAG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rating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tool.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(LW)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1016" w:type="dxa"/>
            <w:shd w:val="clear" w:color="auto" w:fill="D9D9D9"/>
          </w:tcPr>
          <w:p>
            <w:pPr>
              <w:pStyle w:val="TableParagraph"/>
              <w:spacing w:line="23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Item 12</w:t>
            </w:r>
          </w:p>
        </w:tc>
        <w:tc>
          <w:tcPr>
            <w:tcW w:w="8078" w:type="dxa"/>
            <w:shd w:val="clear" w:color="auto" w:fill="D9D9D9"/>
          </w:tcPr>
          <w:p>
            <w:pPr>
              <w:pStyle w:val="TableParagraph"/>
              <w:spacing w:line="232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QAP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Sub-group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Update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NEW PERFORMANCE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</w:p>
        </w:tc>
        <w:tc>
          <w:tcPr>
            <w:tcW w:w="137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26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ind w:left="114" w:right="485"/>
              <w:rPr>
                <w:sz w:val="22"/>
              </w:rPr>
            </w:pPr>
            <w:r>
              <w:rPr>
                <w:sz w:val="22"/>
              </w:rPr>
              <w:t>OF reported that it was proving difficult to finalise a template for the new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performance report on account of the large volume of data that needed to be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processed and because it was also proving difficult to link performance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indicators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Board’s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strategic outcomes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14" w:right="278"/>
              <w:rPr>
                <w:sz w:val="22"/>
              </w:rPr>
            </w:pPr>
            <w:r>
              <w:rPr>
                <w:sz w:val="22"/>
              </w:rPr>
              <w:t>OF said that health professionals were in the process of developing a standard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form 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which to submit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data.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14" w:right="83"/>
              <w:rPr>
                <w:sz w:val="22"/>
              </w:rPr>
            </w:pPr>
            <w:r>
              <w:rPr>
                <w:sz w:val="22"/>
              </w:rPr>
              <w:t>OF said she had arranged to meet with the Chair to discuss a set of Key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Performance Indicators after which she had arranged to meet with EO and SH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finalise 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performance report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template.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14" w:right="164"/>
              <w:rPr>
                <w:sz w:val="22"/>
              </w:rPr>
            </w:pPr>
            <w:r>
              <w:rPr>
                <w:sz w:val="22"/>
              </w:rPr>
              <w:t>The Chair acknowledged the large volume work that had gone into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development of 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improved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template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thanked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those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involved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efforts.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left="114" w:right="164"/>
              <w:rPr>
                <w:sz w:val="22"/>
              </w:rPr>
            </w:pPr>
            <w:r>
              <w:rPr>
                <w:sz w:val="22"/>
              </w:rPr>
              <w:t>PC said that at present NY Police were in receipt of requests to produce 200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separate performance reports.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NY Police were therefore looking at how they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continue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requests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received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without having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produce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bespoke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reports.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7" w:right="779" w:firstLine="7"/>
              <w:rPr>
                <w:sz w:val="22"/>
              </w:rPr>
            </w:pPr>
            <w:r>
              <w:rPr>
                <w:sz w:val="22"/>
              </w:rPr>
              <w:t>LS said it would be helpful if the Board could be advised of the data being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requested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safeguarding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boards.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1016" w:type="dxa"/>
            <w:shd w:val="clear" w:color="auto" w:fill="D9D9D9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Item 13</w:t>
            </w:r>
          </w:p>
        </w:tc>
        <w:tc>
          <w:tcPr>
            <w:tcW w:w="8078" w:type="dxa"/>
            <w:shd w:val="clear" w:color="auto" w:fill="D9D9D9"/>
          </w:tcPr>
          <w:p>
            <w:pPr>
              <w:pStyle w:val="TableParagraph"/>
              <w:spacing w:line="252" w:lineRule="exact"/>
              <w:ind w:left="107" w:right="502" w:firstLine="7"/>
              <w:rPr>
                <w:b/>
                <w:sz w:val="22"/>
              </w:rPr>
            </w:pPr>
            <w:r>
              <w:rPr>
                <w:b/>
                <w:sz w:val="22"/>
              </w:rPr>
              <w:t>Minutes of the North Yorkshire Safeguarding Board meeting held on 20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June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2018 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Matters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arising</w:t>
            </w:r>
          </w:p>
        </w:tc>
        <w:tc>
          <w:tcPr>
            <w:tcW w:w="137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23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ind w:left="114" w:right="596"/>
              <w:rPr>
                <w:sz w:val="22"/>
              </w:rPr>
            </w:pPr>
            <w:r>
              <w:rPr>
                <w:sz w:val="22"/>
              </w:rPr>
              <w:t>The minutes of the meeting held on 20 June 2018 were agreed as a correct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record.</w:t>
            </w:r>
          </w:p>
          <w:p>
            <w:pPr>
              <w:pStyle w:val="TableParagraph"/>
              <w:spacing w:line="506" w:lineRule="exact" w:before="52"/>
              <w:ind w:left="114" w:right="3350"/>
              <w:rPr>
                <w:sz w:val="22"/>
              </w:rPr>
            </w:pPr>
            <w:r>
              <w:rPr>
                <w:sz w:val="22"/>
              </w:rPr>
              <w:t>Actions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updates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Item 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 LeDeR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Programme</w:t>
            </w:r>
          </w:p>
          <w:p>
            <w:pPr>
              <w:pStyle w:val="TableParagraph"/>
              <w:spacing w:line="195" w:lineRule="exact"/>
              <w:ind w:left="114"/>
              <w:rPr>
                <w:sz w:val="22"/>
              </w:rPr>
            </w:pPr>
            <w:r>
              <w:rPr>
                <w:b/>
                <w:sz w:val="22"/>
              </w:rPr>
              <w:t>Action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standing item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future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agenda.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header="0" w:footer="922" w:top="700" w:bottom="1120" w:left="620" w:right="56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078"/>
        <w:gridCol w:w="1375"/>
      </w:tblGrid>
      <w:tr>
        <w:trPr>
          <w:trHeight w:val="1012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spacing w:line="244" w:lineRule="auto"/>
              <w:ind w:left="114" w:right="438"/>
              <w:rPr>
                <w:sz w:val="22"/>
              </w:rPr>
            </w:pPr>
            <w:r>
              <w:rPr>
                <w:b/>
                <w:sz w:val="22"/>
              </w:rPr>
              <w:t>Action </w:t>
            </w:r>
            <w:r>
              <w:rPr>
                <w:sz w:val="22"/>
              </w:rPr>
              <w:t>– Appointment of lead for LeDeR reviews – OF to cover in her update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under item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1016" w:type="dxa"/>
            <w:shd w:val="clear" w:color="auto" w:fill="DBE4F0"/>
          </w:tcPr>
          <w:p>
            <w:pPr>
              <w:pStyle w:val="TableParagraph"/>
              <w:spacing w:line="23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Item 14</w:t>
            </w:r>
          </w:p>
        </w:tc>
        <w:tc>
          <w:tcPr>
            <w:tcW w:w="8078" w:type="dxa"/>
            <w:shd w:val="clear" w:color="auto" w:fill="DBE4F0"/>
          </w:tcPr>
          <w:p>
            <w:pPr>
              <w:pStyle w:val="TableParagraph"/>
              <w:spacing w:line="232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AOB</w:t>
            </w:r>
          </w:p>
        </w:tc>
        <w:tc>
          <w:tcPr>
            <w:tcW w:w="1375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88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  <w:u w:val="single"/>
              </w:rPr>
              <w:t>NYSAB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Development</w:t>
            </w:r>
            <w:r>
              <w:rPr>
                <w:spacing w:val="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Event</w:t>
            </w:r>
            <w:r>
              <w:rPr>
                <w:spacing w:val="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–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1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November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2018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consist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themes:-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7" w:val="left" w:leader="none"/>
                <w:tab w:pos="828" w:val="left" w:leader="none"/>
              </w:tabs>
              <w:spacing w:line="270" w:lineRule="exact" w:before="13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Membership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role 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NYSAB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NYSAB Sub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7" w:val="left" w:leader="none"/>
                <w:tab w:pos="828" w:val="left" w:leader="none"/>
              </w:tabs>
              <w:spacing w:line="230" w:lineRule="auto" w:before="6" w:after="0"/>
              <w:ind w:left="827" w:right="118" w:hanging="360"/>
              <w:jc w:val="left"/>
              <w:rPr>
                <w:sz w:val="22"/>
              </w:rPr>
            </w:pPr>
            <w:r>
              <w:rPr>
                <w:sz w:val="22"/>
              </w:rPr>
              <w:t>Self-assessment and appraisal of achievements from NYSAB Delivery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 including accountability and transparency and the interface between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public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7" w:val="left" w:leader="none"/>
                <w:tab w:pos="828" w:val="left" w:leader="none"/>
              </w:tabs>
              <w:spacing w:line="223" w:lineRule="auto" w:before="31" w:after="0"/>
              <w:ind w:left="827" w:right="324" w:hanging="360"/>
              <w:jc w:val="left"/>
              <w:rPr>
                <w:sz w:val="22"/>
              </w:rPr>
            </w:pPr>
            <w:r>
              <w:rPr>
                <w:sz w:val="22"/>
              </w:rPr>
              <w:t>Risk – review NYSAB operational and strategic risks and the action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mitigate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them.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z w:val="22"/>
                <w:u w:val="single"/>
              </w:rPr>
              <w:t>NY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Police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–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Action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Plan</w:t>
            </w:r>
          </w:p>
          <w:p>
            <w:pPr>
              <w:pStyle w:val="TableParagraph"/>
              <w:ind w:left="107" w:right="701"/>
              <w:rPr>
                <w:sz w:val="22"/>
              </w:rPr>
            </w:pPr>
            <w:r>
              <w:rPr>
                <w:sz w:val="22"/>
              </w:rPr>
              <w:t>To be submitted to the December Board meeting – if not complete defer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March meeting.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9094" w:type="dxa"/>
            <w:gridSpan w:val="2"/>
          </w:tcPr>
          <w:p>
            <w:pPr>
              <w:pStyle w:val="TableParagraph"/>
              <w:spacing w:line="23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Date 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Next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Meeting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4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834" w:val="left" w:leader="none"/>
                <w:tab w:pos="835" w:val="left" w:leader="none"/>
              </w:tabs>
              <w:spacing w:line="223" w:lineRule="auto" w:before="27" w:after="0"/>
              <w:ind w:left="834" w:right="565" w:hanging="360"/>
              <w:jc w:val="left"/>
              <w:rPr>
                <w:sz w:val="22"/>
              </w:rPr>
            </w:pPr>
            <w:r>
              <w:rPr>
                <w:sz w:val="22"/>
              </w:rPr>
              <w:t>12th December, 2:00 – 4:30pm, North Yorkshire Police HQ, Alverton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Court,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DL6 1BF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End 12.25pm</w:t>
      </w:r>
    </w:p>
    <w:sectPr>
      <w:type w:val="continuous"/>
      <w:pgSz w:w="11910" w:h="16840"/>
      <w:pgMar w:header="0" w:footer="922" w:top="700" w:bottom="1120" w:left="6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  <w:font w:name="Symbol">
    <w:altName w:val="Symbol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410004pt;margin-top:780.799988pt;width:62.5pt;height:13.05pt;mso-position-horizontal-relative:page;mso-position-vertical-relative:page;z-index:-16268288" type="#_x0000_t202" id="docshape1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pacing w:val="-1"/>
                    <w:w w:val="90"/>
                    <w:sz w:val="22"/>
                  </w:rPr>
                  <w:t>Page</w:t>
                </w:r>
                <w:r>
                  <w:rPr>
                    <w:spacing w:val="-8"/>
                    <w:w w:val="90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w w:val="9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b/>
                    <w:spacing w:val="-8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of</w:t>
                </w:r>
                <w:r>
                  <w:rPr>
                    <w:spacing w:val="-9"/>
                    <w:w w:val="90"/>
                    <w:sz w:val="22"/>
                  </w:rPr>
                  <w:t> </w:t>
                </w:r>
                <w:r>
                  <w:rPr>
                    <w:b/>
                    <w:w w:val="90"/>
                    <w:sz w:val="22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4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4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1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44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68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93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618" w:hanging="360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834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62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5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08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31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54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76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99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622" w:hanging="360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4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4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1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44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68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93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618" w:hanging="360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4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4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1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44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68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93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618" w:hanging="360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4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4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1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44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68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93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618" w:hanging="360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4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4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1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44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68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93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618" w:hanging="360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4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4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1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44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68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93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618" w:hanging="360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834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62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5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08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31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54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76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99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622" w:hanging="360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4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4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1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44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68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93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618" w:hanging="360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4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4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1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44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68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93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618" w:hanging="360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4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4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1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44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68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93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618" w:hanging="360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4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4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1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44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68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93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618" w:hanging="360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548" w:hanging="361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92" w:hanging="36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845" w:hanging="36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498" w:hanging="36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151" w:hanging="36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804" w:hanging="36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456" w:hanging="36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109" w:hanging="36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62" w:hanging="361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4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4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1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44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68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93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618" w:hanging="360"/>
      </w:pPr>
      <w:rPr>
        <w:rFonts w:hint="default"/>
        <w:lang w:val="en-gb" w:eastAsia="en-US" w:bidi="ar-SA"/>
      </w:rPr>
    </w:lvl>
  </w:abstractNum>
  <w:num w:numId="9">
    <w:abstractNumId w:val="8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Marie Farier</dc:creator>
  <dcterms:created xsi:type="dcterms:W3CDTF">2021-07-16T19:45:05Z</dcterms:created>
  <dcterms:modified xsi:type="dcterms:W3CDTF">2021-07-16T19:45:05Z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2021-07-16T00:00:00Z</vt:filetime>
  </property>
</Properties>
</file>