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02B52" w14:textId="7D3F60DD" w:rsidR="00702DB9" w:rsidRPr="00702DB9" w:rsidRDefault="00702DB9" w:rsidP="00702DB9">
      <w:r w:rsidRPr="00702DB9">
        <w:fldChar w:fldCharType="begin"/>
      </w:r>
      <w:r w:rsidR="00F92483">
        <w:instrText xml:space="preserve"> INCLUDEPICTURE "C:\\var\\folders\\2b\\ydt04cmx37l_p6rt0fynrwcr0000gn\\T\\com.microsoft.Word\\WebArchiveCopyPasteTempFiles\\Adult-safeguarding-and-homelessness-thumbnail.png" \* MERGEFORMAT </w:instrText>
      </w:r>
      <w:r w:rsidRPr="00702DB9">
        <w:fldChar w:fldCharType="end"/>
      </w:r>
    </w:p>
    <w:p w14:paraId="08D2D875" w14:textId="74E4BEC3" w:rsidR="00DD5C83" w:rsidRDefault="00006D08" w:rsidP="00257B6E">
      <w:pPr>
        <w:jc w:val="center"/>
        <w:rPr>
          <w:noProof/>
        </w:rPr>
      </w:pPr>
      <w:r>
        <w:rPr>
          <w:rFonts w:ascii="Helvetica Neue" w:hAnsi="Helvetica Neue" w:cs="Helvetica Neue"/>
          <w:noProof/>
          <w:color w:val="000000"/>
          <w:sz w:val="22"/>
          <w:szCs w:val="22"/>
        </w:rPr>
        <mc:AlternateContent>
          <mc:Choice Requires="wps">
            <w:drawing>
              <wp:anchor distT="0" distB="0" distL="114300" distR="114300" simplePos="0" relativeHeight="251663360" behindDoc="0" locked="0" layoutInCell="1" allowOverlap="1" wp14:anchorId="26600502" wp14:editId="4523CF8C">
                <wp:simplePos x="0" y="0"/>
                <wp:positionH relativeFrom="column">
                  <wp:posOffset>12700</wp:posOffset>
                </wp:positionH>
                <wp:positionV relativeFrom="paragraph">
                  <wp:posOffset>-5080</wp:posOffset>
                </wp:positionV>
                <wp:extent cx="65659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8F9465C"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4pt" to="51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4wiuAEAAMMDAAAOAAAAZHJzL2Uyb0RvYy54bWysU8GOEzEMvSPxD1HudKYrbRdGne6hK7gg&#10;qFj2A7IZpxMpiSMntNO/x0nbWQRICMTFEyd+tt+zZ30/eScOQMli6OVy0UoBQeNgw76XT1/fv3kr&#10;RcoqDMphgF6eIMn7zetX62Ps4AZHdAOQ4CQhdcfYyzHn2DVN0iN4lRYYIfCjQfIqs0v7ZiB15Oze&#10;NTdtu2qOSEMk1JAS3z6cH+Wm5jcGdP5sTIIsXC+5t1wtVftcbLNZq25PKo5WX9pQ/9CFVzZw0TnV&#10;g8pKfCP7SypvNWFCkxcafYPGWA2VA7NZtj+xeRxVhMqFxUlxlin9v7T602FHwg69vJMiKM8jesyk&#10;7H7MYoshsIBI4q7odIyp4/Bt2NHFS3FHhfRkyJcv0xFT1fY0awtTFpovV7er23ctj0Bf35oXYKSU&#10;PwB6UQ69dDYU2qpTh48pczEOvYawUxo5l66nfHJQgl34AoapcLFlRdclgq0jcVA8fqU1hLwsVDhf&#10;jS4wY52bge2fgZf4AoW6YH8DnhG1MoY8g70NSL+rnqdry+Ycf1XgzLtI8IzDqQ6lSsObUhletrqs&#10;4o9+hb/8e5vvAAAA//8DAFBLAwQUAAYACAAAACEADYyhluAAAAALAQAADwAAAGRycy9kb3ducmV2&#10;LnhtbEyPQUvDQBCF74L/YRnBm90YoUiaTSkVsRakWIV63GanSWp2Nuxum/TfO/Gil4F5j3nzvnw+&#10;2Fac0YfGkYL7SQICqXSmoUrB58fz3SOIEDUZ3TpCBRcMMC+ur3KdGdfTO563sRIcQiHTCuoYu0zK&#10;UNZodZi4Dom9g/NWR159JY3XPYfbVqZJMpVWN8Qfat3hssbye3uyCt78arVcrC9H2nzZfpeud5vX&#10;4UWp25vhacZjMQMRcYh/FzAycH8ouNjencgE0SpIGScqGCFGN3mYsrD/FWSRy/8MxQ8AAAD//wMA&#10;UEsBAi0AFAAGAAgAAAAhALaDOJL+AAAA4QEAABMAAAAAAAAAAAAAAAAAAAAAAFtDb250ZW50X1R5&#10;cGVzXS54bWxQSwECLQAUAAYACAAAACEAOP0h/9YAAACUAQAACwAAAAAAAAAAAAAAAAAvAQAAX3Jl&#10;bHMvLnJlbHNQSwECLQAUAAYACAAAACEAGOuMIrgBAADDAwAADgAAAAAAAAAAAAAAAAAuAgAAZHJz&#10;L2Uyb0RvYy54bWxQSwECLQAUAAYACAAAACEADYyhluAAAAALAQAADwAAAAAAAAAAAAAAAAASBAAA&#10;ZHJzL2Rvd25yZXYueG1sUEsFBgAAAAAEAAQA8wAAAB8FAAAAAA==&#10;" strokecolor="#4472c4 [3204]" strokeweight=".5pt">
                <v:stroke joinstyle="miter"/>
              </v:line>
            </w:pict>
          </mc:Fallback>
        </mc:AlternateContent>
      </w:r>
      <w:r>
        <w:rPr>
          <w:rFonts w:ascii="Helvetica Neue" w:hAnsi="Helvetica Neue" w:cs="Helvetica Neue"/>
          <w:noProof/>
          <w:color w:val="000000"/>
          <w:sz w:val="22"/>
          <w:szCs w:val="22"/>
        </w:rPr>
        <mc:AlternateContent>
          <mc:Choice Requires="wps">
            <w:drawing>
              <wp:anchor distT="0" distB="0" distL="114300" distR="114300" simplePos="0" relativeHeight="251659264" behindDoc="0" locked="0" layoutInCell="1" allowOverlap="1" wp14:anchorId="3972BA11" wp14:editId="2780DD55">
                <wp:simplePos x="0" y="0"/>
                <wp:positionH relativeFrom="column">
                  <wp:posOffset>624840</wp:posOffset>
                </wp:positionH>
                <wp:positionV relativeFrom="paragraph">
                  <wp:posOffset>1260863</wp:posOffset>
                </wp:positionV>
                <wp:extent cx="5673012" cy="373225"/>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5673012" cy="373225"/>
                        </a:xfrm>
                        <a:prstGeom prst="rect">
                          <a:avLst/>
                        </a:prstGeom>
                        <a:solidFill>
                          <a:schemeClr val="lt1"/>
                        </a:solidFill>
                        <a:ln w="6350">
                          <a:noFill/>
                        </a:ln>
                      </wps:spPr>
                      <wps:txbx>
                        <w:txbxContent>
                          <w:p w14:paraId="710AF7C4" w14:textId="530822CA" w:rsidR="007D560D" w:rsidRDefault="007D560D">
                            <w:r>
                              <w:rPr>
                                <w:rFonts w:ascii="Avenir Next" w:hAnsi="Avenir Next" w:cs="Avenir Next"/>
                                <w:b/>
                                <w:bCs/>
                                <w:color w:val="175AA5"/>
                                <w:sz w:val="30"/>
                                <w:szCs w:val="30"/>
                              </w:rPr>
                              <w:t>News from the North Yorkshire Safeguarding Adults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72BA11" id="_x0000_t202" coordsize="21600,21600" o:spt="202" path="m,l,21600r21600,l21600,xe">
                <v:stroke joinstyle="miter"/>
                <v:path gradientshapeok="t" o:connecttype="rect"/>
              </v:shapetype>
              <v:shape id="Text Box 4" o:spid="_x0000_s1026" type="#_x0000_t202" style="position:absolute;left:0;text-align:left;margin-left:49.2pt;margin-top:99.3pt;width:446.7pt;height:2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NMQgIAAHkEAAAOAAAAZHJzL2Uyb0RvYy54bWysVE2P2jAQvVfqf7B8LwnhY7cRYUVZUVVC&#10;uytBtWfj2BDJ8bi2IaG/vmMnsHTbU9WLGc9MnufNm2H20NaKnIR1FeiCDgcpJUJzKCu9L+j37erT&#10;PSXOM10yBVoU9CwcfZh//DBrTC4yOIAqhSUIol3emIIevDd5kjh+EDVzAzBCY1CCrZnHq90npWUN&#10;otcqydJ0mjRgS2OBC+fQ+9gF6TziSym4f5bSCU9UQbE2H08bz104k/mM5XvLzKHifRnsH6qoWaXx&#10;0SvUI/OMHG31B1RdcQsOpB9wqBOQsuIickA2w/Qdm82BGRG5YHOcubbJ/T9Y/nR6saQqCzqmRLMa&#10;JdqK1pMv0JJx6E5jXI5JG4NpvkU3qnzxO3QG0q20dfhFOgTj2OfztbcBjKNzMr0bpcOMEo6x0d0o&#10;yyYBJnn72ljnvwqoSTAKalG72FJ2WjvfpV5SwmMOVFWuKqXiJcyLWCpLTgyVVj7WiOC/ZSlNmoJO&#10;R5M0AmsIn3fISmMtgWvHKVi+3bV9A3ZQnpG/hW5+nOGrCotcM+dfmMWBQcq4BP4ZD6kAH4HeouQA&#10;9uff/CEfdcQoJQ0OYEHdjyOzghL1TaPCn4fjcZjYeBlP7jK82NvI7jaij/USkPkQ183waIZ8ry6m&#10;tFC/4q4swqsYYprj2wX1F3Ppu7XAXeNisYhJOKOG+bXeGB6gQ6eDBNv2lVnT6+RR4Se4jCrL38nV&#10;5YYvNSyOHmQVtQwN7rra9x3nO05Dv4thgW7vMevtH2P+CwAA//8DAFBLAwQUAAYACAAAACEAPzTT&#10;COYAAAAPAQAADwAAAGRycy9kb3ducmV2LnhtbEyPy07EMAxF90j8Q2QkNohJ5912mo4Qj0Fix5SH&#10;2GUa045onKrJtOXvMSvYWLJ9fX1Pth1tI3rs/NGRgukkAoFUOnOkSsFL8XAdg/BBk9GNI1TwjR62&#10;+flZplPjBnrGfh8qwSbkU62gDqFNpfRljVb7iWuRePfpOqsDt10lTacHNreNnEXRSlp9JP5Q6xZv&#10;ayy/9ier4OOqen/y4+51mC/n7f1jX6zfTKHU5cV4t+FyswERcAx/F/DLwPkh52AHdyLjRaMgiRes&#10;5HkSr0CwIEmmDHRQMFuuFyDzTP7nyH8AAAD//wMAUEsBAi0AFAAGAAgAAAAhALaDOJL+AAAA4QEA&#10;ABMAAAAAAAAAAAAAAAAAAAAAAFtDb250ZW50X1R5cGVzXS54bWxQSwECLQAUAAYACAAAACEAOP0h&#10;/9YAAACUAQAACwAAAAAAAAAAAAAAAAAvAQAAX3JlbHMvLnJlbHNQSwECLQAUAAYACAAAACEAwE8D&#10;TEICAAB5BAAADgAAAAAAAAAAAAAAAAAuAgAAZHJzL2Uyb0RvYy54bWxQSwECLQAUAAYACAAAACEA&#10;PzTTCOYAAAAPAQAADwAAAAAAAAAAAAAAAACcBAAAZHJzL2Rvd25yZXYueG1sUEsFBgAAAAAEAAQA&#10;8wAAAK8FAAAAAA==&#10;" fillcolor="white [3201]" stroked="f" strokeweight=".5pt">
                <v:textbox>
                  <w:txbxContent>
                    <w:p w14:paraId="710AF7C4" w14:textId="530822CA" w:rsidR="007D560D" w:rsidRDefault="007D560D">
                      <w:r>
                        <w:rPr>
                          <w:rFonts w:ascii="Avenir Next" w:hAnsi="Avenir Next" w:cs="Avenir Next"/>
                          <w:b/>
                          <w:bCs/>
                          <w:color w:val="175AA5"/>
                          <w:sz w:val="30"/>
                          <w:szCs w:val="30"/>
                        </w:rPr>
                        <w:t>News from the North Yorkshire Safeguarding Adults Board</w:t>
                      </w:r>
                    </w:p>
                  </w:txbxContent>
                </v:textbox>
              </v:shape>
            </w:pict>
          </mc:Fallback>
        </mc:AlternateContent>
      </w:r>
      <w:r w:rsidR="007D560D" w:rsidRPr="007D560D">
        <w:rPr>
          <w:noProof/>
        </w:rPr>
        <w:t xml:space="preserve"> </w:t>
      </w:r>
      <w:r w:rsidRPr="00006D08">
        <w:rPr>
          <w:rFonts w:ascii="Helvetica Neue" w:hAnsi="Helvetica Neue" w:cs="Helvetica Neue"/>
          <w:noProof/>
          <w:color w:val="000000"/>
          <w:sz w:val="22"/>
          <w:szCs w:val="22"/>
        </w:rPr>
        <w:drawing>
          <wp:inline distT="0" distB="0" distL="0" distR="0" wp14:anchorId="527609ED" wp14:editId="1A857E57">
            <wp:extent cx="5731510" cy="121475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a:stretch>
                      <a:fillRect/>
                    </a:stretch>
                  </pic:blipFill>
                  <pic:spPr>
                    <a:xfrm>
                      <a:off x="0" y="0"/>
                      <a:ext cx="5731510" cy="1214755"/>
                    </a:xfrm>
                    <a:prstGeom prst="rect">
                      <a:avLst/>
                    </a:prstGeom>
                  </pic:spPr>
                </pic:pic>
              </a:graphicData>
            </a:graphic>
          </wp:inline>
        </w:drawing>
      </w:r>
    </w:p>
    <w:p w14:paraId="32A2A275" w14:textId="74166DDB" w:rsidR="00DD5C83" w:rsidRDefault="003F0227">
      <w:pPr>
        <w:rPr>
          <w:noProof/>
        </w:rPr>
      </w:pPr>
      <w:r>
        <w:rPr>
          <w:rFonts w:ascii="Helvetica Neue" w:hAnsi="Helvetica Neue" w:cs="Helvetica Neue"/>
          <w:noProof/>
          <w:color w:val="000000"/>
          <w:sz w:val="22"/>
          <w:szCs w:val="22"/>
        </w:rPr>
        <mc:AlternateContent>
          <mc:Choice Requires="wps">
            <w:drawing>
              <wp:anchor distT="0" distB="0" distL="114300" distR="114300" simplePos="0" relativeHeight="251667455" behindDoc="0" locked="0" layoutInCell="1" allowOverlap="1" wp14:anchorId="15EDDD52" wp14:editId="26043685">
                <wp:simplePos x="0" y="0"/>
                <wp:positionH relativeFrom="column">
                  <wp:posOffset>2840477</wp:posOffset>
                </wp:positionH>
                <wp:positionV relativeFrom="paragraph">
                  <wp:posOffset>949001</wp:posOffset>
                </wp:positionV>
                <wp:extent cx="4025900" cy="7185862"/>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4025900" cy="7185862"/>
                        </a:xfrm>
                        <a:prstGeom prst="rect">
                          <a:avLst/>
                        </a:prstGeom>
                        <a:solidFill>
                          <a:schemeClr val="accent5">
                            <a:lumMod val="20000"/>
                            <a:lumOff val="80000"/>
                          </a:schemeClr>
                        </a:solidFill>
                        <a:ln w="6350">
                          <a:noFill/>
                        </a:ln>
                      </wps:spPr>
                      <wps:txbx>
                        <w:txbxContent>
                          <w:p w14:paraId="5F051108" w14:textId="2FB45503" w:rsidR="007D560D" w:rsidRPr="001105C4" w:rsidRDefault="001D675B"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 xml:space="preserve">I would like to welcome you to the </w:t>
                            </w:r>
                            <w:r w:rsidR="00F13E02">
                              <w:rPr>
                                <w:rFonts w:ascii="Helvetica" w:hAnsi="Helvetica"/>
                                <w:color w:val="808080" w:themeColor="background1" w:themeShade="80"/>
                                <w:sz w:val="22"/>
                                <w:szCs w:val="22"/>
                              </w:rPr>
                              <w:t>October</w:t>
                            </w:r>
                            <w:r w:rsidRPr="001105C4">
                              <w:rPr>
                                <w:rFonts w:ascii="Helvetica" w:hAnsi="Helvetica"/>
                                <w:color w:val="808080" w:themeColor="background1" w:themeShade="80"/>
                                <w:sz w:val="22"/>
                                <w:szCs w:val="22"/>
                              </w:rPr>
                              <w:t xml:space="preserve"> edition of the North Yorkshire Safeguarding Adults Board newsletter.</w:t>
                            </w:r>
                          </w:p>
                          <w:p w14:paraId="720B5FB3" w14:textId="2B0C66B7" w:rsidR="00715595" w:rsidRDefault="00715595" w:rsidP="00006D08">
                            <w:pPr>
                              <w:rPr>
                                <w:rFonts w:ascii="Helvetica" w:hAnsi="Helvetica"/>
                                <w:color w:val="808080" w:themeColor="background1" w:themeShade="80"/>
                                <w:sz w:val="22"/>
                                <w:szCs w:val="22"/>
                              </w:rPr>
                            </w:pPr>
                          </w:p>
                          <w:p w14:paraId="4CCFADDF" w14:textId="2D31DDCA" w:rsidR="009615B0" w:rsidRDefault="00EA45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We publish this</w:t>
                            </w:r>
                            <w:r w:rsidR="00820935">
                              <w:rPr>
                                <w:rFonts w:ascii="Helvetica" w:hAnsi="Helvetica"/>
                                <w:color w:val="808080" w:themeColor="background1" w:themeShade="80"/>
                                <w:sz w:val="22"/>
                                <w:szCs w:val="22"/>
                              </w:rPr>
                              <w:t xml:space="preserve"> following the recent publication of our Annua</w:t>
                            </w:r>
                            <w:r w:rsidR="005766EA">
                              <w:rPr>
                                <w:rFonts w:ascii="Helvetica" w:hAnsi="Helvetica"/>
                                <w:color w:val="808080" w:themeColor="background1" w:themeShade="80"/>
                                <w:sz w:val="22"/>
                                <w:szCs w:val="22"/>
                              </w:rPr>
                              <w:t>l</w:t>
                            </w:r>
                            <w:r>
                              <w:rPr>
                                <w:rFonts w:ascii="Helvetica" w:hAnsi="Helvetica"/>
                                <w:color w:val="808080" w:themeColor="background1" w:themeShade="80"/>
                                <w:sz w:val="22"/>
                                <w:szCs w:val="22"/>
                              </w:rPr>
                              <w:t xml:space="preserve"> </w:t>
                            </w:r>
                            <w:r w:rsidR="009615B0">
                              <w:rPr>
                                <w:rFonts w:ascii="Helvetica" w:hAnsi="Helvetica"/>
                                <w:color w:val="808080" w:themeColor="background1" w:themeShade="80"/>
                                <w:sz w:val="22"/>
                                <w:szCs w:val="22"/>
                              </w:rPr>
                              <w:t>Report for 2020-21.</w:t>
                            </w:r>
                          </w:p>
                          <w:p w14:paraId="1FC6C51A" w14:textId="77777777" w:rsidR="009615B0" w:rsidRPr="009615B0" w:rsidRDefault="009615B0" w:rsidP="009615B0">
                            <w:pPr>
                              <w:rPr>
                                <w:rFonts w:ascii="Helvetica" w:hAnsi="Helvetica"/>
                                <w:color w:val="808080" w:themeColor="background1" w:themeShade="80"/>
                                <w:sz w:val="22"/>
                                <w:szCs w:val="22"/>
                              </w:rPr>
                            </w:pPr>
                            <w:r w:rsidRPr="009615B0">
                              <w:rPr>
                                <w:rFonts w:ascii="Helvetica" w:hAnsi="Helvetica"/>
                                <w:color w:val="808080" w:themeColor="background1" w:themeShade="80"/>
                                <w:sz w:val="22"/>
                                <w:szCs w:val="22"/>
                              </w:rPr>
                              <w:t>Unsurprisingly the 2020-21 report captures the work that has been undertaken by the Board and its partners across North Yorkshire in response to Covid and particularly the fantastic work that has been carried out by organisations, volunteers and communities to safeguard adults at risk across North Yorkshire throughout the pandemic.</w:t>
                            </w:r>
                          </w:p>
                          <w:p w14:paraId="2784346A" w14:textId="77777777" w:rsidR="009615B0" w:rsidRPr="009615B0" w:rsidRDefault="009615B0" w:rsidP="009615B0">
                            <w:pPr>
                              <w:rPr>
                                <w:rFonts w:ascii="Helvetica" w:hAnsi="Helvetica"/>
                                <w:color w:val="808080" w:themeColor="background1" w:themeShade="80"/>
                                <w:sz w:val="22"/>
                                <w:szCs w:val="22"/>
                              </w:rPr>
                            </w:pPr>
                          </w:p>
                          <w:p w14:paraId="15DB824E" w14:textId="58C0FD60" w:rsidR="009615B0" w:rsidRPr="009615B0" w:rsidRDefault="009615B0" w:rsidP="009615B0">
                            <w:pPr>
                              <w:rPr>
                                <w:rFonts w:ascii="Helvetica" w:hAnsi="Helvetica"/>
                                <w:color w:val="808080" w:themeColor="background1" w:themeShade="80"/>
                                <w:sz w:val="22"/>
                                <w:szCs w:val="22"/>
                              </w:rPr>
                            </w:pPr>
                            <w:r w:rsidRPr="009615B0">
                              <w:rPr>
                                <w:rFonts w:ascii="Helvetica" w:hAnsi="Helvetica"/>
                                <w:color w:val="808080" w:themeColor="background1" w:themeShade="80"/>
                                <w:sz w:val="22"/>
                                <w:szCs w:val="22"/>
                              </w:rPr>
                              <w:t>It</w:t>
                            </w:r>
                            <w:r w:rsidR="00820935">
                              <w:rPr>
                                <w:rFonts w:ascii="Helvetica" w:hAnsi="Helvetica"/>
                                <w:color w:val="808080" w:themeColor="background1" w:themeShade="80"/>
                                <w:sz w:val="22"/>
                                <w:szCs w:val="22"/>
                              </w:rPr>
                              <w:t xml:space="preserve"> was </w:t>
                            </w:r>
                            <w:r w:rsidRPr="009615B0">
                              <w:rPr>
                                <w:rFonts w:ascii="Helvetica" w:hAnsi="Helvetica"/>
                                <w:color w:val="808080" w:themeColor="background1" w:themeShade="80"/>
                                <w:sz w:val="22"/>
                                <w:szCs w:val="22"/>
                              </w:rPr>
                              <w:t>also important that we hig</w:t>
                            </w:r>
                            <w:r w:rsidR="00820935">
                              <w:rPr>
                                <w:rFonts w:ascii="Helvetica" w:hAnsi="Helvetica"/>
                                <w:color w:val="808080" w:themeColor="background1" w:themeShade="80"/>
                                <w:sz w:val="22"/>
                                <w:szCs w:val="22"/>
                              </w:rPr>
                              <w:t>hlighted</w:t>
                            </w:r>
                            <w:r w:rsidRPr="009615B0">
                              <w:rPr>
                                <w:rFonts w:ascii="Helvetica" w:hAnsi="Helvetica"/>
                                <w:color w:val="808080" w:themeColor="background1" w:themeShade="80"/>
                                <w:sz w:val="22"/>
                                <w:szCs w:val="22"/>
                              </w:rPr>
                              <w:t xml:space="preserve"> the other work that has been carried out throughout the year and that which has been achieved by the Board during 2020-21, not least the learning from our safeguarding adult reviews, our joint working with the North Yorkshire Safeguarding Children Partnership and Community Safety Partnerships as well as the work of our sub-groups, local safeguarding partnerships and the continued engagement and communications work.</w:t>
                            </w:r>
                          </w:p>
                          <w:p w14:paraId="21229BDE" w14:textId="77777777" w:rsidR="009615B0" w:rsidRPr="009615B0" w:rsidRDefault="009615B0" w:rsidP="009615B0">
                            <w:pPr>
                              <w:rPr>
                                <w:rFonts w:ascii="Helvetica" w:hAnsi="Helvetica"/>
                                <w:color w:val="808080" w:themeColor="background1" w:themeShade="80"/>
                                <w:sz w:val="22"/>
                                <w:szCs w:val="22"/>
                              </w:rPr>
                            </w:pPr>
                          </w:p>
                          <w:p w14:paraId="5CB91582" w14:textId="437B1011" w:rsidR="00BD18FE" w:rsidRDefault="009615B0" w:rsidP="00BD18FE">
                            <w:pPr>
                              <w:rPr>
                                <w:rFonts w:ascii="Helvetica" w:hAnsi="Helvetica"/>
                                <w:color w:val="808080" w:themeColor="background1" w:themeShade="80"/>
                                <w:sz w:val="22"/>
                                <w:szCs w:val="22"/>
                              </w:rPr>
                            </w:pPr>
                            <w:r w:rsidRPr="009615B0">
                              <w:rPr>
                                <w:rFonts w:ascii="Helvetica" w:hAnsi="Helvetica"/>
                                <w:color w:val="808080" w:themeColor="background1" w:themeShade="80"/>
                                <w:sz w:val="22"/>
                                <w:szCs w:val="22"/>
                              </w:rPr>
                              <w:t>This report also affords us the opportunity to look ahead to the work we will be carrying out in the coming year and sets out our strategic plan for 2021-23</w:t>
                            </w:r>
                            <w:r w:rsidR="00820935">
                              <w:rPr>
                                <w:rFonts w:ascii="Helvetica" w:hAnsi="Helvetica"/>
                                <w:color w:val="808080" w:themeColor="background1" w:themeShade="80"/>
                                <w:sz w:val="22"/>
                                <w:szCs w:val="22"/>
                              </w:rPr>
                              <w:t xml:space="preserve">. </w:t>
                            </w:r>
                          </w:p>
                          <w:p w14:paraId="0F6FE1F5" w14:textId="29B3ECAE" w:rsidR="00B854BD" w:rsidRPr="00820935" w:rsidRDefault="00820935" w:rsidP="00006D08">
                            <w:pPr>
                              <w:rPr>
                                <w:rFonts w:ascii="Helvetica" w:hAnsi="Helvetica"/>
                                <w:color w:val="808080" w:themeColor="background1" w:themeShade="80"/>
                                <w:sz w:val="21"/>
                                <w:szCs w:val="21"/>
                              </w:rPr>
                            </w:pPr>
                            <w:r>
                              <w:rPr>
                                <w:rFonts w:ascii="Helvetica" w:hAnsi="Helvetica"/>
                                <w:color w:val="808080" w:themeColor="background1" w:themeShade="80"/>
                                <w:sz w:val="22"/>
                                <w:szCs w:val="22"/>
                              </w:rPr>
                              <w:t>Because despite the pressures that we all face we still have a collective duty to safeguard adults at risk in North Yorkshire and by working together to deliver these priorities, we can prevent abuse and neglect.</w:t>
                            </w:r>
                          </w:p>
                          <w:p w14:paraId="56BE8193" w14:textId="657DBF10" w:rsidR="00B854BD" w:rsidRDefault="00B854BD" w:rsidP="00006D08">
                            <w:pPr>
                              <w:rPr>
                                <w:rFonts w:ascii="Helvetica" w:hAnsi="Helvetica"/>
                                <w:color w:val="808080" w:themeColor="background1" w:themeShade="80"/>
                                <w:sz w:val="22"/>
                                <w:szCs w:val="22"/>
                              </w:rPr>
                            </w:pPr>
                          </w:p>
                          <w:p w14:paraId="2417C0C6" w14:textId="4F473046" w:rsidR="00B854BD" w:rsidRDefault="009615B0"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In ending I would like to say a really big thank</w:t>
                            </w:r>
                            <w:r w:rsidR="00820935">
                              <w:rPr>
                                <w:rFonts w:ascii="Helvetica" w:hAnsi="Helvetica"/>
                                <w:color w:val="808080" w:themeColor="background1" w:themeShade="80"/>
                                <w:sz w:val="22"/>
                                <w:szCs w:val="22"/>
                              </w:rPr>
                              <w:t xml:space="preserve"> you </w:t>
                            </w:r>
                            <w:r>
                              <w:rPr>
                                <w:rFonts w:ascii="Helvetica" w:hAnsi="Helvetica"/>
                                <w:color w:val="808080" w:themeColor="background1" w:themeShade="80"/>
                                <w:sz w:val="22"/>
                                <w:szCs w:val="22"/>
                              </w:rPr>
                              <w:t xml:space="preserve">to </w:t>
                            </w:r>
                            <w:r w:rsidR="00820935">
                              <w:rPr>
                                <w:rFonts w:ascii="Helvetica" w:hAnsi="Helvetica"/>
                                <w:color w:val="808080" w:themeColor="background1" w:themeShade="80"/>
                                <w:sz w:val="22"/>
                                <w:szCs w:val="22"/>
                              </w:rPr>
                              <w:t>the self-advocates, community groups and organisations who have been involved in working with us to co-produce our accessible annual report, strategic priorities and keeping safe resources. Thank you for working with us and sharing your experiences and ideas to help us on our way to become a fully accessible and inclusive Board. We hope this encourages others to do the same.</w:t>
                            </w:r>
                          </w:p>
                          <w:p w14:paraId="41A258A5" w14:textId="77777777" w:rsidR="00B854BD" w:rsidRDefault="00B854BD" w:rsidP="00006D08">
                            <w:pPr>
                              <w:rPr>
                                <w:rFonts w:ascii="Helvetica" w:hAnsi="Helvetica"/>
                                <w:color w:val="808080" w:themeColor="background1" w:themeShade="80"/>
                                <w:sz w:val="22"/>
                                <w:szCs w:val="22"/>
                              </w:rPr>
                            </w:pPr>
                          </w:p>
                          <w:p w14:paraId="1102864C" w14:textId="56595B48"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Thank you!</w:t>
                            </w:r>
                          </w:p>
                          <w:p w14:paraId="3D0FAF66" w14:textId="77777777" w:rsidR="0013248E" w:rsidRPr="0013248E" w:rsidRDefault="0013248E" w:rsidP="00006D08">
                            <w:pPr>
                              <w:rPr>
                                <w:rFonts w:ascii="Helvetica" w:hAnsi="Helvetica"/>
                                <w:color w:val="808080" w:themeColor="background1" w:themeShade="80"/>
                                <w:sz w:val="22"/>
                                <w:szCs w:val="22"/>
                              </w:rPr>
                            </w:pPr>
                          </w:p>
                          <w:p w14:paraId="6ACAB9F4" w14:textId="61E5163E" w:rsidR="007D560D" w:rsidRPr="001105C4" w:rsidRDefault="007D560D"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Dr Sue Proctor</w:t>
                            </w:r>
                          </w:p>
                          <w:p w14:paraId="2C93225D" w14:textId="12085229" w:rsidR="004D77A8" w:rsidRPr="001105C4" w:rsidRDefault="004D77A8"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Independent Chair, NYSAB</w:t>
                            </w:r>
                          </w:p>
                          <w:p w14:paraId="4C3A8D28" w14:textId="0E335A70" w:rsidR="007D560D" w:rsidRDefault="007D560D" w:rsidP="00006D08">
                            <w:pPr>
                              <w:rPr>
                                <w:rFonts w:ascii="Helvetica" w:hAnsi="Helvetica"/>
                                <w:color w:val="808080" w:themeColor="background1" w:themeShade="80"/>
                                <w:sz w:val="20"/>
                                <w:szCs w:val="20"/>
                              </w:rPr>
                            </w:pPr>
                          </w:p>
                          <w:p w14:paraId="632133C8" w14:textId="2DBBB575" w:rsidR="007D560D" w:rsidRPr="00006D08" w:rsidRDefault="007D560D" w:rsidP="00006D08">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DDD52" id="_x0000_t202" coordsize="21600,21600" o:spt="202" path="m,l,21600r21600,l21600,xe">
                <v:stroke joinstyle="miter"/>
                <v:path gradientshapeok="t" o:connecttype="rect"/>
              </v:shapetype>
              <v:shape id="Text Box 11" o:spid="_x0000_s1027" type="#_x0000_t202" style="position:absolute;margin-left:223.65pt;margin-top:74.7pt;width:317pt;height:565.8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RXYQIAAMIEAAAOAAAAZHJzL2Uyb0RvYy54bWysVN9P2zAQfp+0/8Hy+0jataxUpKgDMU1i&#10;gAQTz67j0Ei2z7PdJuyv32enAcb2NO3FOd+d78d33+X0rDea7ZUPLdmKT45KzpSVVLf2seLf7y8/&#10;LDgLUdhaaLKq4k8q8LPV+3ennVuqKW1J18ozBLFh2bmKb2N0y6IIcquMCEfklIWxIW9ExNU/FrUX&#10;HaIbXUzL8rjoyNfOk1QhQHsxGPkqx28aJeNN0wQVma44aov59PncpLNYnYrloxdu28pDGeIfqjCi&#10;tUj6HOpCRMF2vv0jlGmlp0BNPJJkCmqaVqrcA7qZlG+6udsKp3IvACe4Z5jC/wsrr/e3nrU1Zjfh&#10;zAqDGd2rPrLP1DOogE/nwhJudw6OsYcevqM+QJna7htv0hcNMdiB9NMzuimahHJWTucnJUwStk+T&#10;xXxxPE1xipfnzof4RZFhSai4x/gyqmJ/FeLgOrqkbIF0W1+2WudLoow6157tBYYtpFQ2zvNzvTPf&#10;qB70IA1qyGOHGuQY1ItRjWoy+VKkXNtvSbRlXcWPP87LHNhSyj4Upi3cE1YDJkmK/aYfsB3x2lD9&#10;BBg9DUQMTl62aPVKhHgrPJgHeLBN8QZHowm56CBxtiX/82/65A9CwMpZByZXPPzYCa84018tqHIy&#10;mc0S9fNlNv80xcW/tmxeW+zOnBPwAxtQXRaTf9Sj2HgyD1i6dcoKk7ASuSseR/E8DvuFpZVqvc5O&#10;ILsT8creOZlCp3mlQd73D8K7w7QjiHJNI+fF8s3QB9/00tJ6F6lpMyMSzgOqB/ixKHluh6VOm/j6&#10;nr1efj2rXwAAAP//AwBQSwMEFAAGAAgAAAAhAOXlZWHgAAAADQEAAA8AAABkcnMvZG93bnJldi54&#10;bWxMj81OwzAQhO9IvIO1SNyonRBBSONUUIkKLpVIeQA33iYB/0Sxk4a3Z3uC2+7OaPabcrNYw2Yc&#10;Q++dhGQlgKFrvO5dK+Hz8HqXAwtROa2MdyjhBwNsquurUhXan90HznVsGYW4UCgJXYxDwXloOrQq&#10;rPyAjrSTH62KtI4t16M6U7g1PBXigVvVO/rQqQG3HTbf9WQlTHP3/oZLYvZffrdLX7YxO9Raytub&#10;5XkNLOIS/8xwwSd0qIjp6CenAzMSsuzxnqwkZE8ZsItD5AmdjjSleSKAVyX/36L6BQAA//8DAFBL&#10;AQItABQABgAIAAAAIQC2gziS/gAAAOEBAAATAAAAAAAAAAAAAAAAAAAAAABbQ29udGVudF9UeXBl&#10;c10ueG1sUEsBAi0AFAAGAAgAAAAhADj9If/WAAAAlAEAAAsAAAAAAAAAAAAAAAAALwEAAF9yZWxz&#10;Ly5yZWxzUEsBAi0AFAAGAAgAAAAhADUzJFdhAgAAwgQAAA4AAAAAAAAAAAAAAAAALgIAAGRycy9l&#10;Mm9Eb2MueG1sUEsBAi0AFAAGAAgAAAAhAOXlZWHgAAAADQEAAA8AAAAAAAAAAAAAAAAAuwQAAGRy&#10;cy9kb3ducmV2LnhtbFBLBQYAAAAABAAEAPMAAADIBQAAAAA=&#10;" fillcolor="#deeaf6 [664]" stroked="f" strokeweight=".5pt">
                <v:textbox>
                  <w:txbxContent>
                    <w:p w14:paraId="5F051108" w14:textId="2FB45503" w:rsidR="007D560D" w:rsidRPr="001105C4" w:rsidRDefault="001D675B"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 xml:space="preserve">I would like to welcome you to the </w:t>
                      </w:r>
                      <w:r w:rsidR="00F13E02">
                        <w:rPr>
                          <w:rFonts w:ascii="Helvetica" w:hAnsi="Helvetica"/>
                          <w:color w:val="808080" w:themeColor="background1" w:themeShade="80"/>
                          <w:sz w:val="22"/>
                          <w:szCs w:val="22"/>
                        </w:rPr>
                        <w:t>October</w:t>
                      </w:r>
                      <w:r w:rsidRPr="001105C4">
                        <w:rPr>
                          <w:rFonts w:ascii="Helvetica" w:hAnsi="Helvetica"/>
                          <w:color w:val="808080" w:themeColor="background1" w:themeShade="80"/>
                          <w:sz w:val="22"/>
                          <w:szCs w:val="22"/>
                        </w:rPr>
                        <w:t xml:space="preserve"> edition of the North Yorkshire Safeguarding Adults Board newsletter.</w:t>
                      </w:r>
                    </w:p>
                    <w:p w14:paraId="720B5FB3" w14:textId="2B0C66B7" w:rsidR="00715595" w:rsidRDefault="00715595" w:rsidP="00006D08">
                      <w:pPr>
                        <w:rPr>
                          <w:rFonts w:ascii="Helvetica" w:hAnsi="Helvetica"/>
                          <w:color w:val="808080" w:themeColor="background1" w:themeShade="80"/>
                          <w:sz w:val="22"/>
                          <w:szCs w:val="22"/>
                        </w:rPr>
                      </w:pPr>
                    </w:p>
                    <w:p w14:paraId="4CCFADDF" w14:textId="2D31DDCA" w:rsidR="009615B0" w:rsidRDefault="00EA45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We publish this</w:t>
                      </w:r>
                      <w:r w:rsidR="00820935">
                        <w:rPr>
                          <w:rFonts w:ascii="Helvetica" w:hAnsi="Helvetica"/>
                          <w:color w:val="808080" w:themeColor="background1" w:themeShade="80"/>
                          <w:sz w:val="22"/>
                          <w:szCs w:val="22"/>
                        </w:rPr>
                        <w:t xml:space="preserve"> following the recent publication of our Annua</w:t>
                      </w:r>
                      <w:r w:rsidR="005766EA">
                        <w:rPr>
                          <w:rFonts w:ascii="Helvetica" w:hAnsi="Helvetica"/>
                          <w:color w:val="808080" w:themeColor="background1" w:themeShade="80"/>
                          <w:sz w:val="22"/>
                          <w:szCs w:val="22"/>
                        </w:rPr>
                        <w:t>l</w:t>
                      </w:r>
                      <w:r>
                        <w:rPr>
                          <w:rFonts w:ascii="Helvetica" w:hAnsi="Helvetica"/>
                          <w:color w:val="808080" w:themeColor="background1" w:themeShade="80"/>
                          <w:sz w:val="22"/>
                          <w:szCs w:val="22"/>
                        </w:rPr>
                        <w:t xml:space="preserve"> </w:t>
                      </w:r>
                      <w:r w:rsidR="009615B0">
                        <w:rPr>
                          <w:rFonts w:ascii="Helvetica" w:hAnsi="Helvetica"/>
                          <w:color w:val="808080" w:themeColor="background1" w:themeShade="80"/>
                          <w:sz w:val="22"/>
                          <w:szCs w:val="22"/>
                        </w:rPr>
                        <w:t>Report for 2020-21.</w:t>
                      </w:r>
                    </w:p>
                    <w:p w14:paraId="1FC6C51A" w14:textId="77777777" w:rsidR="009615B0" w:rsidRPr="009615B0" w:rsidRDefault="009615B0" w:rsidP="009615B0">
                      <w:pPr>
                        <w:rPr>
                          <w:rFonts w:ascii="Helvetica" w:hAnsi="Helvetica"/>
                          <w:color w:val="808080" w:themeColor="background1" w:themeShade="80"/>
                          <w:sz w:val="22"/>
                          <w:szCs w:val="22"/>
                        </w:rPr>
                      </w:pPr>
                      <w:r w:rsidRPr="009615B0">
                        <w:rPr>
                          <w:rFonts w:ascii="Helvetica" w:hAnsi="Helvetica"/>
                          <w:color w:val="808080" w:themeColor="background1" w:themeShade="80"/>
                          <w:sz w:val="22"/>
                          <w:szCs w:val="22"/>
                        </w:rPr>
                        <w:t>Unsurprisingly the 2020-21 report captures the work that has been undertaken by the Board and its partners across North Yorkshire in response to Covid and particularly the fantastic work that has been carried out by organisations, volunteers and communities to safeguard adults at risk across North Yorkshire throughout the pandemic.</w:t>
                      </w:r>
                    </w:p>
                    <w:p w14:paraId="2784346A" w14:textId="77777777" w:rsidR="009615B0" w:rsidRPr="009615B0" w:rsidRDefault="009615B0" w:rsidP="009615B0">
                      <w:pPr>
                        <w:rPr>
                          <w:rFonts w:ascii="Helvetica" w:hAnsi="Helvetica"/>
                          <w:color w:val="808080" w:themeColor="background1" w:themeShade="80"/>
                          <w:sz w:val="22"/>
                          <w:szCs w:val="22"/>
                        </w:rPr>
                      </w:pPr>
                    </w:p>
                    <w:p w14:paraId="15DB824E" w14:textId="58C0FD60" w:rsidR="009615B0" w:rsidRPr="009615B0" w:rsidRDefault="009615B0" w:rsidP="009615B0">
                      <w:pPr>
                        <w:rPr>
                          <w:rFonts w:ascii="Helvetica" w:hAnsi="Helvetica"/>
                          <w:color w:val="808080" w:themeColor="background1" w:themeShade="80"/>
                          <w:sz w:val="22"/>
                          <w:szCs w:val="22"/>
                        </w:rPr>
                      </w:pPr>
                      <w:r w:rsidRPr="009615B0">
                        <w:rPr>
                          <w:rFonts w:ascii="Helvetica" w:hAnsi="Helvetica"/>
                          <w:color w:val="808080" w:themeColor="background1" w:themeShade="80"/>
                          <w:sz w:val="22"/>
                          <w:szCs w:val="22"/>
                        </w:rPr>
                        <w:t>It</w:t>
                      </w:r>
                      <w:r w:rsidR="00820935">
                        <w:rPr>
                          <w:rFonts w:ascii="Helvetica" w:hAnsi="Helvetica"/>
                          <w:color w:val="808080" w:themeColor="background1" w:themeShade="80"/>
                          <w:sz w:val="22"/>
                          <w:szCs w:val="22"/>
                        </w:rPr>
                        <w:t xml:space="preserve"> was </w:t>
                      </w:r>
                      <w:r w:rsidRPr="009615B0">
                        <w:rPr>
                          <w:rFonts w:ascii="Helvetica" w:hAnsi="Helvetica"/>
                          <w:color w:val="808080" w:themeColor="background1" w:themeShade="80"/>
                          <w:sz w:val="22"/>
                          <w:szCs w:val="22"/>
                        </w:rPr>
                        <w:t>also important that we hig</w:t>
                      </w:r>
                      <w:r w:rsidR="00820935">
                        <w:rPr>
                          <w:rFonts w:ascii="Helvetica" w:hAnsi="Helvetica"/>
                          <w:color w:val="808080" w:themeColor="background1" w:themeShade="80"/>
                          <w:sz w:val="22"/>
                          <w:szCs w:val="22"/>
                        </w:rPr>
                        <w:t>hlighted</w:t>
                      </w:r>
                      <w:r w:rsidRPr="009615B0">
                        <w:rPr>
                          <w:rFonts w:ascii="Helvetica" w:hAnsi="Helvetica"/>
                          <w:color w:val="808080" w:themeColor="background1" w:themeShade="80"/>
                          <w:sz w:val="22"/>
                          <w:szCs w:val="22"/>
                        </w:rPr>
                        <w:t xml:space="preserve"> the other work that has been carried out throughout the year and that which has been achieved by the Board during 2020-21, not least the learning from our safeguarding adult reviews, our joint working with the North Yorkshire Safeguarding Children Partnership and Community Safety Partnerships as well as the work of our sub-groups, local safeguarding partnerships and the continued engagement and communications work.</w:t>
                      </w:r>
                    </w:p>
                    <w:p w14:paraId="21229BDE" w14:textId="77777777" w:rsidR="009615B0" w:rsidRPr="009615B0" w:rsidRDefault="009615B0" w:rsidP="009615B0">
                      <w:pPr>
                        <w:rPr>
                          <w:rFonts w:ascii="Helvetica" w:hAnsi="Helvetica"/>
                          <w:color w:val="808080" w:themeColor="background1" w:themeShade="80"/>
                          <w:sz w:val="22"/>
                          <w:szCs w:val="22"/>
                        </w:rPr>
                      </w:pPr>
                    </w:p>
                    <w:p w14:paraId="5CB91582" w14:textId="437B1011" w:rsidR="00BD18FE" w:rsidRDefault="009615B0" w:rsidP="00BD18FE">
                      <w:pPr>
                        <w:rPr>
                          <w:rFonts w:ascii="Helvetica" w:hAnsi="Helvetica"/>
                          <w:color w:val="808080" w:themeColor="background1" w:themeShade="80"/>
                          <w:sz w:val="22"/>
                          <w:szCs w:val="22"/>
                        </w:rPr>
                      </w:pPr>
                      <w:r w:rsidRPr="009615B0">
                        <w:rPr>
                          <w:rFonts w:ascii="Helvetica" w:hAnsi="Helvetica"/>
                          <w:color w:val="808080" w:themeColor="background1" w:themeShade="80"/>
                          <w:sz w:val="22"/>
                          <w:szCs w:val="22"/>
                        </w:rPr>
                        <w:t>This report also affords us the opportunity to look ahead to the work we will be carrying out in the coming year and sets out our strategic plan for 2021-23</w:t>
                      </w:r>
                      <w:r w:rsidR="00820935">
                        <w:rPr>
                          <w:rFonts w:ascii="Helvetica" w:hAnsi="Helvetica"/>
                          <w:color w:val="808080" w:themeColor="background1" w:themeShade="80"/>
                          <w:sz w:val="22"/>
                          <w:szCs w:val="22"/>
                        </w:rPr>
                        <w:t xml:space="preserve">. </w:t>
                      </w:r>
                    </w:p>
                    <w:p w14:paraId="0F6FE1F5" w14:textId="29B3ECAE" w:rsidR="00B854BD" w:rsidRPr="00820935" w:rsidRDefault="00820935" w:rsidP="00006D08">
                      <w:pPr>
                        <w:rPr>
                          <w:rFonts w:ascii="Helvetica" w:hAnsi="Helvetica"/>
                          <w:color w:val="808080" w:themeColor="background1" w:themeShade="80"/>
                          <w:sz w:val="21"/>
                          <w:szCs w:val="21"/>
                        </w:rPr>
                      </w:pPr>
                      <w:r>
                        <w:rPr>
                          <w:rFonts w:ascii="Helvetica" w:hAnsi="Helvetica"/>
                          <w:color w:val="808080" w:themeColor="background1" w:themeShade="80"/>
                          <w:sz w:val="22"/>
                          <w:szCs w:val="22"/>
                        </w:rPr>
                        <w:t>Because despite the pressures that we all face we still have a collective duty to safeguard adults at risk in North Yorkshire and by working together to deliver these priorities, we can prevent abuse and neglect.</w:t>
                      </w:r>
                    </w:p>
                    <w:p w14:paraId="56BE8193" w14:textId="657DBF10" w:rsidR="00B854BD" w:rsidRDefault="00B854BD" w:rsidP="00006D08">
                      <w:pPr>
                        <w:rPr>
                          <w:rFonts w:ascii="Helvetica" w:hAnsi="Helvetica"/>
                          <w:color w:val="808080" w:themeColor="background1" w:themeShade="80"/>
                          <w:sz w:val="22"/>
                          <w:szCs w:val="22"/>
                        </w:rPr>
                      </w:pPr>
                    </w:p>
                    <w:p w14:paraId="2417C0C6" w14:textId="4F473046" w:rsidR="00B854BD" w:rsidRDefault="009615B0"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In ending I would like to say a really big thank</w:t>
                      </w:r>
                      <w:r w:rsidR="00820935">
                        <w:rPr>
                          <w:rFonts w:ascii="Helvetica" w:hAnsi="Helvetica"/>
                          <w:color w:val="808080" w:themeColor="background1" w:themeShade="80"/>
                          <w:sz w:val="22"/>
                          <w:szCs w:val="22"/>
                        </w:rPr>
                        <w:t xml:space="preserve"> you </w:t>
                      </w:r>
                      <w:r>
                        <w:rPr>
                          <w:rFonts w:ascii="Helvetica" w:hAnsi="Helvetica"/>
                          <w:color w:val="808080" w:themeColor="background1" w:themeShade="80"/>
                          <w:sz w:val="22"/>
                          <w:szCs w:val="22"/>
                        </w:rPr>
                        <w:t xml:space="preserve">to </w:t>
                      </w:r>
                      <w:r w:rsidR="00820935">
                        <w:rPr>
                          <w:rFonts w:ascii="Helvetica" w:hAnsi="Helvetica"/>
                          <w:color w:val="808080" w:themeColor="background1" w:themeShade="80"/>
                          <w:sz w:val="22"/>
                          <w:szCs w:val="22"/>
                        </w:rPr>
                        <w:t>the self-advocates, community groups and organisations who have been involved in working with us to co-produce our accessible annual report, strategic priorities and keeping safe resources. Thank you for working with us and sharing your experiences and ideas to help us on our way to become a fully accessible and inclusive Board. We hope this encourages others to do the same.</w:t>
                      </w:r>
                    </w:p>
                    <w:p w14:paraId="41A258A5" w14:textId="77777777" w:rsidR="00B854BD" w:rsidRDefault="00B854BD" w:rsidP="00006D08">
                      <w:pPr>
                        <w:rPr>
                          <w:rFonts w:ascii="Helvetica" w:hAnsi="Helvetica"/>
                          <w:color w:val="808080" w:themeColor="background1" w:themeShade="80"/>
                          <w:sz w:val="22"/>
                          <w:szCs w:val="22"/>
                        </w:rPr>
                      </w:pPr>
                    </w:p>
                    <w:p w14:paraId="1102864C" w14:textId="56595B48" w:rsidR="0013248E" w:rsidRDefault="0013248E" w:rsidP="00006D08">
                      <w:pPr>
                        <w:rPr>
                          <w:rFonts w:ascii="Helvetica" w:hAnsi="Helvetica"/>
                          <w:color w:val="808080" w:themeColor="background1" w:themeShade="80"/>
                          <w:sz w:val="22"/>
                          <w:szCs w:val="22"/>
                        </w:rPr>
                      </w:pPr>
                      <w:r>
                        <w:rPr>
                          <w:rFonts w:ascii="Helvetica" w:hAnsi="Helvetica"/>
                          <w:color w:val="808080" w:themeColor="background1" w:themeShade="80"/>
                          <w:sz w:val="22"/>
                          <w:szCs w:val="22"/>
                        </w:rPr>
                        <w:t>Thank you!</w:t>
                      </w:r>
                    </w:p>
                    <w:p w14:paraId="3D0FAF66" w14:textId="77777777" w:rsidR="0013248E" w:rsidRPr="0013248E" w:rsidRDefault="0013248E" w:rsidP="00006D08">
                      <w:pPr>
                        <w:rPr>
                          <w:rFonts w:ascii="Helvetica" w:hAnsi="Helvetica"/>
                          <w:color w:val="808080" w:themeColor="background1" w:themeShade="80"/>
                          <w:sz w:val="22"/>
                          <w:szCs w:val="22"/>
                        </w:rPr>
                      </w:pPr>
                    </w:p>
                    <w:p w14:paraId="6ACAB9F4" w14:textId="61E5163E" w:rsidR="007D560D" w:rsidRPr="001105C4" w:rsidRDefault="007D560D"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Dr Sue Proctor</w:t>
                      </w:r>
                    </w:p>
                    <w:p w14:paraId="2C93225D" w14:textId="12085229" w:rsidR="004D77A8" w:rsidRPr="001105C4" w:rsidRDefault="004D77A8" w:rsidP="00006D08">
                      <w:pPr>
                        <w:rPr>
                          <w:rFonts w:ascii="Helvetica" w:hAnsi="Helvetica"/>
                          <w:color w:val="808080" w:themeColor="background1" w:themeShade="80"/>
                          <w:sz w:val="22"/>
                          <w:szCs w:val="22"/>
                        </w:rPr>
                      </w:pPr>
                      <w:r w:rsidRPr="001105C4">
                        <w:rPr>
                          <w:rFonts w:ascii="Helvetica" w:hAnsi="Helvetica"/>
                          <w:color w:val="808080" w:themeColor="background1" w:themeShade="80"/>
                          <w:sz w:val="22"/>
                          <w:szCs w:val="22"/>
                        </w:rPr>
                        <w:t>Independent Chair, NYSAB</w:t>
                      </w:r>
                    </w:p>
                    <w:p w14:paraId="4C3A8D28" w14:textId="0E335A70" w:rsidR="007D560D" w:rsidRDefault="007D560D" w:rsidP="00006D08">
                      <w:pPr>
                        <w:rPr>
                          <w:rFonts w:ascii="Helvetica" w:hAnsi="Helvetica"/>
                          <w:color w:val="808080" w:themeColor="background1" w:themeShade="80"/>
                          <w:sz w:val="20"/>
                          <w:szCs w:val="20"/>
                        </w:rPr>
                      </w:pPr>
                    </w:p>
                    <w:p w14:paraId="632133C8" w14:textId="2DBBB575" w:rsidR="007D560D" w:rsidRPr="00006D08" w:rsidRDefault="007D560D" w:rsidP="00006D08">
                      <w:pPr>
                        <w:rPr>
                          <w:rFonts w:ascii="Helvetica" w:hAnsi="Helvetica"/>
                          <w:color w:val="808080" w:themeColor="background1" w:themeShade="80"/>
                          <w:sz w:val="20"/>
                          <w:szCs w:val="20"/>
                        </w:rPr>
                      </w:pPr>
                    </w:p>
                  </w:txbxContent>
                </v:textbox>
              </v:shape>
            </w:pict>
          </mc:Fallback>
        </mc:AlternateContent>
      </w:r>
      <w:r w:rsidR="00F13E02">
        <w:rPr>
          <w:rFonts w:ascii="Helvetica Neue" w:hAnsi="Helvetica Neue" w:cs="Helvetica Neue"/>
          <w:noProof/>
          <w:color w:val="000000"/>
          <w:sz w:val="22"/>
          <w:szCs w:val="22"/>
        </w:rPr>
        <mc:AlternateContent>
          <mc:Choice Requires="wps">
            <w:drawing>
              <wp:anchor distT="0" distB="0" distL="114300" distR="114300" simplePos="0" relativeHeight="251669504" behindDoc="0" locked="0" layoutInCell="1" allowOverlap="1" wp14:anchorId="29E71CBE" wp14:editId="39269604">
                <wp:simplePos x="0" y="0"/>
                <wp:positionH relativeFrom="column">
                  <wp:posOffset>3025302</wp:posOffset>
                </wp:positionH>
                <wp:positionV relativeFrom="paragraph">
                  <wp:posOffset>511418</wp:posOffset>
                </wp:positionV>
                <wp:extent cx="3729355"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29355" cy="457200"/>
                        </a:xfrm>
                        <a:prstGeom prst="rect">
                          <a:avLst/>
                        </a:prstGeom>
                        <a:noFill/>
                        <a:ln w="6350">
                          <a:noFill/>
                        </a:ln>
                      </wps:spPr>
                      <wps:txbx>
                        <w:txbxContent>
                          <w:p w14:paraId="089D12BB" w14:textId="115ED4FC" w:rsidR="007D560D" w:rsidRPr="00265643" w:rsidRDefault="007D560D" w:rsidP="00006D08">
                            <w:pPr>
                              <w:jc w:val="center"/>
                              <w:rPr>
                                <w:sz w:val="48"/>
                                <w:szCs w:val="48"/>
                              </w:rPr>
                            </w:pPr>
                            <w:r w:rsidRPr="00265643">
                              <w:rPr>
                                <w:rFonts w:ascii="Avenir Next" w:hAnsi="Avenir Next" w:cs="Avenir Next"/>
                                <w:b/>
                                <w:bCs/>
                                <w:color w:val="175AA5"/>
                                <w:sz w:val="48"/>
                                <w:szCs w:val="48"/>
                              </w:rPr>
                              <w:t>WELCOME</w:t>
                            </w:r>
                          </w:p>
                          <w:p w14:paraId="19A694BA" w14:textId="77777777" w:rsidR="00265643" w:rsidRDefault="0026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E71CBE" id="Text Box 10" o:spid="_x0000_s1028" type="#_x0000_t202" style="position:absolute;margin-left:238.2pt;margin-top:40.25pt;width:293.6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IJLgIAAFoEAAAOAAAAZHJzL2Uyb0RvYy54bWysVE2P2jAQvVfqf7B8L+FzPxBhRXdFVQnt&#10;rgTVno3jkEiJx7UNCf31fXaARdueql6c8cz4jee9cWYPbV2xg7KuJJ3yQa/PmdKSslLvUv5js/xy&#10;x5nzQmeiIq1SflSOP8w/f5o1ZqqGVFCVKcsAot20MSkvvDfTJHGyULVwPTJKI5iTrYXH1u6SzIoG&#10;6HWVDPv9m6QhmxlLUjkH71MX5POIn+dK+pc8d8qzKuW4m4+rjes2rMl8JqY7K0xRytM1xD/cohal&#10;RtEL1JPwgu1t+QdUXUpLjnLfk1QnlOelVLEHdDPof+hmXQijYi8gx5kLTe7/wcrnw6tlZQbtQI8W&#10;NTTaqNazr9QyuMBPY9wUaWuDRN/Cj9yz38EZ2m5zW4cvGmKIA+p4YTegSThHt8P70WTCmURsPLmF&#10;fAEmeT9trPPfFNUsGCm3UC+SKg4r57vUc0oopmlZVlVUsNKsSfnNaNKPBy4RgFcaNUIP3V2D5dtt&#10;G3senvvYUnZEe5a6AXFGLkvcYSWcfxUWE4GOMOX+BUteEWrRyeKsIPvrb/6QD6EQ5azBhKXc/dwL&#10;qzirvmtIeD8Yj8NIxk3kgzN7HdleR/S+fiQM8QDvycho4rD11dnMLdVveAyLUBUhoSVqp9yfzUff&#10;zT0ek1SLRUzCEBrhV3ptZIAOrAaGN+2bsOYkg4eAz3SeRTH9oEaX2+mx2HvKyyhV4Llj9UQ/BjiK&#10;fXps4YVc72PW+y9h/hsAAP//AwBQSwMEFAAGAAgAAAAhAMBMqRjmAAAAEAEAAA8AAABkcnMvZG93&#10;bnJldi54bWxMTz1PwzAQ3ZH4D9YhsVGb0KRRGqeqgiokRIeWLmyX2E0i4nOI3Tbw63EnWE53eu/e&#10;R76aTM/OenSdJQmPMwFMU21VR42Ew/vmIQXmPJLC3pKW8K0drIrbmxwzZS+00+e9b1gQIZehhNb7&#10;IePc1a026GZ20BSwox0N+nCODVcjXoK46XkkRMINdhQcWhx02er6c38yEl7LzRZ3VWTSn758eTuu&#10;h6/DRyzl/d30vAxjvQTm9eT/PuDaIeSHIgSr7ImUY72E+SKZB6qEVMTArgSRPC2AVWGLoxh4kfP/&#10;RYpfAAAA//8DAFBLAQItABQABgAIAAAAIQC2gziS/gAAAOEBAAATAAAAAAAAAAAAAAAAAAAAAABb&#10;Q29udGVudF9UeXBlc10ueG1sUEsBAi0AFAAGAAgAAAAhADj9If/WAAAAlAEAAAsAAAAAAAAAAAAA&#10;AAAALwEAAF9yZWxzLy5yZWxzUEsBAi0AFAAGAAgAAAAhAOrhcgkuAgAAWgQAAA4AAAAAAAAAAAAA&#10;AAAALgIAAGRycy9lMm9Eb2MueG1sUEsBAi0AFAAGAAgAAAAhAMBMqRjmAAAAEAEAAA8AAAAAAAAA&#10;AAAAAAAAiAQAAGRycy9kb3ducmV2LnhtbFBLBQYAAAAABAAEAPMAAACbBQAAAAA=&#10;" filled="f" stroked="f" strokeweight=".5pt">
                <v:textbox>
                  <w:txbxContent>
                    <w:p w14:paraId="089D12BB" w14:textId="115ED4FC" w:rsidR="007D560D" w:rsidRPr="00265643" w:rsidRDefault="007D560D" w:rsidP="00006D08">
                      <w:pPr>
                        <w:jc w:val="center"/>
                        <w:rPr>
                          <w:sz w:val="48"/>
                          <w:szCs w:val="48"/>
                        </w:rPr>
                      </w:pPr>
                      <w:r w:rsidRPr="00265643">
                        <w:rPr>
                          <w:rFonts w:ascii="Avenir Next" w:hAnsi="Avenir Next" w:cs="Avenir Next"/>
                          <w:b/>
                          <w:bCs/>
                          <w:color w:val="175AA5"/>
                          <w:sz w:val="48"/>
                          <w:szCs w:val="48"/>
                        </w:rPr>
                        <w:t>WELCOME</w:t>
                      </w:r>
                    </w:p>
                    <w:p w14:paraId="19A694BA" w14:textId="77777777" w:rsidR="00265643" w:rsidRDefault="00265643"/>
                  </w:txbxContent>
                </v:textbox>
              </v:shape>
            </w:pict>
          </mc:Fallback>
        </mc:AlternateContent>
      </w:r>
      <w:r w:rsidR="00F13E02">
        <w:rPr>
          <w:rFonts w:ascii="Helvetica Neue" w:hAnsi="Helvetica Neue" w:cs="Helvetica Neue"/>
          <w:noProof/>
          <w:color w:val="000000"/>
          <w:sz w:val="22"/>
          <w:szCs w:val="22"/>
        </w:rPr>
        <mc:AlternateContent>
          <mc:Choice Requires="wps">
            <w:drawing>
              <wp:anchor distT="0" distB="0" distL="114300" distR="114300" simplePos="0" relativeHeight="251678720" behindDoc="0" locked="0" layoutInCell="1" allowOverlap="1" wp14:anchorId="5FE4D3ED" wp14:editId="265CA505">
                <wp:simplePos x="0" y="0"/>
                <wp:positionH relativeFrom="column">
                  <wp:posOffset>-262647</wp:posOffset>
                </wp:positionH>
                <wp:positionV relativeFrom="paragraph">
                  <wp:posOffset>1202082</wp:posOffset>
                </wp:positionV>
                <wp:extent cx="2885805" cy="23247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85805" cy="2324735"/>
                        </a:xfrm>
                        <a:prstGeom prst="rect">
                          <a:avLst/>
                        </a:prstGeom>
                        <a:noFill/>
                        <a:ln w="6350">
                          <a:noFill/>
                        </a:ln>
                      </wps:spPr>
                      <wps:txbx>
                        <w:txbxContent>
                          <w:p w14:paraId="2C107951" w14:textId="2D00F689" w:rsidR="00354D5D" w:rsidRDefault="00354D5D" w:rsidP="00C27C06">
                            <w:pPr>
                              <w:rPr>
                                <w:rFonts w:ascii="Helvetica" w:hAnsi="Helvetica"/>
                                <w:color w:val="808080" w:themeColor="background1" w:themeShade="80"/>
                                <w:sz w:val="22"/>
                                <w:szCs w:val="22"/>
                              </w:rPr>
                            </w:pPr>
                            <w:r>
                              <w:rPr>
                                <w:rFonts w:ascii="Helvetica" w:hAnsi="Helvetica"/>
                                <w:color w:val="808080" w:themeColor="background1" w:themeShade="80"/>
                                <w:sz w:val="22"/>
                                <w:szCs w:val="22"/>
                              </w:rPr>
                              <w:t>In February 2021 the BY SAB published the findings from SAR ‘Anne’.</w:t>
                            </w:r>
                          </w:p>
                          <w:p w14:paraId="2CEC86B4" w14:textId="266DEDFB" w:rsidR="00354D5D" w:rsidRDefault="00354D5D" w:rsidP="00C27C06">
                            <w:pPr>
                              <w:rPr>
                                <w:rFonts w:ascii="Helvetica" w:hAnsi="Helvetica"/>
                                <w:color w:val="808080" w:themeColor="background1" w:themeShade="80"/>
                                <w:sz w:val="22"/>
                                <w:szCs w:val="22"/>
                              </w:rPr>
                            </w:pPr>
                            <w:r>
                              <w:rPr>
                                <w:rFonts w:ascii="Helvetica" w:hAnsi="Helvetica"/>
                                <w:color w:val="808080" w:themeColor="background1" w:themeShade="80"/>
                                <w:sz w:val="22"/>
                                <w:szCs w:val="22"/>
                              </w:rPr>
                              <w:t>To capture the key learning points from the SAR and its recommendations a 7-minute briefing has been created.</w:t>
                            </w:r>
                          </w:p>
                          <w:p w14:paraId="41EA9299" w14:textId="5F06C249" w:rsidR="00354D5D" w:rsidRDefault="00354D5D" w:rsidP="00C27C06">
                            <w:pPr>
                              <w:rPr>
                                <w:rFonts w:ascii="Helvetica" w:hAnsi="Helvetica"/>
                                <w:color w:val="808080" w:themeColor="background1" w:themeShade="80"/>
                                <w:sz w:val="22"/>
                                <w:szCs w:val="22"/>
                              </w:rPr>
                            </w:pPr>
                          </w:p>
                          <w:p w14:paraId="3B9CEA65" w14:textId="058C5822" w:rsidR="003F0227" w:rsidRDefault="00354D5D" w:rsidP="00C27C06">
                            <w:pPr>
                              <w:rPr>
                                <w:rFonts w:ascii="Helvetica" w:hAnsi="Helvetica"/>
                                <w:sz w:val="22"/>
                                <w:szCs w:val="22"/>
                              </w:rPr>
                            </w:pPr>
                            <w:r>
                              <w:rPr>
                                <w:rFonts w:ascii="Helvetica" w:hAnsi="Helvetica"/>
                                <w:color w:val="808080" w:themeColor="background1" w:themeShade="80"/>
                                <w:sz w:val="22"/>
                                <w:szCs w:val="22"/>
                              </w:rPr>
                              <w:t>You can find this, along with a 6-month delivery report on the actions of the SAR, here</w:t>
                            </w:r>
                            <w:r w:rsidR="00F13E02">
                              <w:rPr>
                                <w:rFonts w:ascii="Helvetica" w:hAnsi="Helvetica"/>
                                <w:color w:val="808080" w:themeColor="background1" w:themeShade="80"/>
                                <w:sz w:val="22"/>
                                <w:szCs w:val="22"/>
                              </w:rPr>
                              <w:t xml:space="preserve">: </w:t>
                            </w:r>
                            <w:hyperlink r:id="rId8" w:history="1">
                              <w:r w:rsidR="003F0227" w:rsidRPr="0046062C">
                                <w:rPr>
                                  <w:rStyle w:val="Hyperlink"/>
                                  <w:rFonts w:ascii="Helvetica" w:hAnsi="Helvetica"/>
                                  <w:sz w:val="22"/>
                                  <w:szCs w:val="22"/>
                                </w:rPr>
                                <w:t>https://safeguardingadults.co.uk/SAR-Anne</w:t>
                              </w:r>
                            </w:hyperlink>
                          </w:p>
                          <w:p w14:paraId="21584808" w14:textId="6DF04676" w:rsidR="00354D5D" w:rsidRPr="00565638" w:rsidRDefault="003F0227" w:rsidP="00C27C06">
                            <w:pPr>
                              <w:rPr>
                                <w:rFonts w:ascii="Helvetica" w:hAnsi="Helvetica"/>
                                <w:color w:val="808080" w:themeColor="background1" w:themeShade="80"/>
                                <w:sz w:val="22"/>
                                <w:szCs w:val="22"/>
                              </w:rPr>
                            </w:pPr>
                            <w:r>
                              <w:rPr>
                                <w:rFonts w:ascii="Helvetica" w:hAnsi="Helvetica"/>
                                <w:color w:val="808080" w:themeColor="background1" w:themeShade="80"/>
                                <w:sz w:val="22"/>
                                <w:szCs w:val="22"/>
                              </w:rPr>
                              <w:t>W</w:t>
                            </w:r>
                            <w:r w:rsidR="00354D5D">
                              <w:rPr>
                                <w:rFonts w:ascii="Helvetica" w:hAnsi="Helvetica"/>
                                <w:color w:val="808080" w:themeColor="background1" w:themeShade="80"/>
                                <w:sz w:val="22"/>
                                <w:szCs w:val="22"/>
                              </w:rPr>
                              <w:t>e ask that the briefing is shared throughout your organisations, teams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E4D3ED" id="Text Box 16" o:spid="_x0000_s1029" type="#_x0000_t202" style="position:absolute;margin-left:-20.7pt;margin-top:94.65pt;width:227.25pt;height:18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HNMwIAAFsEAAAOAAAAZHJzL2Uyb0RvYy54bWysVE2P2jAQvVfqf7B8LwnhY1lEWNFdUVVC&#10;uytBtWfj2CSS43FtQ0J/fccOYdG2p6oXM56ZzPi9N8Pioa0VOQnrKtA5HQ5SSoTmUFT6kNMfu/WX&#10;GSXOM10wBVrk9CwcfVh+/rRozFxkUIIqhCVYRLt5Y3Jaem/mSeJ4KWrmBmCExqAEWzOPV3tICssa&#10;rF6rJEvTadKALYwFLpxD71MXpMtYX0rB/YuUTniicopv8/G08dyHM1ku2PxgmSkrfnkG+4dX1KzS&#10;2PRa6ol5Ro62+qNUXXELDqQfcKgTkLLiImJANMP0A5ptyYyIWJAcZ640uf9Xlj+fXi2pCtRuSolm&#10;NWq0E60nX6El6EJ+GuPmmLY1mOhb9GNu73foDLBbaevwi4AIxpHp85XdUI2jM5vNJrN0QgnHWDbK&#10;xnejSaiTvH9urPPfBNQkGDm1KF9klZ02znepfUropmFdKRUlVJo0OZ2OJmn84BrB4kpjjwCie2yw&#10;fLtvI+hRD2QPxRnxWegmxBm+rvANG+b8K7M4EggJx9y/4CEVYC+4WJSUYH/9zR/yUSmMUtLgiOXU&#10;/TwyKyhR3zVqeD8cj8NMxst4cpfhxd5G9rcRfawfAad4iAtleDRDvle9KS3Ub7gNq9AVQ0xz7J1T&#10;35uPvht83CYuVquYhFNomN/oreGhdGA1MLxr35g1Fxk8KvgM/TCy+Qc1utxOj9XRg6yiVIHnjtUL&#10;/TjBUezLtoUVub3HrPf/hOVvAAAA//8DAFBLAwQUAAYACAAAACEAnPWsZ+YAAAAQAQAADwAAAGRy&#10;cy9kb3ducmV2LnhtbExPy07DMBC8I/EP1iJxa520CQppnKoKqpAQPbT0ws2J3STCXofYbQNfz3KC&#10;y0irmZ1HsZ6sYRc9+t6hgHgeAdPYONVjK+D4tp1lwHyQqKRxqAV8aQ/r8vamkLlyV9zryyG0jEzQ&#10;51JAF8KQc+6bTlvp527QSNzJjVYGOseWq1FeydwavoiiB25lj5TQyUFXnW4+Dmcr4KXa7uS+Xtjs&#10;21TPr6fN8Hl8T4W4v5ueVgSbFbCgp/D3Ab8bqD+UVKx2Z1SeGQGzJE5ISkT2uARGiiRexsBqAWma&#10;JsDLgv8fUv4AAAD//wMAUEsBAi0AFAAGAAgAAAAhALaDOJL+AAAA4QEAABMAAAAAAAAAAAAAAAAA&#10;AAAAAFtDb250ZW50X1R5cGVzXS54bWxQSwECLQAUAAYACAAAACEAOP0h/9YAAACUAQAACwAAAAAA&#10;AAAAAAAAAAAvAQAAX3JlbHMvLnJlbHNQSwECLQAUAAYACAAAACEAKFRxzTMCAABbBAAADgAAAAAA&#10;AAAAAAAAAAAuAgAAZHJzL2Uyb0RvYy54bWxQSwECLQAUAAYACAAAACEAnPWsZ+YAAAAQAQAADwAA&#10;AAAAAAAAAAAAAACNBAAAZHJzL2Rvd25yZXYueG1sUEsFBgAAAAAEAAQA8wAAAKAFAAAAAA==&#10;" filled="f" stroked="f" strokeweight=".5pt">
                <v:textbox>
                  <w:txbxContent>
                    <w:p w14:paraId="2C107951" w14:textId="2D00F689" w:rsidR="00354D5D" w:rsidRDefault="00354D5D" w:rsidP="00C27C06">
                      <w:pPr>
                        <w:rPr>
                          <w:rFonts w:ascii="Helvetica" w:hAnsi="Helvetica"/>
                          <w:color w:val="808080" w:themeColor="background1" w:themeShade="80"/>
                          <w:sz w:val="22"/>
                          <w:szCs w:val="22"/>
                        </w:rPr>
                      </w:pPr>
                      <w:r>
                        <w:rPr>
                          <w:rFonts w:ascii="Helvetica" w:hAnsi="Helvetica"/>
                          <w:color w:val="808080" w:themeColor="background1" w:themeShade="80"/>
                          <w:sz w:val="22"/>
                          <w:szCs w:val="22"/>
                        </w:rPr>
                        <w:t>In February 2021 the BY SAB published the findings from SAR ‘Anne’.</w:t>
                      </w:r>
                    </w:p>
                    <w:p w14:paraId="2CEC86B4" w14:textId="266DEDFB" w:rsidR="00354D5D" w:rsidRDefault="00354D5D" w:rsidP="00C27C06">
                      <w:pPr>
                        <w:rPr>
                          <w:rFonts w:ascii="Helvetica" w:hAnsi="Helvetica"/>
                          <w:color w:val="808080" w:themeColor="background1" w:themeShade="80"/>
                          <w:sz w:val="22"/>
                          <w:szCs w:val="22"/>
                        </w:rPr>
                      </w:pPr>
                      <w:r>
                        <w:rPr>
                          <w:rFonts w:ascii="Helvetica" w:hAnsi="Helvetica"/>
                          <w:color w:val="808080" w:themeColor="background1" w:themeShade="80"/>
                          <w:sz w:val="22"/>
                          <w:szCs w:val="22"/>
                        </w:rPr>
                        <w:t>To capture the key learning points from the SAR and its recommendations a 7-minute briefing has been created.</w:t>
                      </w:r>
                    </w:p>
                    <w:p w14:paraId="41EA9299" w14:textId="5F06C249" w:rsidR="00354D5D" w:rsidRDefault="00354D5D" w:rsidP="00C27C06">
                      <w:pPr>
                        <w:rPr>
                          <w:rFonts w:ascii="Helvetica" w:hAnsi="Helvetica"/>
                          <w:color w:val="808080" w:themeColor="background1" w:themeShade="80"/>
                          <w:sz w:val="22"/>
                          <w:szCs w:val="22"/>
                        </w:rPr>
                      </w:pPr>
                    </w:p>
                    <w:p w14:paraId="3B9CEA65" w14:textId="058C5822" w:rsidR="003F0227" w:rsidRDefault="00354D5D" w:rsidP="00C27C06">
                      <w:pPr>
                        <w:rPr>
                          <w:rFonts w:ascii="Helvetica" w:hAnsi="Helvetica"/>
                          <w:sz w:val="22"/>
                          <w:szCs w:val="22"/>
                        </w:rPr>
                      </w:pPr>
                      <w:r>
                        <w:rPr>
                          <w:rFonts w:ascii="Helvetica" w:hAnsi="Helvetica"/>
                          <w:color w:val="808080" w:themeColor="background1" w:themeShade="80"/>
                          <w:sz w:val="22"/>
                          <w:szCs w:val="22"/>
                        </w:rPr>
                        <w:t>You can find this, along with a 6-month delivery report on the actions of the SAR, here</w:t>
                      </w:r>
                      <w:r w:rsidR="00F13E02">
                        <w:rPr>
                          <w:rFonts w:ascii="Helvetica" w:hAnsi="Helvetica"/>
                          <w:color w:val="808080" w:themeColor="background1" w:themeShade="80"/>
                          <w:sz w:val="22"/>
                          <w:szCs w:val="22"/>
                        </w:rPr>
                        <w:t xml:space="preserve">: </w:t>
                      </w:r>
                      <w:hyperlink r:id="rId9" w:history="1">
                        <w:r w:rsidR="003F0227" w:rsidRPr="0046062C">
                          <w:rPr>
                            <w:rStyle w:val="Hyperlink"/>
                            <w:rFonts w:ascii="Helvetica" w:hAnsi="Helvetica"/>
                            <w:sz w:val="22"/>
                            <w:szCs w:val="22"/>
                          </w:rPr>
                          <w:t>https://safeguardingadults.co.uk/SAR-Anne</w:t>
                        </w:r>
                      </w:hyperlink>
                    </w:p>
                    <w:p w14:paraId="21584808" w14:textId="6DF04676" w:rsidR="00354D5D" w:rsidRPr="00565638" w:rsidRDefault="003F0227" w:rsidP="00C27C06">
                      <w:pPr>
                        <w:rPr>
                          <w:rFonts w:ascii="Helvetica" w:hAnsi="Helvetica"/>
                          <w:color w:val="808080" w:themeColor="background1" w:themeShade="80"/>
                          <w:sz w:val="22"/>
                          <w:szCs w:val="22"/>
                        </w:rPr>
                      </w:pPr>
                      <w:r>
                        <w:rPr>
                          <w:rFonts w:ascii="Helvetica" w:hAnsi="Helvetica"/>
                          <w:color w:val="808080" w:themeColor="background1" w:themeShade="80"/>
                          <w:sz w:val="22"/>
                          <w:szCs w:val="22"/>
                        </w:rPr>
                        <w:t>W</w:t>
                      </w:r>
                      <w:r w:rsidR="00354D5D">
                        <w:rPr>
                          <w:rFonts w:ascii="Helvetica" w:hAnsi="Helvetica"/>
                          <w:color w:val="808080" w:themeColor="background1" w:themeShade="80"/>
                          <w:sz w:val="22"/>
                          <w:szCs w:val="22"/>
                        </w:rPr>
                        <w:t>e ask that the briefing is shared throughout your organisations, teams and networks.</w:t>
                      </w:r>
                    </w:p>
                  </w:txbxContent>
                </v:textbox>
              </v:shape>
            </w:pict>
          </mc:Fallback>
        </mc:AlternateContent>
      </w:r>
      <w:r w:rsidR="001718F0" w:rsidRPr="001718F0">
        <w:rPr>
          <w:noProof/>
        </w:rPr>
        <w:drawing>
          <wp:anchor distT="0" distB="0" distL="114300" distR="114300" simplePos="0" relativeHeight="251945984" behindDoc="0" locked="0" layoutInCell="1" allowOverlap="1" wp14:anchorId="2182FB03" wp14:editId="2E63B505">
            <wp:simplePos x="0" y="0"/>
            <wp:positionH relativeFrom="margin">
              <wp:posOffset>1400175</wp:posOffset>
            </wp:positionH>
            <wp:positionV relativeFrom="margin">
              <wp:posOffset>5840730</wp:posOffset>
            </wp:positionV>
            <wp:extent cx="1222375" cy="2470785"/>
            <wp:effectExtent l="50800" t="12700" r="47625" b="94615"/>
            <wp:wrapSquare wrapText="bothSides"/>
            <wp:docPr id="36" name="Picture 3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2375" cy="247078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18F0">
        <w:rPr>
          <w:rFonts w:ascii="Helvetica Neue" w:hAnsi="Helvetica Neue" w:cs="Helvetica Neue"/>
          <w:noProof/>
          <w:color w:val="000000"/>
          <w:sz w:val="22"/>
          <w:szCs w:val="22"/>
        </w:rPr>
        <mc:AlternateContent>
          <mc:Choice Requires="wps">
            <w:drawing>
              <wp:anchor distT="0" distB="0" distL="114300" distR="114300" simplePos="0" relativeHeight="251686912" behindDoc="0" locked="0" layoutInCell="1" allowOverlap="1" wp14:anchorId="64D5CA68" wp14:editId="0ED9C037">
                <wp:simplePos x="0" y="0"/>
                <wp:positionH relativeFrom="column">
                  <wp:posOffset>-282102</wp:posOffset>
                </wp:positionH>
                <wp:positionV relativeFrom="paragraph">
                  <wp:posOffset>4392754</wp:posOffset>
                </wp:positionV>
                <wp:extent cx="1780162" cy="29470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80162" cy="2947035"/>
                        </a:xfrm>
                        <a:prstGeom prst="rect">
                          <a:avLst/>
                        </a:prstGeom>
                        <a:solidFill>
                          <a:schemeClr val="bg1">
                            <a:lumMod val="95000"/>
                          </a:schemeClr>
                        </a:solidFill>
                        <a:ln w="6350">
                          <a:noFill/>
                        </a:ln>
                      </wps:spPr>
                      <wps:txbx>
                        <w:txbxContent>
                          <w:p w14:paraId="22EDB327" w14:textId="62211042" w:rsidR="007D560D" w:rsidRPr="00354D5D" w:rsidRDefault="007D560D" w:rsidP="00EF1CEF">
                            <w:pPr>
                              <w:rPr>
                                <w:rFonts w:ascii="Helvetica" w:hAnsi="Helvetica"/>
                                <w:b/>
                                <w:bCs/>
                                <w:color w:val="808080" w:themeColor="background1" w:themeShade="80"/>
                                <w:sz w:val="22"/>
                                <w:szCs w:val="22"/>
                              </w:rPr>
                            </w:pPr>
                            <w:r w:rsidRPr="00565638">
                              <w:rPr>
                                <w:rFonts w:ascii="Helvetica" w:hAnsi="Helvetica"/>
                                <w:b/>
                                <w:bCs/>
                                <w:color w:val="808080" w:themeColor="background1" w:themeShade="80"/>
                                <w:sz w:val="22"/>
                                <w:szCs w:val="22"/>
                              </w:rPr>
                              <w:t>Wh</w:t>
                            </w:r>
                            <w:r w:rsidR="00354D5D">
                              <w:rPr>
                                <w:rFonts w:ascii="Helvetica" w:hAnsi="Helvetica"/>
                                <w:b/>
                                <w:bCs/>
                                <w:color w:val="808080" w:themeColor="background1" w:themeShade="80"/>
                                <w:sz w:val="22"/>
                                <w:szCs w:val="22"/>
                              </w:rPr>
                              <w:t xml:space="preserve">at is the DEWA system? </w:t>
                            </w:r>
                          </w:p>
                          <w:p w14:paraId="06B10B74" w14:textId="33C1E29A" w:rsidR="00354D5D" w:rsidRDefault="00354D5D" w:rsidP="00EF1CEF">
                            <w:pPr>
                              <w:rPr>
                                <w:rFonts w:ascii="Helvetica" w:hAnsi="Helvetica"/>
                                <w:color w:val="808080" w:themeColor="background1" w:themeShade="80"/>
                                <w:sz w:val="22"/>
                                <w:szCs w:val="22"/>
                              </w:rPr>
                            </w:pPr>
                            <w:r>
                              <w:rPr>
                                <w:rFonts w:ascii="Helvetica" w:hAnsi="Helvetica"/>
                                <w:color w:val="808080" w:themeColor="background1" w:themeShade="80"/>
                                <w:sz w:val="22"/>
                                <w:szCs w:val="22"/>
                              </w:rPr>
                              <w:t>The process through which local, regional and national illicit drug intelligence is reported, investigated and cascaded across the North Yorkshire ‘system’.</w:t>
                            </w:r>
                          </w:p>
                          <w:p w14:paraId="6AD0014C" w14:textId="2979AE30" w:rsidR="00354D5D" w:rsidRDefault="00354D5D" w:rsidP="00EF1CEF">
                            <w:pPr>
                              <w:rPr>
                                <w:rFonts w:ascii="Helvetica" w:hAnsi="Helvetica"/>
                                <w:color w:val="808080" w:themeColor="background1" w:themeShade="80"/>
                                <w:sz w:val="22"/>
                                <w:szCs w:val="22"/>
                              </w:rPr>
                            </w:pPr>
                            <w:r>
                              <w:rPr>
                                <w:rFonts w:ascii="Helvetica" w:hAnsi="Helvetica"/>
                                <w:color w:val="808080" w:themeColor="background1" w:themeShade="80"/>
                                <w:sz w:val="22"/>
                                <w:szCs w:val="22"/>
                              </w:rPr>
                              <w:t>It has been designed to reduce the risk of potential harm or death related to drug misuse.</w:t>
                            </w:r>
                          </w:p>
                          <w:p w14:paraId="3B97620A" w14:textId="3CDA1DBD" w:rsidR="00354D5D" w:rsidRPr="00354D5D" w:rsidRDefault="00354D5D" w:rsidP="00EF1CEF">
                            <w:pPr>
                              <w:rPr>
                                <w:rFonts w:ascii="Helvetica" w:hAnsi="Helvetica"/>
                                <w:b/>
                                <w:bCs/>
                                <w:color w:val="FF0000"/>
                                <w:sz w:val="20"/>
                                <w:szCs w:val="20"/>
                              </w:rPr>
                            </w:pPr>
                            <w:r w:rsidRPr="00354D5D">
                              <w:rPr>
                                <w:rFonts w:ascii="Helvetica" w:hAnsi="Helvetica"/>
                                <w:b/>
                                <w:bCs/>
                                <w:color w:val="FF0000"/>
                                <w:sz w:val="22"/>
                                <w:szCs w:val="22"/>
                              </w:rPr>
                              <w:t>IT IS INTENDED FOR A PROFESSIONAL AUDIENCE</w:t>
                            </w:r>
                            <w:r>
                              <w:rPr>
                                <w:rFonts w:ascii="Helvetica" w:hAnsi="Helvetica"/>
                                <w:b/>
                                <w:bCs/>
                                <w:color w:val="FF0000"/>
                                <w:sz w:val="22"/>
                                <w:szCs w:val="22"/>
                              </w:rPr>
                              <w:t xml:space="preserve"> -</w:t>
                            </w:r>
                            <w:r w:rsidRPr="00354D5D">
                              <w:rPr>
                                <w:rFonts w:ascii="Helvetica" w:hAnsi="Helvetica"/>
                                <w:b/>
                                <w:bCs/>
                                <w:color w:val="FF0000"/>
                                <w:sz w:val="22"/>
                                <w:szCs w:val="22"/>
                              </w:rPr>
                              <w:t xml:space="preserve"> NOT THE PUBLIC</w:t>
                            </w:r>
                          </w:p>
                          <w:p w14:paraId="56523C09" w14:textId="3BEDD3A7" w:rsidR="007D560D" w:rsidRPr="00EF1CEF" w:rsidRDefault="007D560D" w:rsidP="00EF1CEF">
                            <w:pPr>
                              <w:rPr>
                                <w:rFonts w:ascii="Helvetica" w:hAnsi="Helvetica"/>
                                <w:b/>
                                <w:bCs/>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D5CA68" id="Text Box 20" o:spid="_x0000_s1030" type="#_x0000_t202" style="position:absolute;margin-left:-22.2pt;margin-top:345.9pt;width:140.15pt;height:23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C4WAIAAKcEAAAOAAAAZHJzL2Uyb0RvYy54bWysVE2P2jAQvVfqf7B8L0lYPpaIsKKsqCrR&#10;3ZWg2rNxHIhke1zbkNBf37EDLN32VPXi2DPjN573ZjJ9aJUkR2FdDbqgWS+lRGgOZa13Bf2+WX66&#10;p8R5pksmQYuCnoSjD7OPH6aNyUUf9iBLYQmCaJc3pqB7702eJI7vhWKuB0ZodFZgFfN4tLuktKxB&#10;dCWTfpqOkgZsaSxw4RxaHzsnnUX8qhLcP1eVE57IguLbfFxtXLdhTWZTlu8sM/uan5/B/uEVitUa&#10;k16hHpln5GDrP6BUzS04qHyPg0qgqmouYg1YTZa+q2a9Z0bEWpAcZ640uf8Hy5+OL5bUZUH7SI9m&#10;CjXaiNaTz9ASNCE/jXE5hq0NBvoW7ajzxe7QGMpuK6vCFwsi6Eeo05XdgMbDpfF9mo36lHD09SeD&#10;cXo3DDjJ23Vjnf8iQJGwKahF+SKr7Lhyvgu9hIRsDmRdLmsp4yG0jFhIS44Mxd7usnhVHtQ3KDvb&#10;ZJimsSRMGTsshMcH/IYkNWkKOrobphFBQ0jRZZcawwMhXeFh59ttGwkcXEjZQnlCrix03eYMX9ZY&#10;z4o5/8IsthfSgyPjn3GpJGAuOO8o2YP9+Td7iEfV0UtJg+1aUPfjwKygRH7V2A+TbDAI/R0Pg+E4&#10;qGlvPdtbjz6oBSBJGQ6n4XEb4r28bCsL6hUnax6yootpjrkL6i/bhe+GCCeTi/k8BmFHG+ZXem14&#10;gA6iBLU27Suz5iypx254gktjs/ydsl1suKlhfvBQ1VH2wHPH6pl+nIao23lyw7jdnmPU2/9l9gsA&#10;AP//AwBQSwMEFAAGAAgAAAAhAI9rcwTmAAAAEQEAAA8AAABkcnMvZG93bnJldi54bWxMj09PwzAM&#10;xe9IfIfISNy2tKWbtq7pNA0NiRsUhLRb2pimWv5UTbYVPj3mBBfLln9+fq/cTtawC46h905AOk+A&#10;oWu96l0n4P3tMFsBC1E6JY13KOALA2yr25tSFspf3Ste6tgxEnGhkAJ0jEPBeWg1WhnmfkBHu08/&#10;WhlpHDuuRnklcWt4liRLbmXv6IOWA+41tqf6bAUML4le4dMpmg//ndXN7vl42B+FuL+bHjdUdhtg&#10;Eaf4dwG/Gcg/VGSs8WenAjMCZnmeEypguU4pCBHZw2INrCE0XVDHq5L/T1L9AAAA//8DAFBLAQIt&#10;ABQABgAIAAAAIQC2gziS/gAAAOEBAAATAAAAAAAAAAAAAAAAAAAAAABbQ29udGVudF9UeXBlc10u&#10;eG1sUEsBAi0AFAAGAAgAAAAhADj9If/WAAAAlAEAAAsAAAAAAAAAAAAAAAAALwEAAF9yZWxzLy5y&#10;ZWxzUEsBAi0AFAAGAAgAAAAhAPvsILhYAgAApwQAAA4AAAAAAAAAAAAAAAAALgIAAGRycy9lMm9E&#10;b2MueG1sUEsBAi0AFAAGAAgAAAAhAI9rcwTmAAAAEQEAAA8AAAAAAAAAAAAAAAAAsgQAAGRycy9k&#10;b3ducmV2LnhtbFBLBQYAAAAABAAEAPMAAADFBQAAAAA=&#10;" fillcolor="#f2f2f2 [3052]" stroked="f" strokeweight=".5pt">
                <v:textbox>
                  <w:txbxContent>
                    <w:p w14:paraId="22EDB327" w14:textId="62211042" w:rsidR="007D560D" w:rsidRPr="00354D5D" w:rsidRDefault="007D560D" w:rsidP="00EF1CEF">
                      <w:pPr>
                        <w:rPr>
                          <w:rFonts w:ascii="Helvetica" w:hAnsi="Helvetica"/>
                          <w:b/>
                          <w:bCs/>
                          <w:color w:val="808080" w:themeColor="background1" w:themeShade="80"/>
                          <w:sz w:val="22"/>
                          <w:szCs w:val="22"/>
                        </w:rPr>
                      </w:pPr>
                      <w:r w:rsidRPr="00565638">
                        <w:rPr>
                          <w:rFonts w:ascii="Helvetica" w:hAnsi="Helvetica"/>
                          <w:b/>
                          <w:bCs/>
                          <w:color w:val="808080" w:themeColor="background1" w:themeShade="80"/>
                          <w:sz w:val="22"/>
                          <w:szCs w:val="22"/>
                        </w:rPr>
                        <w:t>Wh</w:t>
                      </w:r>
                      <w:r w:rsidR="00354D5D">
                        <w:rPr>
                          <w:rFonts w:ascii="Helvetica" w:hAnsi="Helvetica"/>
                          <w:b/>
                          <w:bCs/>
                          <w:color w:val="808080" w:themeColor="background1" w:themeShade="80"/>
                          <w:sz w:val="22"/>
                          <w:szCs w:val="22"/>
                        </w:rPr>
                        <w:t xml:space="preserve">at is the DEWA system? </w:t>
                      </w:r>
                    </w:p>
                    <w:p w14:paraId="06B10B74" w14:textId="33C1E29A" w:rsidR="00354D5D" w:rsidRDefault="00354D5D" w:rsidP="00EF1CEF">
                      <w:pPr>
                        <w:rPr>
                          <w:rFonts w:ascii="Helvetica" w:hAnsi="Helvetica"/>
                          <w:color w:val="808080" w:themeColor="background1" w:themeShade="80"/>
                          <w:sz w:val="22"/>
                          <w:szCs w:val="22"/>
                        </w:rPr>
                      </w:pPr>
                      <w:r>
                        <w:rPr>
                          <w:rFonts w:ascii="Helvetica" w:hAnsi="Helvetica"/>
                          <w:color w:val="808080" w:themeColor="background1" w:themeShade="80"/>
                          <w:sz w:val="22"/>
                          <w:szCs w:val="22"/>
                        </w:rPr>
                        <w:t>The process through which local, regional and national illicit drug intelligence is reported, investigated and cascaded across the North Yorkshire ‘system’.</w:t>
                      </w:r>
                    </w:p>
                    <w:p w14:paraId="6AD0014C" w14:textId="2979AE30" w:rsidR="00354D5D" w:rsidRDefault="00354D5D" w:rsidP="00EF1CEF">
                      <w:pPr>
                        <w:rPr>
                          <w:rFonts w:ascii="Helvetica" w:hAnsi="Helvetica"/>
                          <w:color w:val="808080" w:themeColor="background1" w:themeShade="80"/>
                          <w:sz w:val="22"/>
                          <w:szCs w:val="22"/>
                        </w:rPr>
                      </w:pPr>
                      <w:r>
                        <w:rPr>
                          <w:rFonts w:ascii="Helvetica" w:hAnsi="Helvetica"/>
                          <w:color w:val="808080" w:themeColor="background1" w:themeShade="80"/>
                          <w:sz w:val="22"/>
                          <w:szCs w:val="22"/>
                        </w:rPr>
                        <w:t>It has been designed to reduce the risk of potential harm or death related to drug misuse.</w:t>
                      </w:r>
                    </w:p>
                    <w:p w14:paraId="3B97620A" w14:textId="3CDA1DBD" w:rsidR="00354D5D" w:rsidRPr="00354D5D" w:rsidRDefault="00354D5D" w:rsidP="00EF1CEF">
                      <w:pPr>
                        <w:rPr>
                          <w:rFonts w:ascii="Helvetica" w:hAnsi="Helvetica"/>
                          <w:b/>
                          <w:bCs/>
                          <w:color w:val="FF0000"/>
                          <w:sz w:val="20"/>
                          <w:szCs w:val="20"/>
                        </w:rPr>
                      </w:pPr>
                      <w:r w:rsidRPr="00354D5D">
                        <w:rPr>
                          <w:rFonts w:ascii="Helvetica" w:hAnsi="Helvetica"/>
                          <w:b/>
                          <w:bCs/>
                          <w:color w:val="FF0000"/>
                          <w:sz w:val="22"/>
                          <w:szCs w:val="22"/>
                        </w:rPr>
                        <w:t>IT IS INTENDED FOR A PROFESSIONAL AUDIENCE</w:t>
                      </w:r>
                      <w:r>
                        <w:rPr>
                          <w:rFonts w:ascii="Helvetica" w:hAnsi="Helvetica"/>
                          <w:b/>
                          <w:bCs/>
                          <w:color w:val="FF0000"/>
                          <w:sz w:val="22"/>
                          <w:szCs w:val="22"/>
                        </w:rPr>
                        <w:t xml:space="preserve"> -</w:t>
                      </w:r>
                      <w:r w:rsidRPr="00354D5D">
                        <w:rPr>
                          <w:rFonts w:ascii="Helvetica" w:hAnsi="Helvetica"/>
                          <w:b/>
                          <w:bCs/>
                          <w:color w:val="FF0000"/>
                          <w:sz w:val="22"/>
                          <w:szCs w:val="22"/>
                        </w:rPr>
                        <w:t xml:space="preserve"> NOT THE PUBLIC</w:t>
                      </w:r>
                    </w:p>
                    <w:p w14:paraId="56523C09" w14:textId="3BEDD3A7" w:rsidR="007D560D" w:rsidRPr="00EF1CEF" w:rsidRDefault="007D560D" w:rsidP="00EF1CEF">
                      <w:pPr>
                        <w:rPr>
                          <w:rFonts w:ascii="Helvetica" w:hAnsi="Helvetica"/>
                          <w:b/>
                          <w:bCs/>
                          <w:color w:val="808080" w:themeColor="background1" w:themeShade="80"/>
                          <w:sz w:val="20"/>
                          <w:szCs w:val="20"/>
                        </w:rPr>
                      </w:pPr>
                    </w:p>
                  </w:txbxContent>
                </v:textbox>
              </v:shape>
            </w:pict>
          </mc:Fallback>
        </mc:AlternateContent>
      </w:r>
      <w:r w:rsidR="00354D5D">
        <w:rPr>
          <w:rFonts w:ascii="Helvetica Neue" w:hAnsi="Helvetica Neue" w:cs="Helvetica Neue"/>
          <w:noProof/>
          <w:color w:val="000000"/>
          <w:sz w:val="22"/>
          <w:szCs w:val="22"/>
        </w:rPr>
        <mc:AlternateContent>
          <mc:Choice Requires="wps">
            <w:drawing>
              <wp:anchor distT="0" distB="0" distL="114300" distR="114300" simplePos="0" relativeHeight="251825152" behindDoc="0" locked="0" layoutInCell="1" allowOverlap="1" wp14:anchorId="7B17BE19" wp14:editId="6C821641">
                <wp:simplePos x="0" y="0"/>
                <wp:positionH relativeFrom="column">
                  <wp:posOffset>-285547</wp:posOffset>
                </wp:positionH>
                <wp:positionV relativeFrom="paragraph">
                  <wp:posOffset>7298298</wp:posOffset>
                </wp:positionV>
                <wp:extent cx="3038475" cy="880473"/>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038475" cy="880473"/>
                        </a:xfrm>
                        <a:prstGeom prst="rect">
                          <a:avLst/>
                        </a:prstGeom>
                        <a:noFill/>
                        <a:ln w="6350">
                          <a:noFill/>
                        </a:ln>
                      </wps:spPr>
                      <wps:txbx>
                        <w:txbxContent>
                          <w:p w14:paraId="16CB3F04" w14:textId="0BF4B4A0" w:rsidR="007D560D" w:rsidRPr="00565638" w:rsidRDefault="007D560D" w:rsidP="007D560D">
                            <w:pPr>
                              <w:rPr>
                                <w:rFonts w:ascii="Helvetica" w:hAnsi="Helvetica"/>
                                <w:b/>
                                <w:bCs/>
                                <w:color w:val="808080" w:themeColor="background1" w:themeShade="80"/>
                                <w:sz w:val="22"/>
                                <w:szCs w:val="22"/>
                              </w:rPr>
                            </w:pPr>
                            <w:r w:rsidRPr="00565638">
                              <w:rPr>
                                <w:rFonts w:ascii="Helvetica" w:hAnsi="Helvetica"/>
                                <w:color w:val="808080" w:themeColor="background1" w:themeShade="80"/>
                                <w:sz w:val="22"/>
                                <w:szCs w:val="22"/>
                              </w:rPr>
                              <w:t xml:space="preserve">We ask that the </w:t>
                            </w:r>
                            <w:r w:rsidRPr="00565638">
                              <w:rPr>
                                <w:rFonts w:ascii="Helvetica" w:hAnsi="Helvetica"/>
                                <w:b/>
                                <w:bCs/>
                                <w:color w:val="808080" w:themeColor="background1" w:themeShade="80"/>
                                <w:sz w:val="22"/>
                                <w:szCs w:val="22"/>
                              </w:rPr>
                              <w:t xml:space="preserve">One Minute Guide to </w:t>
                            </w:r>
                            <w:r w:rsidR="00354D5D">
                              <w:rPr>
                                <w:rFonts w:ascii="Helvetica" w:hAnsi="Helvetica"/>
                                <w:b/>
                                <w:bCs/>
                                <w:color w:val="808080" w:themeColor="background1" w:themeShade="80"/>
                                <w:sz w:val="22"/>
                                <w:szCs w:val="22"/>
                              </w:rPr>
                              <w:t>DEWA</w:t>
                            </w:r>
                            <w:r w:rsidRPr="00565638">
                              <w:rPr>
                                <w:rFonts w:ascii="Helvetica" w:hAnsi="Helvetica"/>
                                <w:color w:val="808080" w:themeColor="background1" w:themeShade="80"/>
                                <w:sz w:val="22"/>
                                <w:szCs w:val="22"/>
                              </w:rPr>
                              <w:t xml:space="preserve"> is shared throughout your networks and organisations. You can find the </w:t>
                            </w:r>
                            <w:hyperlink r:id="rId11" w:history="1">
                              <w:r w:rsidRPr="001718F0">
                                <w:rPr>
                                  <w:rStyle w:val="Hyperlink"/>
                                  <w:rFonts w:ascii="Helvetica" w:hAnsi="Helvetica"/>
                                  <w:b/>
                                  <w:bCs/>
                                  <w:color w:val="0070C0"/>
                                  <w:sz w:val="22"/>
                                  <w:szCs w:val="22"/>
                                </w:rPr>
                                <w:t>OMG here on our website</w:t>
                              </w:r>
                            </w:hyperlink>
                          </w:p>
                          <w:p w14:paraId="5D4B9DDA" w14:textId="77777777" w:rsidR="007D560D" w:rsidRDefault="007D5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17BE19" id="Text Box 131" o:spid="_x0000_s1031" type="#_x0000_t202" style="position:absolute;margin-left:-22.5pt;margin-top:574.65pt;width:239.25pt;height:69.3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HMMgIAAFwEAAAOAAAAZHJzL2Uyb0RvYy54bWysVE1v2zAMvQ/YfxB0X+x8NakRp8haZBgQ&#10;tAWSoWdFlmIDsqhJSuzs14+S4zTodhp2USiSJvneo7J4aGtFTsK6CnROh4OUEqE5FJU+5PTHbv1l&#10;TonzTBdMgRY5PQtHH5afPy0ak4kRlKAKYQkW0S5rTE5L702WJI6XomZuAEZoDEqwNfN4tYeksKzB&#10;6rVKRml6lzRgC2OBC+fQ+9QF6TLWl1Jw/yKlE56onOJsPp42nvtwJssFyw6WmbLilzHYP0xRs0pj&#10;02upJ+YZOdrqj1J1xS04kH7AoU5AyoqLiAHRDNMPaLYlMyJiQXKcudLk/l9Z/nx6taQqULvxkBLN&#10;ahRpJ1pPvkJLgg8ZaozLMHFrMNW3GMDs3u/QGYC30tbhFyERjCPX5yu/oRxH5zgdzyezKSUcY/N5&#10;OpmNQ5nk/Wtjnf8moCbByKlF/SKt7LRxvkvtU0IzDetKqaih0qTJ6d14msYPrhEsrjT2CBi6WYPl&#10;230bUU97HHsozgjPQrcizvB1hTNsmPOvzOJOICLcc/+Ch1SAveBiUVKC/fU3f8hHqTBKSYM7llP3&#10;88isoER91yji/XAyCUsZL5PpbIQXexvZ30b0sX4EXGOUCaeLZsj3qjelhfoNn8MqdMUQ0xx759T3&#10;5qPvNh+fExerVUzCNTTMb/TW8FA6sBoY3rVvzJqLDB4FfIZ+G1n2QY0ut9NjdfQgqyhV4Llj9UI/&#10;rnAU+/Lcwhu5vces9z+F5W8AAAD//wMAUEsDBBQABgAIAAAAIQDEE6Zn6QAAABIBAAAPAAAAZHJz&#10;L2Rvd25yZXYueG1sTI9PT8MwDMXvSHyHyEjctnT9g7qu6TQVTUiIHTZ24eY2WVutSUqTbYVPjznB&#10;xZL97Of3y9eT7tlVja6zRsBiHgBTprayM42A4/t2lgJzHo3E3hol4Es5WBf3dzlm0t7MXl0PvmFk&#10;YlyGAlrvh4xzV7dKo5vbQRnSTnbU6KkdGy5HvJG57nkYBE9cY2foQ4uDKltVnw8XLeC13O5wX4U6&#10;/e7Ll7fTZvg8fiRCPD5MzysqmxUwryb/dwG/DJQfCgpW2YuRjvUCZnFCQJ6ERbyMgNFKHEUJsIpG&#10;YZoGwIuc/0cpfgAAAP//AwBQSwECLQAUAAYACAAAACEAtoM4kv4AAADhAQAAEwAAAAAAAAAAAAAA&#10;AAAAAAAAW0NvbnRlbnRfVHlwZXNdLnhtbFBLAQItABQABgAIAAAAIQA4/SH/1gAAAJQBAAALAAAA&#10;AAAAAAAAAAAAAC8BAABfcmVscy8ucmVsc1BLAQItABQABgAIAAAAIQBdnRHMMgIAAFwEAAAOAAAA&#10;AAAAAAAAAAAAAC4CAABkcnMvZTJvRG9jLnhtbFBLAQItABQABgAIAAAAIQDEE6Zn6QAAABIBAAAP&#10;AAAAAAAAAAAAAAAAAIwEAABkcnMvZG93bnJldi54bWxQSwUGAAAAAAQABADzAAAAogUAAAAA&#10;" filled="f" stroked="f" strokeweight=".5pt">
                <v:textbox>
                  <w:txbxContent>
                    <w:p w14:paraId="16CB3F04" w14:textId="0BF4B4A0" w:rsidR="007D560D" w:rsidRPr="00565638" w:rsidRDefault="007D560D" w:rsidP="007D560D">
                      <w:pPr>
                        <w:rPr>
                          <w:rFonts w:ascii="Helvetica" w:hAnsi="Helvetica"/>
                          <w:b/>
                          <w:bCs/>
                          <w:color w:val="808080" w:themeColor="background1" w:themeShade="80"/>
                          <w:sz w:val="22"/>
                          <w:szCs w:val="22"/>
                        </w:rPr>
                      </w:pPr>
                      <w:r w:rsidRPr="00565638">
                        <w:rPr>
                          <w:rFonts w:ascii="Helvetica" w:hAnsi="Helvetica"/>
                          <w:color w:val="808080" w:themeColor="background1" w:themeShade="80"/>
                          <w:sz w:val="22"/>
                          <w:szCs w:val="22"/>
                        </w:rPr>
                        <w:t xml:space="preserve">We ask that the </w:t>
                      </w:r>
                      <w:r w:rsidRPr="00565638">
                        <w:rPr>
                          <w:rFonts w:ascii="Helvetica" w:hAnsi="Helvetica"/>
                          <w:b/>
                          <w:bCs/>
                          <w:color w:val="808080" w:themeColor="background1" w:themeShade="80"/>
                          <w:sz w:val="22"/>
                          <w:szCs w:val="22"/>
                        </w:rPr>
                        <w:t xml:space="preserve">One Minute Guide to </w:t>
                      </w:r>
                      <w:r w:rsidR="00354D5D">
                        <w:rPr>
                          <w:rFonts w:ascii="Helvetica" w:hAnsi="Helvetica"/>
                          <w:b/>
                          <w:bCs/>
                          <w:color w:val="808080" w:themeColor="background1" w:themeShade="80"/>
                          <w:sz w:val="22"/>
                          <w:szCs w:val="22"/>
                        </w:rPr>
                        <w:t>DEWA</w:t>
                      </w:r>
                      <w:r w:rsidRPr="00565638">
                        <w:rPr>
                          <w:rFonts w:ascii="Helvetica" w:hAnsi="Helvetica"/>
                          <w:color w:val="808080" w:themeColor="background1" w:themeShade="80"/>
                          <w:sz w:val="22"/>
                          <w:szCs w:val="22"/>
                        </w:rPr>
                        <w:t xml:space="preserve"> is shared throughout your networks and organisations. You can find the </w:t>
                      </w:r>
                      <w:hyperlink r:id="rId12" w:history="1">
                        <w:r w:rsidRPr="001718F0">
                          <w:rPr>
                            <w:rStyle w:val="Hyperlink"/>
                            <w:rFonts w:ascii="Helvetica" w:hAnsi="Helvetica"/>
                            <w:b/>
                            <w:bCs/>
                            <w:color w:val="0070C0"/>
                            <w:sz w:val="22"/>
                            <w:szCs w:val="22"/>
                          </w:rPr>
                          <w:t>OMG here on our website</w:t>
                        </w:r>
                      </w:hyperlink>
                    </w:p>
                    <w:p w14:paraId="5D4B9DDA" w14:textId="77777777" w:rsidR="007D560D" w:rsidRDefault="007D560D"/>
                  </w:txbxContent>
                </v:textbox>
              </v:shape>
            </w:pict>
          </mc:Fallback>
        </mc:AlternateContent>
      </w:r>
      <w:r w:rsidR="00354D5D">
        <w:rPr>
          <w:rFonts w:ascii="Helvetica Neue" w:hAnsi="Helvetica Neue" w:cs="Helvetica Neue"/>
          <w:noProof/>
          <w:color w:val="000000"/>
          <w:sz w:val="22"/>
          <w:szCs w:val="22"/>
        </w:rPr>
        <mc:AlternateContent>
          <mc:Choice Requires="wps">
            <w:drawing>
              <wp:anchor distT="0" distB="0" distL="114300" distR="114300" simplePos="0" relativeHeight="251684864" behindDoc="0" locked="0" layoutInCell="1" allowOverlap="1" wp14:anchorId="51B1E6D6" wp14:editId="7522F5BE">
                <wp:simplePos x="0" y="0"/>
                <wp:positionH relativeFrom="column">
                  <wp:posOffset>-262647</wp:posOffset>
                </wp:positionH>
                <wp:positionV relativeFrom="paragraph">
                  <wp:posOffset>3925827</wp:posOffset>
                </wp:positionV>
                <wp:extent cx="2830749" cy="50583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30749" cy="505838"/>
                        </a:xfrm>
                        <a:prstGeom prst="rect">
                          <a:avLst/>
                        </a:prstGeom>
                        <a:noFill/>
                        <a:ln w="6350">
                          <a:noFill/>
                        </a:ln>
                      </wps:spPr>
                      <wps:txbx>
                        <w:txbxContent>
                          <w:p w14:paraId="25B8C9E3" w14:textId="4940FF67" w:rsidR="007D560D" w:rsidRPr="00006D08" w:rsidRDefault="00354D5D" w:rsidP="00EF1CEF">
                            <w:pPr>
                              <w:rPr>
                                <w:rFonts w:ascii="Helvetica" w:hAnsi="Helvetica"/>
                                <w:sz w:val="28"/>
                                <w:szCs w:val="28"/>
                              </w:rPr>
                            </w:pPr>
                            <w:r>
                              <w:rPr>
                                <w:rFonts w:ascii="Helvetica" w:hAnsi="Helvetica" w:cs="Avenir Next"/>
                                <w:b/>
                                <w:bCs/>
                                <w:color w:val="175AA5"/>
                                <w:sz w:val="28"/>
                                <w:szCs w:val="28"/>
                              </w:rPr>
                              <w:t>Drug Early Warning and Alert (DEWA) System</w:t>
                            </w:r>
                          </w:p>
                          <w:p w14:paraId="4ABEFA8B" w14:textId="77777777" w:rsidR="0017207A" w:rsidRDefault="00172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B1E6D6" id="Text Box 19" o:spid="_x0000_s1032" type="#_x0000_t202" style="position:absolute;margin-left:-20.7pt;margin-top:309.1pt;width:222.9pt;height:3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HrMQIAAFoEAAAOAAAAZHJzL2Uyb0RvYy54bWysVE1v2zAMvQ/YfxB0X+x8NjXiFFmLDAOC&#10;tkAy9KzIUmzAEjVJiZ39+lFynAbdTsMuCkXSpN57ZBYPrarJSVhXgc7pcJBSIjSHotKHnP7Yrb/M&#10;KXGe6YLVoEVOz8LRh+XnT4vGZGIEJdSFsASLaJc1Jqel9yZLEsdLoZgbgBEagxKsYh6v9pAUljVY&#10;XdXJKE1nSQO2MBa4cA69T12QLmN9KQX3L1I64UmdU3ybj6eN5z6cyXLBsoNlpqz45RnsH16hWKWx&#10;6bXUE/OMHG31RylVcQsOpB9wUAlIWXERMSCaYfoBzbZkRkQsSI4zV5rc/yvLn0+vllQFandPiWYK&#10;NdqJ1pOv0BJ0IT+NcRmmbQ0m+hb9mNv7HToD7FZaFX4REME4Mn2+shuqcXSO5uP0boJdOMam6XQ+&#10;nocyyfvXxjr/TYAiwcipRfUiqey0cb5L7VNCMw3rqq6jgrUmTU5n42kaP7hGsHitsUfA0L01WL7d&#10;txHzrMexh+KM8Cx0A+IMX1f4hg1z/pVZnAhEhFPuX/CQNWAvuFiUlGB//c0f8lEojFLS4ITl1P08&#10;Misoqb9rlPB+OJmEkYyXyfRuhBd7G9nfRvRRPQIO8RD3yfBohnxf96a0oN5wGVahK4aY5tg7p743&#10;H30397hMXKxWMQmH0DC/0VvDQ+nAamB4174xay4yeBTwGfpZZNkHNbrcTo/V0YOsolSB547VC/04&#10;wFHsy7KFDbm9x6z3v4TlbwAAAP//AwBQSwMEFAAGAAgAAAAhAPYVSf3mAAAAEAEAAA8AAABkcnMv&#10;ZG93bnJldi54bWxMTz1PwzAQ3ZH4D9YhsbVOolDSNE5VBVVIiA4tXdic2E0i7HOI3Tbw6zkmWE66&#10;d+/eR7GerGEXPfreoYB4HgHT2DjVYyvg+LadZcB8kKikcagFfGkP6/L2ppC5clfc68shtIxE0OdS&#10;QBfCkHPum05b6edu0Ei3kxutDLSOLVejvJK4NTyJogW3skdy6OSgq043H4ezFfBSbXdyXyc2+zbV&#10;8+tpM3we3x+EuL+bnlY0NitgQU/h7wN+O1B+KClY7c6oPDMCZmmcElXAIs4SYMRIo5SQmpDl4xJ4&#10;WfD/RcofAAAA//8DAFBLAQItABQABgAIAAAAIQC2gziS/gAAAOEBAAATAAAAAAAAAAAAAAAAAAAA&#10;AABbQ29udGVudF9UeXBlc10ueG1sUEsBAi0AFAAGAAgAAAAhADj9If/WAAAAlAEAAAsAAAAAAAAA&#10;AAAAAAAALwEAAF9yZWxzLy5yZWxzUEsBAi0AFAAGAAgAAAAhAO4ygesxAgAAWgQAAA4AAAAAAAAA&#10;AAAAAAAALgIAAGRycy9lMm9Eb2MueG1sUEsBAi0AFAAGAAgAAAAhAPYVSf3mAAAAEAEAAA8AAAAA&#10;AAAAAAAAAAAAiwQAAGRycy9kb3ducmV2LnhtbFBLBQYAAAAABAAEAPMAAACeBQAAAAA=&#10;" filled="f" stroked="f" strokeweight=".5pt">
                <v:textbox>
                  <w:txbxContent>
                    <w:p w14:paraId="25B8C9E3" w14:textId="4940FF67" w:rsidR="007D560D" w:rsidRPr="00006D08" w:rsidRDefault="00354D5D" w:rsidP="00EF1CEF">
                      <w:pPr>
                        <w:rPr>
                          <w:rFonts w:ascii="Helvetica" w:hAnsi="Helvetica"/>
                          <w:sz w:val="28"/>
                          <w:szCs w:val="28"/>
                        </w:rPr>
                      </w:pPr>
                      <w:r>
                        <w:rPr>
                          <w:rFonts w:ascii="Helvetica" w:hAnsi="Helvetica" w:cs="Avenir Next"/>
                          <w:b/>
                          <w:bCs/>
                          <w:color w:val="175AA5"/>
                          <w:sz w:val="28"/>
                          <w:szCs w:val="28"/>
                        </w:rPr>
                        <w:t>Drug Early Warning and Alert (DEWA) System</w:t>
                      </w:r>
                    </w:p>
                    <w:p w14:paraId="4ABEFA8B" w14:textId="77777777" w:rsidR="0017207A" w:rsidRDefault="0017207A"/>
                  </w:txbxContent>
                </v:textbox>
              </v:shape>
            </w:pict>
          </mc:Fallback>
        </mc:AlternateContent>
      </w:r>
      <w:r w:rsidR="00354D5D">
        <w:rPr>
          <w:rFonts w:ascii="Helvetica Neue" w:hAnsi="Helvetica Neue" w:cs="Helvetica Neue"/>
          <w:noProof/>
          <w:color w:val="000000"/>
          <w:sz w:val="22"/>
          <w:szCs w:val="22"/>
        </w:rPr>
        <mc:AlternateContent>
          <mc:Choice Requires="wps">
            <w:drawing>
              <wp:anchor distT="0" distB="0" distL="114300" distR="114300" simplePos="0" relativeHeight="251682816" behindDoc="0" locked="0" layoutInCell="1" allowOverlap="1" wp14:anchorId="4CE686C8" wp14:editId="56B42EC8">
                <wp:simplePos x="0" y="0"/>
                <wp:positionH relativeFrom="column">
                  <wp:posOffset>-299085</wp:posOffset>
                </wp:positionH>
                <wp:positionV relativeFrom="paragraph">
                  <wp:posOffset>3669422</wp:posOffset>
                </wp:positionV>
                <wp:extent cx="2623457" cy="393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23457" cy="393700"/>
                        </a:xfrm>
                        <a:prstGeom prst="rect">
                          <a:avLst/>
                        </a:prstGeom>
                        <a:noFill/>
                        <a:ln w="6350">
                          <a:noFill/>
                        </a:ln>
                      </wps:spPr>
                      <wps:txbx>
                        <w:txbxContent>
                          <w:p w14:paraId="1C1F6A24" w14:textId="77777777" w:rsidR="007D560D" w:rsidRPr="00006D08" w:rsidRDefault="007D560D" w:rsidP="00EF1CEF">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CE686C8" id="Text Box 18" o:spid="_x0000_s1033" type="#_x0000_t202" style="position:absolute;margin-left:-23.55pt;margin-top:288.95pt;width:206.55pt;height: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3MQIAAFoEAAAOAAAAZHJzL2Uyb0RvYy54bWysVN9v2jAQfp+0/8Hy+0j4UdoiQsVaMU1C&#10;bSWY+mwcByIlPs82JOyv32cHKOr2NO3FOd+dz/d93znTh7au2EFZV5LOeL+Xcqa0pLzU24z/WC++&#10;3HHmvNC5qEirjB+V4w+zz5+mjZmoAe2oypVlKKLdpDEZ33lvJkni5E7VwvXIKI1gQbYWHlu7TXIr&#10;GlSvq2SQpuOkIZsbS1I5B+9TF+SzWL8olPQvReGUZ1XG0ZuPq43rJqzJbComWyvMrpSnNsQ/dFGL&#10;UuPSS6kn4QXb2/KPUnUpLTkqfE9SnVBRlFJFDEDTTz+gWe2EURELyHHmQpP7f2Xl8+HVsjKHdlBK&#10;ixoarVXr2VdqGVzgpzFugrSVQaJv4Ufu2e/gDLDbwtbhC0AMcTB9vLAbqkk4B+PBcHRzy5lEbHg/&#10;vE0j/cn7aWOd/6aoZsHIuIV6kVRxWDqPTpB6TgmXaVqUVRUVrDRrMj4e3qTxwCWCE5XGwYCh6zVY&#10;vt20EfPtGceG8iPgWeoGxBm5KNHDUjj/KiwmAogw5f4FS1ER7qKTxdmO7K+/+UM+hEKUswYTlnH3&#10;cy+s4qz6riHhfX80CiMZNyBmgI29jmyuI3pfPxKGuI/3ZGQ0Q76vzmZhqX7DY5iHWxESWuLujPuz&#10;+ei7ucdjkmo+j0kYQiP8Uq+MDKUDq4HhdfsmrDnJ4CHgM51nUUw+qNHldnrM956KMkoVeO5YPdGP&#10;AY4Knh5beCHX+5j1/kuY/QYAAP//AwBQSwMEFAAGAAgAAAAhALsUVsLoAAAAEAEAAA8AAABkcnMv&#10;ZG93bnJldi54bWxMj09PwkAQxe8mfofNmHiDLSAtLd0SUkNMjB5ALt6m3aVt3D+1u0D10zue9DLJ&#10;ZN578375ZjSaXdTgO2cFzKYRMGVrJzvbCDi+7SYrYD6glaidVQK+lIdNcXuTYybd1e7V5RAaRiHW&#10;ZyigDaHPOPd1qwz6qeuVpdvJDQYDrUPD5YBXCjeaz6Mo5gY7Sx9a7FXZqvrjcDYCnsvdK+6ruVl9&#10;6/Lp5bTtP4/vSyHu78bHNY3tGlhQY/hzwC8D9YeCilXubKVnWsDkIZmRVMAySVJgpFjEMSFWAuJF&#10;mgIvcv4fpPgBAAD//wMAUEsBAi0AFAAGAAgAAAAhALaDOJL+AAAA4QEAABMAAAAAAAAAAAAAAAAA&#10;AAAAAFtDb250ZW50X1R5cGVzXS54bWxQSwECLQAUAAYACAAAACEAOP0h/9YAAACUAQAACwAAAAAA&#10;AAAAAAAAAAAvAQAAX3JlbHMvLnJlbHNQSwECLQAUAAYACAAAACEA6wvrdzECAABaBAAADgAAAAAA&#10;AAAAAAAAAAAuAgAAZHJzL2Uyb0RvYy54bWxQSwECLQAUAAYACAAAACEAuxRWwugAAAAQAQAADwAA&#10;AAAAAAAAAAAAAACLBAAAZHJzL2Rvd25yZXYueG1sUEsFBgAAAAAEAAQA8wAAAKAFAAAAAA==&#10;" filled="f" stroked="f" strokeweight=".5pt">
                <v:textbox>
                  <w:txbxContent>
                    <w:p w14:paraId="1C1F6A24" w14:textId="77777777" w:rsidR="007D560D" w:rsidRPr="00006D08" w:rsidRDefault="007D560D" w:rsidP="00EF1CEF">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354D5D">
        <w:rPr>
          <w:rFonts w:ascii="Helvetica Neue" w:hAnsi="Helvetica Neue" w:cs="Helvetica Neue"/>
          <w:noProof/>
          <w:color w:val="000000"/>
          <w:sz w:val="22"/>
          <w:szCs w:val="22"/>
        </w:rPr>
        <mc:AlternateContent>
          <mc:Choice Requires="wps">
            <w:drawing>
              <wp:anchor distT="0" distB="0" distL="114300" distR="114300" simplePos="0" relativeHeight="251680768" behindDoc="0" locked="0" layoutInCell="1" allowOverlap="1" wp14:anchorId="03413E90" wp14:editId="3C80DBAB">
                <wp:simplePos x="0" y="0"/>
                <wp:positionH relativeFrom="column">
                  <wp:posOffset>-281940</wp:posOffset>
                </wp:positionH>
                <wp:positionV relativeFrom="paragraph">
                  <wp:posOffset>3529343</wp:posOffset>
                </wp:positionV>
                <wp:extent cx="266700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67000" cy="304800"/>
                        </a:xfrm>
                        <a:prstGeom prst="rect">
                          <a:avLst/>
                        </a:prstGeom>
                        <a:solidFill>
                          <a:schemeClr val="bg1">
                            <a:lumMod val="95000"/>
                          </a:schemeClr>
                        </a:solidFill>
                        <a:ln w="6350">
                          <a:noFill/>
                        </a:ln>
                      </wps:spPr>
                      <wps:txbx>
                        <w:txbxContent>
                          <w:p w14:paraId="54CD2EFA" w14:textId="2E0FCD41" w:rsidR="007D560D" w:rsidRPr="00006D08" w:rsidRDefault="007D560D" w:rsidP="00EF1CEF">
                            <w:pPr>
                              <w:rPr>
                                <w:rFonts w:ascii="Helvetica" w:hAnsi="Helvetica"/>
                                <w:sz w:val="28"/>
                                <w:szCs w:val="28"/>
                              </w:rPr>
                            </w:pPr>
                            <w:r>
                              <w:rPr>
                                <w:rFonts w:ascii="Helvetica" w:hAnsi="Helvetica" w:cs="Avenir Next"/>
                                <w:b/>
                                <w:bCs/>
                                <w:color w:val="175AA5"/>
                                <w:sz w:val="28"/>
                                <w:szCs w:val="28"/>
                              </w:rPr>
                              <w:t>One Minute Guide (OMG)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413E90" id="Text Box 17" o:spid="_x0000_s1034" type="#_x0000_t202" style="position:absolute;margin-left:-22.2pt;margin-top:277.9pt;width:210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9QVQIAAKYEAAAOAAAAZHJzL2Uyb0RvYy54bWysVMFOGzEQvVfqP1i+l92EEELEBqUgqkoU&#10;kKDi7Hi9yUq2x7Wd7NKv77M3AUp7qnpxxjPPb3bezOT8ojea7ZQPLdmKj45KzpSVVLd2XfHvj9ef&#10;ZpyFKGwtNFlV8WcV+MXi44fzzs3VmDaka+UZSGyYd67imxjdvCiC3CgjwhE5ZRFsyBsRcfXrovai&#10;A7vRxbgsp0VHvnaepAoB3qshyBeZv2mUjHdNE1RkuuL4tphPn89VOovFuZivvXCbVu4/Q/zDVxjR&#10;WiR9oboSUbCtb/+gMq30FKiJR5JMQU3TSpVrQDWj8l01DxvhVK4F4gT3IlP4f7TydnfvWVujd6ec&#10;WWHQo0fVR/aZegYX9OlcmAP24ACMPfzAHvwBzlR233iTflEQQxxKP7+om9gknOPp9LQsEZKIHZeT&#10;GWzQF6+vnQ/xiyLDklFxj+5lUcXuJsQBeoCkZIF0W1+3WudLmhh1qT3bCfR6tR7lp3prvlE9+M5O&#10;UvqBJw9YgucP+I1JW9ZVfHp8UmYGSynF8EpbwJMeQ93Jiv2qz/rNDpqsqH6GVJ6GYQtOXreo50aE&#10;eC88pgsSYGPiHY5GE3LR3uJsQ/7n3/wJj6YjylmHaa14+LEVXnGmv1qMw9loMknjnS+Tk9MxLv5t&#10;ZPU2YrfmkiDSCLvpZDYTPuqD2XgyT1isZcqKkLASuSseD+ZlHHYIiynVcplBGGgn4o19cDJRp6ak&#10;bj32T8K7fUsjhuGWDnMt5u86O2DTS0vLbaSmzW1POg+q7uXHMuS+7Rc3bdvbe0a9/r0sfgEAAP//&#10;AwBQSwMEFAAGAAgAAAAhAG+KsI7mAAAAEAEAAA8AAABkcnMvZG93bnJldi54bWxMj09Lw0AQxe+C&#10;32EZwVu7a5vEkGZTSqWCNxul0NsmmSah+ydkt2300zue9DIwzHtv3i9fT0azK46+d1bC01wAQ1u7&#10;prethM+P3SwF5oOyjdLOooQv9LAu7u9ylTXuZvd4LUPLKMT6TEnoQhgyzn3doVF+7ga0dDu50ahA&#10;69jyZlQ3CjeaL4RIuFG9pQ+dGnDbYX0uL0bC8C66FF/PQR/c96KsNm/H3fYo5ePD9LKisVkBCziF&#10;Pwf8MlB/KKhY5S628UxLmEVRRFIJcRwTCCmWz3ECrJKQiGUKvMj5f5DiBwAA//8DAFBLAQItABQA&#10;BgAIAAAAIQC2gziS/gAAAOEBAAATAAAAAAAAAAAAAAAAAAAAAABbQ29udGVudF9UeXBlc10ueG1s&#10;UEsBAi0AFAAGAAgAAAAhADj9If/WAAAAlAEAAAsAAAAAAAAAAAAAAAAALwEAAF9yZWxzLy5yZWxz&#10;UEsBAi0AFAAGAAgAAAAhANR8P1BVAgAApgQAAA4AAAAAAAAAAAAAAAAALgIAAGRycy9lMm9Eb2Mu&#10;eG1sUEsBAi0AFAAGAAgAAAAhAG+KsI7mAAAAEAEAAA8AAAAAAAAAAAAAAAAArwQAAGRycy9kb3du&#10;cmV2LnhtbFBLBQYAAAAABAAEAPMAAADCBQAAAAA=&#10;" fillcolor="#f2f2f2 [3052]" stroked="f" strokeweight=".5pt">
                <v:textbox>
                  <w:txbxContent>
                    <w:p w14:paraId="54CD2EFA" w14:textId="2E0FCD41" w:rsidR="007D560D" w:rsidRPr="00006D08" w:rsidRDefault="007D560D" w:rsidP="00EF1CEF">
                      <w:pPr>
                        <w:rPr>
                          <w:rFonts w:ascii="Helvetica" w:hAnsi="Helvetica"/>
                          <w:sz w:val="28"/>
                          <w:szCs w:val="28"/>
                        </w:rPr>
                      </w:pPr>
                      <w:r>
                        <w:rPr>
                          <w:rFonts w:ascii="Helvetica" w:hAnsi="Helvetica" w:cs="Avenir Next"/>
                          <w:b/>
                          <w:bCs/>
                          <w:color w:val="175AA5"/>
                          <w:sz w:val="28"/>
                          <w:szCs w:val="28"/>
                        </w:rPr>
                        <w:t>One Minute Guide (OMG)</w:t>
                      </w:r>
                    </w:p>
                  </w:txbxContent>
                </v:textbox>
              </v:shape>
            </w:pict>
          </mc:Fallback>
        </mc:AlternateContent>
      </w:r>
      <w:r w:rsidR="00354D5D">
        <w:rPr>
          <w:rFonts w:ascii="Helvetica Neue" w:hAnsi="Helvetica Neue" w:cs="Helvetica Neue"/>
          <w:noProof/>
          <w:color w:val="000000"/>
          <w:sz w:val="22"/>
          <w:szCs w:val="22"/>
        </w:rPr>
        <mc:AlternateContent>
          <mc:Choice Requires="wps">
            <w:drawing>
              <wp:anchor distT="0" distB="0" distL="114300" distR="114300" simplePos="0" relativeHeight="251944960" behindDoc="0" locked="0" layoutInCell="1" allowOverlap="1" wp14:anchorId="49D3A449" wp14:editId="499F4F39">
                <wp:simplePos x="0" y="0"/>
                <wp:positionH relativeFrom="column">
                  <wp:posOffset>-245258</wp:posOffset>
                </wp:positionH>
                <wp:positionV relativeFrom="paragraph">
                  <wp:posOffset>964565</wp:posOffset>
                </wp:positionV>
                <wp:extent cx="217170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41A02DA" w14:textId="156779FC" w:rsidR="00354D5D" w:rsidRPr="00006D08" w:rsidRDefault="00354D5D" w:rsidP="00354D5D">
                            <w:pPr>
                              <w:rPr>
                                <w:rFonts w:ascii="Helvetica" w:hAnsi="Helvetica"/>
                                <w:sz w:val="28"/>
                                <w:szCs w:val="28"/>
                              </w:rPr>
                            </w:pPr>
                            <w:r>
                              <w:rPr>
                                <w:rFonts w:ascii="Helvetica" w:hAnsi="Helvetica" w:cs="Avenir Next"/>
                                <w:b/>
                                <w:bCs/>
                                <w:color w:val="175AA5"/>
                                <w:sz w:val="28"/>
                                <w:szCs w:val="28"/>
                              </w:rPr>
                              <w:t xml:space="preserve">SAR ‘Anne’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D3A449" id="Text Box 9" o:spid="_x0000_s1035" type="#_x0000_t202" style="position:absolute;margin-left:-19.3pt;margin-top:75.95pt;width:171pt;height: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A3LwIAAFgEAAAOAAAAZHJzL2Uyb0RvYy54bWysVN9v2jAQfp+0/8Hy+0hCaSkRoWKtmCah&#10;thJMfTaOTSLFPs82JOyv39kJFHV7mvZizneX+/F9n5k/dKohR2FdDbqg2SilRGgOZa33Bf2xXX25&#10;p8R5pkvWgBYFPQlHHxafP81bk4sxVNCUwhIsol3emoJW3ps8SRyvhGJuBEZoDEqwinm82n1SWtZi&#10;ddUk4zS9S1qwpbHAhXPofeqDdBHrSym4f5HSCU+aguJsPp42nrtwJos5y/eWmarmwxjsH6ZQrNbY&#10;9FLqiXlGDrb+o5SquQUH0o84qASkrLmIO+A2Wfphm03FjIi7IDjOXGBy/68sfz6+WlKXBZ1RoplC&#10;irai8+QrdGQW0GmNyzFpYzDNd+hGls9+h86wdCetCr+4DsE44ny6YBuKcXSOs2k2TTHEMXaTTu7R&#10;xvLJ+9fGOv9NgCLBKKhF7iKk7Lh2vk89p4RmGlZ100T+Gk3agt7d3Kbxg0sEizcae4Qd+lmD5btd&#10;N2w87LeD8oTrWejl4Qxf1TjDmjn/yizqAcdGjfsXPGQD2AsGi5IK7K+/+UM+0oRRSlrUV0HdzwOz&#10;gpLmu0YCZ9lkEgQZL5Pb6Rgv9jqyu47og3oElHCGr8nwaIZ835xNaUG94VNYhq4YYppj74L6s/no&#10;e9XjU+JiuYxJKEHD/FpvDA+lA6oB4W33xqwZaPBI4DOclcjyD2z0uT0fy4MHWUeqAs49qgP8KN9I&#10;9vDUwvu4vses9z+ExW8AAAD//wMAUEsDBBQABgAIAAAAIQB+UCon5gAAABABAAAPAAAAZHJzL2Rv&#10;d25yZXYueG1sTE89b8IwEN0r8R+sQ+oGDqSgJMRBKBWqVLUDlKWbE5skqn1OYwNpf32vU7ucdPfe&#10;vY98O1rDrnrwnUMBi3kETGPtVIeNgNPbfpYA80GiksahFvClPWyLyV0uM+VueNDXY2gYiaDPpIA2&#10;hD7j3NetttLPXa+RsLMbrAy0Dg1Xg7yRuDV8GUVrbmWH5NDKXpetrj+OFyvgudy/ykO1tMm3KZ9e&#10;zrv+8/S+EuJ+Oj5uaOw2wIIew98H/Hag/FBQsMpdUHlmBMziZE1UAlaLFBgx4ih+AFbRJU1T4EXO&#10;/xcpfgAAAP//AwBQSwECLQAUAAYACAAAACEAtoM4kv4AAADhAQAAEwAAAAAAAAAAAAAAAAAAAAAA&#10;W0NvbnRlbnRfVHlwZXNdLnhtbFBLAQItABQABgAIAAAAIQA4/SH/1gAAAJQBAAALAAAAAAAAAAAA&#10;AAAAAC8BAABfcmVscy8ucmVsc1BLAQItABQABgAIAAAAIQBTm1A3LwIAAFgEAAAOAAAAAAAAAAAA&#10;AAAAAC4CAABkcnMvZTJvRG9jLnhtbFBLAQItABQABgAIAAAAIQB+UCon5gAAABABAAAPAAAAAAAA&#10;AAAAAAAAAIkEAABkcnMvZG93bnJldi54bWxQSwUGAAAAAAQABADzAAAAnAUAAAAA&#10;" filled="f" stroked="f" strokeweight=".5pt">
                <v:textbox>
                  <w:txbxContent>
                    <w:p w14:paraId="641A02DA" w14:textId="156779FC" w:rsidR="00354D5D" w:rsidRPr="00006D08" w:rsidRDefault="00354D5D" w:rsidP="00354D5D">
                      <w:pPr>
                        <w:rPr>
                          <w:rFonts w:ascii="Helvetica" w:hAnsi="Helvetica"/>
                          <w:sz w:val="28"/>
                          <w:szCs w:val="28"/>
                        </w:rPr>
                      </w:pPr>
                      <w:r>
                        <w:rPr>
                          <w:rFonts w:ascii="Helvetica" w:hAnsi="Helvetica" w:cs="Avenir Next"/>
                          <w:b/>
                          <w:bCs/>
                          <w:color w:val="175AA5"/>
                          <w:sz w:val="28"/>
                          <w:szCs w:val="28"/>
                        </w:rPr>
                        <w:t xml:space="preserve">SAR ‘Anne’ </w:t>
                      </w:r>
                    </w:p>
                  </w:txbxContent>
                </v:textbox>
              </v:shape>
            </w:pict>
          </mc:Fallback>
        </mc:AlternateContent>
      </w:r>
      <w:r w:rsidR="00354D5D">
        <w:rPr>
          <w:rFonts w:ascii="Helvetica Neue" w:hAnsi="Helvetica Neue" w:cs="Helvetica Neue"/>
          <w:noProof/>
          <w:color w:val="000000"/>
          <w:sz w:val="22"/>
          <w:szCs w:val="22"/>
        </w:rPr>
        <mc:AlternateContent>
          <mc:Choice Requires="wps">
            <w:drawing>
              <wp:anchor distT="0" distB="0" distL="114300" distR="114300" simplePos="0" relativeHeight="251672575" behindDoc="0" locked="0" layoutInCell="1" allowOverlap="1" wp14:anchorId="201310A1" wp14:editId="4B1D0A49">
                <wp:simplePos x="0" y="0"/>
                <wp:positionH relativeFrom="column">
                  <wp:posOffset>-246434</wp:posOffset>
                </wp:positionH>
                <wp:positionV relativeFrom="paragraph">
                  <wp:posOffset>717982</wp:posOffset>
                </wp:positionV>
                <wp:extent cx="2501900" cy="393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01900" cy="393700"/>
                        </a:xfrm>
                        <a:prstGeom prst="rect">
                          <a:avLst/>
                        </a:prstGeom>
                        <a:noFill/>
                        <a:ln w="6350">
                          <a:noFill/>
                        </a:ln>
                      </wps:spPr>
                      <wps:txbx>
                        <w:txbxContent>
                          <w:p w14:paraId="2C317276" w14:textId="24018526" w:rsidR="007D560D" w:rsidRPr="00006D08" w:rsidRDefault="007D560D" w:rsidP="00006D08">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1310A1" id="Text Box 13" o:spid="_x0000_s1036" type="#_x0000_t202" style="position:absolute;margin-left:-19.4pt;margin-top:56.55pt;width:197pt;height:31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1sLgIAAFsEAAAOAAAAZHJzL2Uyb0RvYy54bWysVMtu2zAQvBfoPxC815JfeRiRAzeBiwJG&#10;EiApcqYpyhYgclmStuR+fYeU7QRpT0Uv9HJ3NfuYoW9uO92wvXK+JlPw4SDnTBlJZW02Bf/xsvxy&#10;xZkPwpSiIaMKflCe384/f7pp7UyNaEtNqRwDiPGz1hZ8G4KdZZmXW6WFH5BVBsGKnBYBV7fJSida&#10;oOsmG+X5RdaSK60jqbyH974P8nnCryolw2NVeRVYU3D0FtLp0rmOZza/EbONE3Zby2Mb4h+60KI2&#10;KHqGuhdBsJ2r/4DStXTkqQoDSTqjqqqlSjNgmmH+YZrnrbAqzYLleHtek/9/sPJh/+RYXYK7MWdG&#10;aHD0orrAvlLH4MJ+WutnSHu2SAwd/Mg9+T2cceyucjr+YiCGODZ9OG83okk4R9N8eJ0jJBEbX48v&#10;YQM+e/vaOh++KdIsGgV3YC8tVexXPvSpp5RYzNCybprEYGNYW/CL8TRPH5wjAG8MasQZ+l6jFbp1&#10;18+cOoiuNZUHzOeoV4i3clmjiZXw4Uk4SAJ9Q+bhEUfVEIrR0eJsS+7X3/wxH0whylkLiRXc/9wJ&#10;pzhrvhtweD2cTKIm02UyvRzh4t5H1u8jZqfvCCoe4kFZmcyYH5qTWTnSr3gNi1gVIWEkahc8nMy7&#10;0Asfr0mqxSIlQYVWhJV5tjJCx7XGFb90r8LZIw8BDD7QSYxi9oGOPrcnZLELVNWJq7etHvcPBSe2&#10;j68tPpH395T19p8w/w0AAP//AwBQSwMEFAAGAAgAAAAhAHA6tRnnAAAAEAEAAA8AAABkcnMvZG93&#10;bnJldi54bWxMj09PwzAMxe9IfIfISNy29I8KVdd0moomJASHjV24pU3WViROabKt8Okxp3GxZD/7&#10;+ffK9WwNO+vJDw4FxMsImMbWqQE7AYf37SIH5oNEJY1DLeBbe1hXtzelLJS74E6f96FjZIK+kAL6&#10;EMaCc9/22kq/dKNG0o5usjJQO3VcTfJC5tbwJIoeuJUD0odejrrudfu5P1kBL/X2Te6axOY/pn5+&#10;PW7Gr8NHJsT93fy0orJZAQt6DtcL+MtA/FARWONOqDwzAhZpTvyBhDiNgdFGmmUJsIYmj1kMvCr5&#10;/yDVLwAAAP//AwBQSwECLQAUAAYACAAAACEAtoM4kv4AAADhAQAAEwAAAAAAAAAAAAAAAAAAAAAA&#10;W0NvbnRlbnRfVHlwZXNdLnhtbFBLAQItABQABgAIAAAAIQA4/SH/1gAAAJQBAAALAAAAAAAAAAAA&#10;AAAAAC8BAABfcmVscy8ucmVsc1BLAQItABQABgAIAAAAIQCotp1sLgIAAFsEAAAOAAAAAAAAAAAA&#10;AAAAAC4CAABkcnMvZTJvRG9jLnhtbFBLAQItABQABgAIAAAAIQBwOrUZ5wAAABABAAAPAAAAAAAA&#10;AAAAAAAAAIgEAABkcnMvZG93bnJldi54bWxQSwUGAAAAAAQABADzAAAAnAUAAAAA&#10;" filled="f" stroked="f" strokeweight=".5pt">
                <v:textbox>
                  <w:txbxContent>
                    <w:p w14:paraId="2C317276" w14:textId="24018526" w:rsidR="007D560D" w:rsidRPr="00006D08" w:rsidRDefault="007D560D" w:rsidP="00006D08">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13248E">
        <w:rPr>
          <w:rFonts w:ascii="Helvetica Neue" w:hAnsi="Helvetica Neue" w:cs="Helvetica Neue"/>
          <w:noProof/>
          <w:color w:val="000000"/>
          <w:sz w:val="22"/>
          <w:szCs w:val="22"/>
        </w:rPr>
        <mc:AlternateContent>
          <mc:Choice Requires="wps">
            <w:drawing>
              <wp:anchor distT="0" distB="0" distL="114300" distR="114300" simplePos="0" relativeHeight="251660288" behindDoc="0" locked="0" layoutInCell="1" allowOverlap="1" wp14:anchorId="1686F0DC" wp14:editId="1EDF2B6D">
                <wp:simplePos x="0" y="0"/>
                <wp:positionH relativeFrom="column">
                  <wp:posOffset>2840990</wp:posOffset>
                </wp:positionH>
                <wp:positionV relativeFrom="paragraph">
                  <wp:posOffset>499745</wp:posOffset>
                </wp:positionV>
                <wp:extent cx="4025900" cy="6591663"/>
                <wp:effectExtent l="0" t="0" r="0" b="0"/>
                <wp:wrapNone/>
                <wp:docPr id="5" name="Rectangle 5"/>
                <wp:cNvGraphicFramePr/>
                <a:graphic xmlns:a="http://schemas.openxmlformats.org/drawingml/2006/main">
                  <a:graphicData uri="http://schemas.microsoft.com/office/word/2010/wordprocessingShape">
                    <wps:wsp>
                      <wps:cNvSpPr/>
                      <wps:spPr>
                        <a:xfrm>
                          <a:off x="0" y="0"/>
                          <a:ext cx="4025900" cy="6591663"/>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68ECB02" id="Rectangle 5" o:spid="_x0000_s1026" style="position:absolute;margin-left:223.7pt;margin-top:39.35pt;width:317pt;height:5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FGpQIAAMQFAAAOAAAAZHJzL2Uyb0RvYy54bWysVEtv2zAMvg/YfxB0X21ncdYadYqgRYcB&#10;XRu0HXpWZSk2IIuapLz260dJjpt13Q7DLrLEx0fyM8nzi12vyEZY14GuaXGSUyI0h6bTq5p+e7z+&#10;cEqJ80w3TIEWNd0LRy/m79+db00lJtCCaoQlCKJdtTU1bb03VZY53oqeuRMwQqNSgu2Zx6ddZY1l&#10;W0TvVTbJ81m2BdsYC1w4h9KrpKTziC+l4P5OSic8UTXF3Hw8bTyfw5nNz1m1ssy0HR/SYP+QRc86&#10;jUFHqCvmGVnb7jeovuMWHEh/wqHPQMqOi1gDVlPkr6p5aJkRsRYkx5mRJvf/YPntZmlJ19S0pESz&#10;Hn/RPZLG9EoJUgZ6tsZVaPVglnZ4ObyGWnfS9uGLVZBdpHQ/Uip2nnAUTvNJeZYj8xx1s/KsmM0+&#10;BtTsxd1Y5z8L6Em41NRi+Egl29w4n0wPJiGaA9U1151S8RH6RFwqSzYM/zDjXGhfRne17r9Ck+TY&#10;KZgDYrEKxdgRSXx6EGM2seMCUsztlyBKB0cNIWjKJ0iyQEyiIt78XokYQN8LiYxi8ZOYyIh8nGOR&#10;VC1rRBKXf8xFBcCALDH+iD0AvFV/MRA82AdXEUdhdM7/llgqcfSIkUH70bnvNNi3AJQfIyf7A0mJ&#10;msDSMzR77DcLaRCd4dcd/vUb5vySWZw87BTcJv4OD6lgW1MYbpS0YH+8JQ/2OBCopWSLk1xT933N&#10;rKBEfdE4KmfFdBpGPz6m5acJPuyx5vlYo9f9JWArFbi3DI/XYO/V4Sot9E+4dBYhKqqY5hi7ptzb&#10;w+PSpw2Da4uLxSKa4bgb5m/0g+EBPLAauvpx98SsGVrf49TcwmHqWfVqApJt8NSwWHuQXRyPF14H&#10;vnFVxCYe1lrYRcfvaPWyfOc/AQAA//8DAFBLAwQUAAYACAAAACEAhRwiHeUAAAARAQAADwAAAGRy&#10;cy9kb3ducmV2LnhtbExPyWrDMBC9F/oPYgq9NbKDiY1jOXQh9FAaSBoovSmWIptYI9dSIvfvOzm1&#10;l2GWN2+pVpPt2UWPvnMoIJ0lwDQ2TnVoBOw/1g8FMB8kKtk71AJ+tIdVfXtTyVK5iFt92QXDiAR9&#10;KQW0IQwl575ptZV+5gaNdDu60cpA42i4GmUkctvzeZIsuJUdkkIrB/3c6ua0O1sBMdu4mK1N/jR/&#10;339+bd7M63cXhbi/m16WVB6XwIKewt8HXDOQf6jJ2MGdUXnWC8iyPCOogLzIgV0BSZHS5kBdmi4K&#10;4HXF/yepfwEAAP//AwBQSwECLQAUAAYACAAAACEAtoM4kv4AAADhAQAAEwAAAAAAAAAAAAAAAAAA&#10;AAAAW0NvbnRlbnRfVHlwZXNdLnhtbFBLAQItABQABgAIAAAAIQA4/SH/1gAAAJQBAAALAAAAAAAA&#10;AAAAAAAAAC8BAABfcmVscy8ucmVsc1BLAQItABQABgAIAAAAIQAMPEFGpQIAAMQFAAAOAAAAAAAA&#10;AAAAAAAAAC4CAABkcnMvZTJvRG9jLnhtbFBLAQItABQABgAIAAAAIQCFHCId5QAAABEBAAAPAAAA&#10;AAAAAAAAAAAAAP8EAABkcnMvZG93bnJldi54bWxQSwUGAAAAAAQABADzAAAAEQYAAAAA&#10;" fillcolor="#deeaf6 [664]" stroked="f" strokeweight="1pt"/>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662336" behindDoc="0" locked="0" layoutInCell="1" allowOverlap="1" wp14:anchorId="7B32D70D" wp14:editId="79323CEB">
                <wp:simplePos x="0" y="0"/>
                <wp:positionH relativeFrom="column">
                  <wp:posOffset>-295275</wp:posOffset>
                </wp:positionH>
                <wp:positionV relativeFrom="paragraph">
                  <wp:posOffset>497839</wp:posOffset>
                </wp:positionV>
                <wp:extent cx="2971800" cy="7633335"/>
                <wp:effectExtent l="0" t="0" r="0" b="0"/>
                <wp:wrapNone/>
                <wp:docPr id="6" name="Rectangle 6"/>
                <wp:cNvGraphicFramePr/>
                <a:graphic xmlns:a="http://schemas.openxmlformats.org/drawingml/2006/main">
                  <a:graphicData uri="http://schemas.microsoft.com/office/word/2010/wordprocessingShape">
                    <wps:wsp>
                      <wps:cNvSpPr/>
                      <wps:spPr>
                        <a:xfrm>
                          <a:off x="0" y="0"/>
                          <a:ext cx="2971800" cy="76333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5DB1276" id="Rectangle 6" o:spid="_x0000_s1026" style="position:absolute;margin-left:-23.25pt;margin-top:39.2pt;width:234pt;height:60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U0nAIAAKkFAAAOAAAAZHJzL2Uyb0RvYy54bWysVE1v2zAMvQ/YfxB0X+1kbdoGdYqgRYcB&#10;XVu0HXpWZDkxIImapMTJfv1IyXE/scOwHBRRJB/JZ5Jn51uj2Ub50IKt+Oig5ExZCXVrlxX/+Xj1&#10;5YSzEIWthQarKr5TgZ/PPn8669xUjWEFulaeIYgN085VfBWjmxZFkCtlRDgApywqG/BGRBT9sqi9&#10;6BDd6GJclpOiA187D1KFgK+XWclnCb9plIy3TRNUZLrimFtMp0/ngs5idiamSy/cqpV9GuIfsjCi&#10;tRh0gLoUUbC1b99BmVZ6CNDEAwmmgKZppUo1YDWj8k01DyvhVKoFyQluoCn8P1h5s7nzrK0rPuHM&#10;CoOf6B5JE3apFZsQPZ0LU7R6cHe+lwJeqdZt4w39YxVsmyjdDZSqbWQSH8enx6OTEpmXqDuefMXf&#10;EaEWz+7Oh/hNgWF0qbjH8IlKsbkOMZvuTShaAN3WV63WSaA+URfas43AL7xYjpKrXpsfUOe306MS&#10;42ec1FZknhJ4haQt4Vkg5GxMLwVVn+tNt7jTiuy0vVcN0kYVpogDcg4qpFQ25mTCStQqP1MqH+eS&#10;AAm5wfgDdg/wusg9ds6ytydXlfp9cC7/llh2HjxSZLBxcDatBf8RgMaq+sjZfk9SpoZYWkC9w6by&#10;kKctOHnV4qe9FiHeCY/jhe2AKyPe4tFo6CoO/Y2zFfjfH72TPXY9ajnrcFwrHn6thVec6e8W5+F0&#10;dHhI852Ew6PjMQr+pWbxUmPX5gKwX0a4nJxMV7KPen9tPJgn3CxziooqYSXGrriMfi9cxLxGcDdJ&#10;NZ8nM5xpJ+K1fXCSwIlVat3H7ZPwru/viKNxA/vRFtM3bZ5tydPCfB2hadMMPPPa8437IDVxv7to&#10;4byUk9Xzhp39AQAA//8DAFBLAwQUAAYACAAAACEAC7plO+QAAAAQAQAADwAAAGRycy9kb3ducmV2&#10;LnhtbEyPQU+EMBCF7yb+h2ZMvO2WbQCRpWzMmo0nD67ExFuhIxBpi7Qs+O8dT3qZZGa+efNecVjN&#10;wC44+d5ZCbttBAxt43RvWwnV62mTAfNBWa0GZ1HCN3o4lNdXhcq1W+wLXs6hZSRifa4kdCGMOee+&#10;6dAov3UjWtp9uMmoQO3Ucj2phcTNwEUUpdyo3tKHTo147LD5PM9GgqjWRCzPp/u396p+itL56ygw&#10;lfL2Zn3cU3nYAwu4hr8L+M1A/qEkY7WbrfZskLCJ04RQCXdZDIyAWOxoUBMpsigBXhb8f5DyBwAA&#10;//8DAFBLAQItABQABgAIAAAAIQC2gziS/gAAAOEBAAATAAAAAAAAAAAAAAAAAAAAAABbQ29udGVu&#10;dF9UeXBlc10ueG1sUEsBAi0AFAAGAAgAAAAhADj9If/WAAAAlAEAAAsAAAAAAAAAAAAAAAAALwEA&#10;AF9yZWxzLy5yZWxzUEsBAi0AFAAGAAgAAAAhAKFWpTScAgAAqQUAAA4AAAAAAAAAAAAAAAAALgIA&#10;AGRycy9lMm9Eb2MueG1sUEsBAi0AFAAGAAgAAAAhAAu6ZTvkAAAAEAEAAA8AAAAAAAAAAAAAAAAA&#10;9gQAAGRycy9kb3ducmV2LnhtbFBLBQYAAAAABAAEAPMAAAAHBgAAAAA=&#10;" fillcolor="#f2f2f2 [3052]" stroked="f" strokeweight="1pt"/>
            </w:pict>
          </mc:Fallback>
        </mc:AlternateContent>
      </w:r>
      <w:r w:rsidR="00C27C06">
        <w:rPr>
          <w:rFonts w:ascii="Helvetica Neue" w:hAnsi="Helvetica Neue" w:cs="Helvetica Neue"/>
          <w:noProof/>
          <w:color w:val="000000"/>
          <w:sz w:val="22"/>
          <w:szCs w:val="22"/>
        </w:rPr>
        <mc:AlternateContent>
          <mc:Choice Requires="wps">
            <w:drawing>
              <wp:anchor distT="0" distB="0" distL="114300" distR="114300" simplePos="0" relativeHeight="251677696" behindDoc="0" locked="0" layoutInCell="1" allowOverlap="1" wp14:anchorId="13ABF110" wp14:editId="53439072">
                <wp:simplePos x="0" y="0"/>
                <wp:positionH relativeFrom="column">
                  <wp:posOffset>-238760</wp:posOffset>
                </wp:positionH>
                <wp:positionV relativeFrom="paragraph">
                  <wp:posOffset>579120</wp:posOffset>
                </wp:positionV>
                <wp:extent cx="217170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27A8F056" w14:textId="7076BC4C" w:rsidR="007D560D" w:rsidRPr="00006D08" w:rsidRDefault="007D560D" w:rsidP="00006D08">
                            <w:pPr>
                              <w:rPr>
                                <w:rFonts w:ascii="Helvetica" w:hAnsi="Helvetica"/>
                                <w:sz w:val="28"/>
                                <w:szCs w:val="28"/>
                              </w:rPr>
                            </w:pPr>
                            <w:r>
                              <w:rPr>
                                <w:rFonts w:ascii="Helvetica" w:hAnsi="Helvetica" w:cs="Avenir Next"/>
                                <w:b/>
                                <w:bCs/>
                                <w:color w:val="175AA5"/>
                                <w:sz w:val="28"/>
                                <w:szCs w:val="28"/>
                              </w:rPr>
                              <w:t>SA</w:t>
                            </w:r>
                            <w:r w:rsidR="00354D5D">
                              <w:rPr>
                                <w:rFonts w:ascii="Helvetica" w:hAnsi="Helvetica" w:cs="Avenir Next"/>
                                <w:b/>
                                <w:bCs/>
                                <w:color w:val="175AA5"/>
                                <w:sz w:val="28"/>
                                <w:szCs w:val="28"/>
                              </w:rPr>
                              <w:t>B</w:t>
                            </w:r>
                            <w:r w:rsidR="00607384">
                              <w:rPr>
                                <w:rFonts w:ascii="Helvetica" w:hAnsi="Helvetica" w:cs="Avenir Next"/>
                                <w:b/>
                                <w:bCs/>
                                <w:color w:val="175AA5"/>
                                <w:sz w:val="28"/>
                                <w:szCs w:val="28"/>
                              </w:rPr>
                              <w:t xml:space="preserve"> </w:t>
                            </w:r>
                            <w:r w:rsidR="00354D5D">
                              <w:rPr>
                                <w:rFonts w:ascii="Helvetica" w:hAnsi="Helvetica" w:cs="Avenir Next"/>
                                <w:b/>
                                <w:bCs/>
                                <w:color w:val="175AA5"/>
                                <w:sz w:val="28"/>
                                <w:szCs w:val="28"/>
                              </w:rPr>
                              <w:t xml:space="preserve">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ABF110" id="Text Box 14" o:spid="_x0000_s1037" type="#_x0000_t202" style="position:absolute;margin-left:-18.8pt;margin-top:45.6pt;width:171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Lg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QHuRpxp&#10;0YCjleo8+0odgwv4tMaNkbY0SPQd/Mg9+R2cYe2utE34xUIMcSB9OKMbqkk4h9ltdpsiJBG7Skd3&#10;sFE+ef/aWOe/KWpYMHJuwV4EVewXzvepp5TQTNO8quvIYK1Zm/Obq+s0fnCOoHit0SPs0M8aLN+t&#10;u37n8yJrKg7Yz1KvEGfkvMIQC+H8q7CQBOaGzP0LjrImNKOjxdmW7K+/+UM+mEKUsxYSy7n7uRNW&#10;cVZ/1+DwPhuNgibjZXR9O8TFXkbWlxG9ax4JKs7woIyMZsj39cksLTVveA2z0BUhoSV659yfzEff&#10;Cx+vSarZLCZBhUb4hV4aGUoHWAPEq+5NWHPkwYPBZzqJUYw/0NHn9oTMdp7KKnIVgO5RPeIPBUe2&#10;j68tPJHLe8x6/0+Y/gYAAP//AwBQSwMEFAAGAAgAAAAhAOKiGcToAAAADwEAAA8AAABkcnMvZG93&#10;bnJldi54bWxMj81OwzAQhO9IvIO1SNxap0kpbRqnqoIqJFQO/bn05sRuEmGvQ+y2gadnOcFlpdV+&#10;MzuTrQZr2FX3vnUoYDKOgGmsnGqxFnA8bEZzYD5IVNI41AK+tIdVfn+XyVS5G+70dR9qRiboUymg&#10;CaFLOfdVo630Y9dppNvZ9VYGWvuaq17eyNwaHkfRjFvZIn1oZKeLRlcf+4sV8FZs3uWujO382xSv&#10;2/O6+zyenoR4fBheljTWS2BBD+FPAb8dKD/kFKx0F1SeGQGj5HlGqIDFJAZGQBJNp8BKIpNFDDzP&#10;+P8e+Q8AAAD//wMAUEsBAi0AFAAGAAgAAAAhALaDOJL+AAAA4QEAABMAAAAAAAAAAAAAAAAAAAAA&#10;AFtDb250ZW50X1R5cGVzXS54bWxQSwECLQAUAAYACAAAACEAOP0h/9YAAACUAQAACwAAAAAAAAAA&#10;AAAAAAAvAQAAX3JlbHMvLnJlbHNQSwECLQAUAAYACAAAACEAvPj/jS4CAABbBAAADgAAAAAAAAAA&#10;AAAAAAAuAgAAZHJzL2Uyb0RvYy54bWxQSwECLQAUAAYACAAAACEA4qIZxOgAAAAPAQAADwAAAAAA&#10;AAAAAAAAAACIBAAAZHJzL2Rvd25yZXYueG1sUEsFBgAAAAAEAAQA8wAAAJ0FAAAAAA==&#10;" filled="f" stroked="f" strokeweight=".5pt">
                <v:textbox>
                  <w:txbxContent>
                    <w:p w14:paraId="27A8F056" w14:textId="7076BC4C" w:rsidR="007D560D" w:rsidRPr="00006D08" w:rsidRDefault="007D560D" w:rsidP="00006D08">
                      <w:pPr>
                        <w:rPr>
                          <w:rFonts w:ascii="Helvetica" w:hAnsi="Helvetica"/>
                          <w:sz w:val="28"/>
                          <w:szCs w:val="28"/>
                        </w:rPr>
                      </w:pPr>
                      <w:r>
                        <w:rPr>
                          <w:rFonts w:ascii="Helvetica" w:hAnsi="Helvetica" w:cs="Avenir Next"/>
                          <w:b/>
                          <w:bCs/>
                          <w:color w:val="175AA5"/>
                          <w:sz w:val="28"/>
                          <w:szCs w:val="28"/>
                        </w:rPr>
                        <w:t>SA</w:t>
                      </w:r>
                      <w:r w:rsidR="00354D5D">
                        <w:rPr>
                          <w:rFonts w:ascii="Helvetica" w:hAnsi="Helvetica" w:cs="Avenir Next"/>
                          <w:b/>
                          <w:bCs/>
                          <w:color w:val="175AA5"/>
                          <w:sz w:val="28"/>
                          <w:szCs w:val="28"/>
                        </w:rPr>
                        <w:t>B</w:t>
                      </w:r>
                      <w:r w:rsidR="00607384">
                        <w:rPr>
                          <w:rFonts w:ascii="Helvetica" w:hAnsi="Helvetica" w:cs="Avenir Next"/>
                          <w:b/>
                          <w:bCs/>
                          <w:color w:val="175AA5"/>
                          <w:sz w:val="28"/>
                          <w:szCs w:val="28"/>
                        </w:rPr>
                        <w:t xml:space="preserve"> </w:t>
                      </w:r>
                      <w:r w:rsidR="00354D5D">
                        <w:rPr>
                          <w:rFonts w:ascii="Helvetica" w:hAnsi="Helvetica" w:cs="Avenir Next"/>
                          <w:b/>
                          <w:bCs/>
                          <w:color w:val="175AA5"/>
                          <w:sz w:val="28"/>
                          <w:szCs w:val="28"/>
                        </w:rPr>
                        <w:t xml:space="preserve">Learning </w:t>
                      </w:r>
                    </w:p>
                  </w:txbxContent>
                </v:textbox>
              </v:shape>
            </w:pict>
          </mc:Fallback>
        </mc:AlternateContent>
      </w:r>
      <w:r w:rsidR="00DD5C83">
        <w:rPr>
          <w:noProof/>
        </w:rPr>
        <w:br w:type="page"/>
      </w:r>
    </w:p>
    <w:p w14:paraId="6AD20593" w14:textId="01329463" w:rsidR="00257B6E" w:rsidRDefault="007459EF" w:rsidP="00837FE6">
      <w:pPr>
        <w:jc w:val="center"/>
      </w:pPr>
      <w:r>
        <w:rPr>
          <w:rFonts w:ascii="Helvetica Neue" w:hAnsi="Helvetica Neue" w:cs="Helvetica Neue"/>
          <w:noProof/>
          <w:color w:val="000000"/>
          <w:sz w:val="22"/>
          <w:szCs w:val="22"/>
        </w:rPr>
        <w:lastRenderedPageBreak/>
        <mc:AlternateContent>
          <mc:Choice Requires="wps">
            <w:drawing>
              <wp:anchor distT="0" distB="0" distL="114300" distR="114300" simplePos="0" relativeHeight="251936768" behindDoc="0" locked="0" layoutInCell="1" allowOverlap="1" wp14:anchorId="5D9E55B3" wp14:editId="181F28AC">
                <wp:simplePos x="0" y="0"/>
                <wp:positionH relativeFrom="column">
                  <wp:posOffset>2684834</wp:posOffset>
                </wp:positionH>
                <wp:positionV relativeFrom="paragraph">
                  <wp:posOffset>597765</wp:posOffset>
                </wp:positionV>
                <wp:extent cx="4178935" cy="2849934"/>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178935" cy="2849934"/>
                        </a:xfrm>
                        <a:prstGeom prst="rect">
                          <a:avLst/>
                        </a:prstGeom>
                        <a:noFill/>
                        <a:ln w="6350">
                          <a:noFill/>
                        </a:ln>
                      </wps:spPr>
                      <wps:txbx>
                        <w:txbxContent>
                          <w:p w14:paraId="1EA8B5FA" w14:textId="6FC20D1E" w:rsidR="007459EF" w:rsidRDefault="007459EF">
                            <w:pPr>
                              <w:rPr>
                                <w:rFonts w:ascii="Helvetica" w:hAnsi="Helvetica"/>
                                <w:color w:val="808080" w:themeColor="background1" w:themeShade="80"/>
                                <w:sz w:val="21"/>
                                <w:szCs w:val="21"/>
                              </w:rPr>
                            </w:pPr>
                            <w:r>
                              <w:rPr>
                                <w:rFonts w:ascii="Helvetica" w:hAnsi="Helvetica"/>
                                <w:color w:val="808080" w:themeColor="background1" w:themeShade="80"/>
                                <w:sz w:val="21"/>
                                <w:szCs w:val="21"/>
                              </w:rPr>
                              <w:t>On</w:t>
                            </w:r>
                            <w:r w:rsidR="003F0227" w:rsidRPr="00D917F2">
                              <w:rPr>
                                <w:rFonts w:ascii="Helvetica" w:hAnsi="Helvetica"/>
                                <w:color w:val="808080" w:themeColor="background1" w:themeShade="80"/>
                                <w:sz w:val="21"/>
                                <w:szCs w:val="21"/>
                              </w:rPr>
                              <w:t xml:space="preserve"> Monday 18</w:t>
                            </w:r>
                            <w:r w:rsidR="003F0227" w:rsidRPr="00D917F2">
                              <w:rPr>
                                <w:rFonts w:ascii="Helvetica" w:hAnsi="Helvetica"/>
                                <w:color w:val="808080" w:themeColor="background1" w:themeShade="80"/>
                                <w:sz w:val="21"/>
                                <w:szCs w:val="21"/>
                                <w:vertAlign w:val="superscript"/>
                              </w:rPr>
                              <w:t>th</w:t>
                            </w:r>
                            <w:r w:rsidR="003F0227" w:rsidRPr="00D917F2">
                              <w:rPr>
                                <w:rFonts w:ascii="Helvetica" w:hAnsi="Helvetica"/>
                                <w:color w:val="808080" w:themeColor="background1" w:themeShade="80"/>
                                <w:sz w:val="21"/>
                                <w:szCs w:val="21"/>
                              </w:rPr>
                              <w:t xml:space="preserve"> Octobe</w:t>
                            </w:r>
                            <w:r>
                              <w:rPr>
                                <w:rFonts w:ascii="Helvetica" w:hAnsi="Helvetica"/>
                                <w:color w:val="808080" w:themeColor="background1" w:themeShade="80"/>
                                <w:sz w:val="21"/>
                                <w:szCs w:val="21"/>
                              </w:rPr>
                              <w:t>r we published our annual report.. The report details the work that has been undertaken by the Board and its partners over between 2020 – 2021 and sets out what we aim to do in the next year.</w:t>
                            </w:r>
                          </w:p>
                          <w:p w14:paraId="1C539560" w14:textId="21F1BC21" w:rsidR="007459EF" w:rsidRDefault="007459EF">
                            <w:pPr>
                              <w:rPr>
                                <w:rFonts w:ascii="Helvetica" w:hAnsi="Helvetica"/>
                                <w:color w:val="808080" w:themeColor="background1" w:themeShade="80"/>
                                <w:sz w:val="21"/>
                                <w:szCs w:val="21"/>
                              </w:rPr>
                            </w:pPr>
                            <w:r>
                              <w:rPr>
                                <w:rFonts w:ascii="Helvetica" w:hAnsi="Helvetica"/>
                                <w:color w:val="808080" w:themeColor="background1" w:themeShade="80"/>
                                <w:sz w:val="21"/>
                                <w:szCs w:val="21"/>
                              </w:rPr>
                              <w:t>The report highlights the efforts of all those across North Yorkshire who have worked tirelessly during the Covid pandemic to keep adults at risk safe from harm, abuse and neglect.</w:t>
                            </w:r>
                          </w:p>
                          <w:p w14:paraId="1EB61663" w14:textId="51CB0219" w:rsidR="007459EF" w:rsidRDefault="007459EF">
                            <w:pPr>
                              <w:rPr>
                                <w:rFonts w:ascii="Helvetica" w:hAnsi="Helvetica"/>
                                <w:color w:val="808080" w:themeColor="background1" w:themeShade="80"/>
                                <w:sz w:val="21"/>
                                <w:szCs w:val="21"/>
                              </w:rPr>
                            </w:pPr>
                            <w:r>
                              <w:rPr>
                                <w:rFonts w:ascii="Helvetica" w:hAnsi="Helvetica"/>
                                <w:color w:val="808080" w:themeColor="background1" w:themeShade="80"/>
                                <w:sz w:val="21"/>
                                <w:szCs w:val="21"/>
                              </w:rPr>
                              <w:t>It was also important that we captured all of the other work the Board has carried out and there is more about this in the report.</w:t>
                            </w:r>
                          </w:p>
                          <w:p w14:paraId="5C30FC2A" w14:textId="5E46B7C4" w:rsidR="007459EF" w:rsidRDefault="007459EF">
                            <w:pPr>
                              <w:rPr>
                                <w:rFonts w:ascii="Helvetica" w:hAnsi="Helvetica"/>
                                <w:color w:val="808080" w:themeColor="background1" w:themeShade="80"/>
                                <w:sz w:val="21"/>
                                <w:szCs w:val="21"/>
                              </w:rPr>
                            </w:pPr>
                          </w:p>
                          <w:p w14:paraId="4D95D887" w14:textId="5CF16302" w:rsidR="00D917F2" w:rsidRDefault="007459EF">
                            <w:pPr>
                              <w:rPr>
                                <w:rFonts w:ascii="Helvetica" w:hAnsi="Helvetica"/>
                                <w:color w:val="808080" w:themeColor="background1" w:themeShade="80"/>
                                <w:sz w:val="21"/>
                                <w:szCs w:val="21"/>
                              </w:rPr>
                            </w:pPr>
                            <w:r>
                              <w:rPr>
                                <w:rFonts w:ascii="Helvetica" w:hAnsi="Helvetica"/>
                                <w:color w:val="808080" w:themeColor="background1" w:themeShade="80"/>
                                <w:sz w:val="21"/>
                                <w:szCs w:val="21"/>
                              </w:rPr>
                              <w:t>We have also produced accessible versions of the report including an easy read summary, an audio version and a one page visual guide all of which, along with the full report, are available here:</w:t>
                            </w:r>
                          </w:p>
                          <w:p w14:paraId="1060E1C3" w14:textId="3370189F" w:rsidR="00D917F2" w:rsidRDefault="005766EA">
                            <w:pPr>
                              <w:rPr>
                                <w:rFonts w:ascii="Helvetica" w:hAnsi="Helvetica"/>
                                <w:b/>
                                <w:bCs/>
                                <w:color w:val="4472C4" w:themeColor="accent1"/>
                                <w:sz w:val="21"/>
                                <w:szCs w:val="21"/>
                              </w:rPr>
                            </w:pPr>
                            <w:hyperlink r:id="rId13" w:history="1">
                              <w:r w:rsidR="00D917F2" w:rsidRPr="00D917F2">
                                <w:rPr>
                                  <w:rStyle w:val="Hyperlink"/>
                                  <w:rFonts w:ascii="Helvetica" w:hAnsi="Helvetica"/>
                                  <w:b/>
                                  <w:bCs/>
                                  <w:color w:val="4472C4" w:themeColor="accent1"/>
                                  <w:sz w:val="21"/>
                                  <w:szCs w:val="21"/>
                                </w:rPr>
                                <w:t>https://safeguardingadults.co.uk/annual-reports</w:t>
                              </w:r>
                            </w:hyperlink>
                            <w:r w:rsidR="00D917F2" w:rsidRPr="00D917F2">
                              <w:rPr>
                                <w:rFonts w:ascii="Helvetica" w:hAnsi="Helvetica"/>
                                <w:b/>
                                <w:bCs/>
                                <w:color w:val="4472C4" w:themeColor="accent1"/>
                                <w:sz w:val="21"/>
                                <w:szCs w:val="21"/>
                              </w:rPr>
                              <w:t xml:space="preserve"> </w:t>
                            </w:r>
                          </w:p>
                          <w:p w14:paraId="6E6D5DE1" w14:textId="74B783EF" w:rsidR="007459EF" w:rsidRDefault="007459EF">
                            <w:pPr>
                              <w:rPr>
                                <w:rFonts w:ascii="Helvetica" w:hAnsi="Helvetica"/>
                                <w:b/>
                                <w:bCs/>
                                <w:color w:val="4472C4" w:themeColor="accent1"/>
                                <w:sz w:val="21"/>
                                <w:szCs w:val="21"/>
                              </w:rPr>
                            </w:pPr>
                          </w:p>
                          <w:p w14:paraId="3F4D6A20" w14:textId="3648047B" w:rsidR="007459EF" w:rsidRPr="00D917F2" w:rsidRDefault="007459EF">
                            <w:pPr>
                              <w:rPr>
                                <w:rFonts w:ascii="Helvetica" w:hAnsi="Helvetica"/>
                                <w:b/>
                                <w:bCs/>
                                <w:color w:val="4472C4" w:themeColor="accent1"/>
                                <w:sz w:val="20"/>
                                <w:szCs w:val="20"/>
                              </w:rPr>
                            </w:pPr>
                            <w:r>
                              <w:rPr>
                                <w:rFonts w:ascii="Helvetica" w:hAnsi="Helvetica"/>
                                <w:b/>
                                <w:bCs/>
                                <w:color w:val="4472C4" w:themeColor="accent1"/>
                                <w:sz w:val="21"/>
                                <w:szCs w:val="21"/>
                              </w:rPr>
                              <w:t>Please share widely throughout your communities &amp; organisations.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9E55B3" id="Text Box 62" o:spid="_x0000_s1038" type="#_x0000_t202" style="position:absolute;left:0;text-align:left;margin-left:211.4pt;margin-top:47.05pt;width:329.05pt;height:224.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bxMgIAAFwEAAAOAAAAZHJzL2Uyb0RvYy54bWysVFFv2jAQfp+0/2D5fYRAaCEiVKwV0yTU&#10;VoKpz8axSSTH59mGhP36nR2gqNvTtBdzvrvc+fu+O+YPXaPIUVhXgy5oOhhSIjSHstb7gv7Yrr5M&#10;KXGe6ZIp0KKgJ+How+Lzp3lrcjGCClQpLMEi2uWtKWjlvcmTxPFKNMwNwAiNQQm2YR6vdp+UlrVY&#10;vVHJaDi8S1qwpbHAhXPofeqDdBHrSym4f5HSCU9UQfFtPp42nrtwJos5y/eWmarm52ewf3hFw2qN&#10;Ta+lnphn5GDrP0o1NbfgQPoBhyYBKWsuIgZEkw4/oNlUzIiIBclx5kqT+39l+fPx1ZK6LOjdiBLN&#10;GtRoKzpPvkJH0IX8tMblmLYxmOg79KPOF79DZ4DdSduEXwREMI5Mn67shmocnVl6P52NJ5RwjI2m&#10;2Ww2zkKd5P1zY53/JqAhwSioRfkiq+y4dr5PvaSEbhpWtVJRQqVJixjGk2H84BrB4kpjjwCif2yw&#10;fLfrIuj0inAH5QkBWuhHxBm+qvERa+b8K7M4E4gJ59y/4CEVYDM4W5RUYH/9zR/yUSqMUtLijBXU&#10;/TwwKyhR3zWKOEuzLAxlvGST+xFe7G1kdxvRh+YRcIxT3CjDoxnyvbqY0kLzhuuwDF0xxDTH3gX1&#10;F/PR95OP68TFchmTcAwN82u9MTyUDrQGirfdG7PmrINHCZ/hMo0s/yBHn9sLsjx4kHXUKhDds3rm&#10;H0c4qn1et7Ajt/eY9f6nsPgNAAD//wMAUEsDBBQABgAIAAAAIQBFHo/r5wAAABABAAAPAAAAZHJz&#10;L2Rvd25yZXYueG1sTI/NTsMwEITvSLyDtZW4UbtWipI0m6oKqpAQHFp64ebEbhLVPyF228DT457g&#10;stJod2e+KdaT0eSiRt87i7CYMyDKNk72tkU4fGwfUyA+CCuFdlYhfCsP6/L+rhC5dFe7U5d9aEk0&#10;sT4XCF0IQ06pbzplhJ+7Qdm4O7rRiBDl2FI5ims0N5pyxp6oEb2NCZ0YVNWp5rQ/G4TXavsudjU3&#10;6Y+uXt6Om+Hr8LlEfJhNz6s4NisgQU3h7wNuHSI/lBGsdmcrPdEICeeRPyBkyQLI7YClLANSIywT&#10;ngEtC/q/SPkLAAD//wMAUEsBAi0AFAAGAAgAAAAhALaDOJL+AAAA4QEAABMAAAAAAAAAAAAAAAAA&#10;AAAAAFtDb250ZW50X1R5cGVzXS54bWxQSwECLQAUAAYACAAAACEAOP0h/9YAAACUAQAACwAAAAAA&#10;AAAAAAAAAAAvAQAAX3JlbHMvLnJlbHNQSwECLQAUAAYACAAAACEAWlq28TICAABcBAAADgAAAAAA&#10;AAAAAAAAAAAuAgAAZHJzL2Uyb0RvYy54bWxQSwECLQAUAAYACAAAACEARR6P6+cAAAAQAQAADwAA&#10;AAAAAAAAAAAAAACMBAAAZHJzL2Rvd25yZXYueG1sUEsFBgAAAAAEAAQA8wAAAKAFAAAAAA==&#10;" filled="f" stroked="f" strokeweight=".5pt">
                <v:textbox>
                  <w:txbxContent>
                    <w:p w14:paraId="1EA8B5FA" w14:textId="6FC20D1E" w:rsidR="007459EF" w:rsidRDefault="007459EF">
                      <w:pPr>
                        <w:rPr>
                          <w:rFonts w:ascii="Helvetica" w:hAnsi="Helvetica"/>
                          <w:color w:val="808080" w:themeColor="background1" w:themeShade="80"/>
                          <w:sz w:val="21"/>
                          <w:szCs w:val="21"/>
                        </w:rPr>
                      </w:pPr>
                      <w:r>
                        <w:rPr>
                          <w:rFonts w:ascii="Helvetica" w:hAnsi="Helvetica"/>
                          <w:color w:val="808080" w:themeColor="background1" w:themeShade="80"/>
                          <w:sz w:val="21"/>
                          <w:szCs w:val="21"/>
                        </w:rPr>
                        <w:t>On</w:t>
                      </w:r>
                      <w:r w:rsidR="003F0227" w:rsidRPr="00D917F2">
                        <w:rPr>
                          <w:rFonts w:ascii="Helvetica" w:hAnsi="Helvetica"/>
                          <w:color w:val="808080" w:themeColor="background1" w:themeShade="80"/>
                          <w:sz w:val="21"/>
                          <w:szCs w:val="21"/>
                        </w:rPr>
                        <w:t xml:space="preserve"> Monday 18</w:t>
                      </w:r>
                      <w:r w:rsidR="003F0227" w:rsidRPr="00D917F2">
                        <w:rPr>
                          <w:rFonts w:ascii="Helvetica" w:hAnsi="Helvetica"/>
                          <w:color w:val="808080" w:themeColor="background1" w:themeShade="80"/>
                          <w:sz w:val="21"/>
                          <w:szCs w:val="21"/>
                          <w:vertAlign w:val="superscript"/>
                        </w:rPr>
                        <w:t>th</w:t>
                      </w:r>
                      <w:r w:rsidR="003F0227" w:rsidRPr="00D917F2">
                        <w:rPr>
                          <w:rFonts w:ascii="Helvetica" w:hAnsi="Helvetica"/>
                          <w:color w:val="808080" w:themeColor="background1" w:themeShade="80"/>
                          <w:sz w:val="21"/>
                          <w:szCs w:val="21"/>
                        </w:rPr>
                        <w:t xml:space="preserve"> Octobe</w:t>
                      </w:r>
                      <w:r>
                        <w:rPr>
                          <w:rFonts w:ascii="Helvetica" w:hAnsi="Helvetica"/>
                          <w:color w:val="808080" w:themeColor="background1" w:themeShade="80"/>
                          <w:sz w:val="21"/>
                          <w:szCs w:val="21"/>
                        </w:rPr>
                        <w:t xml:space="preserve">r we published our annual </w:t>
                      </w:r>
                      <w:proofErr w:type="gramStart"/>
                      <w:r>
                        <w:rPr>
                          <w:rFonts w:ascii="Helvetica" w:hAnsi="Helvetica"/>
                          <w:color w:val="808080" w:themeColor="background1" w:themeShade="80"/>
                          <w:sz w:val="21"/>
                          <w:szCs w:val="21"/>
                        </w:rPr>
                        <w:t>report..</w:t>
                      </w:r>
                      <w:proofErr w:type="gramEnd"/>
                      <w:r>
                        <w:rPr>
                          <w:rFonts w:ascii="Helvetica" w:hAnsi="Helvetica"/>
                          <w:color w:val="808080" w:themeColor="background1" w:themeShade="80"/>
                          <w:sz w:val="21"/>
                          <w:szCs w:val="21"/>
                        </w:rPr>
                        <w:t xml:space="preserve"> The report details the work that has been undertaken by the Board and its partners over between 2020 – 2021 and sets out what we aim to do in the next year.</w:t>
                      </w:r>
                    </w:p>
                    <w:p w14:paraId="1C539560" w14:textId="21F1BC21" w:rsidR="007459EF" w:rsidRDefault="007459EF">
                      <w:pPr>
                        <w:rPr>
                          <w:rFonts w:ascii="Helvetica" w:hAnsi="Helvetica"/>
                          <w:color w:val="808080" w:themeColor="background1" w:themeShade="80"/>
                          <w:sz w:val="21"/>
                          <w:szCs w:val="21"/>
                        </w:rPr>
                      </w:pPr>
                      <w:r>
                        <w:rPr>
                          <w:rFonts w:ascii="Helvetica" w:hAnsi="Helvetica"/>
                          <w:color w:val="808080" w:themeColor="background1" w:themeShade="80"/>
                          <w:sz w:val="21"/>
                          <w:szCs w:val="21"/>
                        </w:rPr>
                        <w:t xml:space="preserve">The report highlights the efforts of all those across North Yorkshire who have worked tirelessly during the </w:t>
                      </w:r>
                      <w:proofErr w:type="spellStart"/>
                      <w:r>
                        <w:rPr>
                          <w:rFonts w:ascii="Helvetica" w:hAnsi="Helvetica"/>
                          <w:color w:val="808080" w:themeColor="background1" w:themeShade="80"/>
                          <w:sz w:val="21"/>
                          <w:szCs w:val="21"/>
                        </w:rPr>
                        <w:t>Covid</w:t>
                      </w:r>
                      <w:proofErr w:type="spellEnd"/>
                      <w:r>
                        <w:rPr>
                          <w:rFonts w:ascii="Helvetica" w:hAnsi="Helvetica"/>
                          <w:color w:val="808080" w:themeColor="background1" w:themeShade="80"/>
                          <w:sz w:val="21"/>
                          <w:szCs w:val="21"/>
                        </w:rPr>
                        <w:t xml:space="preserve"> pandemic to keep adults at risk safe from harm, abuse and neglect.</w:t>
                      </w:r>
                    </w:p>
                    <w:p w14:paraId="1EB61663" w14:textId="51CB0219" w:rsidR="007459EF" w:rsidRDefault="007459EF">
                      <w:pPr>
                        <w:rPr>
                          <w:rFonts w:ascii="Helvetica" w:hAnsi="Helvetica"/>
                          <w:color w:val="808080" w:themeColor="background1" w:themeShade="80"/>
                          <w:sz w:val="21"/>
                          <w:szCs w:val="21"/>
                        </w:rPr>
                      </w:pPr>
                      <w:r>
                        <w:rPr>
                          <w:rFonts w:ascii="Helvetica" w:hAnsi="Helvetica"/>
                          <w:color w:val="808080" w:themeColor="background1" w:themeShade="80"/>
                          <w:sz w:val="21"/>
                          <w:szCs w:val="21"/>
                        </w:rPr>
                        <w:t>It was also important that we captured all of the other work the Board has carried out and there is more about this in the report.</w:t>
                      </w:r>
                    </w:p>
                    <w:p w14:paraId="5C30FC2A" w14:textId="5E46B7C4" w:rsidR="007459EF" w:rsidRDefault="007459EF">
                      <w:pPr>
                        <w:rPr>
                          <w:rFonts w:ascii="Helvetica" w:hAnsi="Helvetica"/>
                          <w:color w:val="808080" w:themeColor="background1" w:themeShade="80"/>
                          <w:sz w:val="21"/>
                          <w:szCs w:val="21"/>
                        </w:rPr>
                      </w:pPr>
                    </w:p>
                    <w:p w14:paraId="4D95D887" w14:textId="5CF16302" w:rsidR="00D917F2" w:rsidRDefault="007459EF">
                      <w:pPr>
                        <w:rPr>
                          <w:rFonts w:ascii="Helvetica" w:hAnsi="Helvetica"/>
                          <w:color w:val="808080" w:themeColor="background1" w:themeShade="80"/>
                          <w:sz w:val="21"/>
                          <w:szCs w:val="21"/>
                        </w:rPr>
                      </w:pPr>
                      <w:r>
                        <w:rPr>
                          <w:rFonts w:ascii="Helvetica" w:hAnsi="Helvetica"/>
                          <w:color w:val="808080" w:themeColor="background1" w:themeShade="80"/>
                          <w:sz w:val="21"/>
                          <w:szCs w:val="21"/>
                        </w:rPr>
                        <w:t xml:space="preserve">We have also produced accessible versions of the report including an easy read summary, an audio version and a </w:t>
                      </w:r>
                      <w:proofErr w:type="gramStart"/>
                      <w:r>
                        <w:rPr>
                          <w:rFonts w:ascii="Helvetica" w:hAnsi="Helvetica"/>
                          <w:color w:val="808080" w:themeColor="background1" w:themeShade="80"/>
                          <w:sz w:val="21"/>
                          <w:szCs w:val="21"/>
                        </w:rPr>
                        <w:t>one page</w:t>
                      </w:r>
                      <w:proofErr w:type="gramEnd"/>
                      <w:r>
                        <w:rPr>
                          <w:rFonts w:ascii="Helvetica" w:hAnsi="Helvetica"/>
                          <w:color w:val="808080" w:themeColor="background1" w:themeShade="80"/>
                          <w:sz w:val="21"/>
                          <w:szCs w:val="21"/>
                        </w:rPr>
                        <w:t xml:space="preserve"> visual guide all of which, along with the full report, are available here:</w:t>
                      </w:r>
                    </w:p>
                    <w:p w14:paraId="1060E1C3" w14:textId="3370189F" w:rsidR="00D917F2" w:rsidRDefault="00D917F2">
                      <w:pPr>
                        <w:rPr>
                          <w:rFonts w:ascii="Helvetica" w:hAnsi="Helvetica"/>
                          <w:b/>
                          <w:bCs/>
                          <w:color w:val="4472C4" w:themeColor="accent1"/>
                          <w:sz w:val="21"/>
                          <w:szCs w:val="21"/>
                        </w:rPr>
                      </w:pPr>
                      <w:hyperlink r:id="rId14" w:history="1">
                        <w:r w:rsidRPr="00D917F2">
                          <w:rPr>
                            <w:rStyle w:val="Hyperlink"/>
                            <w:rFonts w:ascii="Helvetica" w:hAnsi="Helvetica"/>
                            <w:b/>
                            <w:bCs/>
                            <w:color w:val="4472C4" w:themeColor="accent1"/>
                            <w:sz w:val="21"/>
                            <w:szCs w:val="21"/>
                          </w:rPr>
                          <w:t>https://safeguardingadults.co.uk/annual-reports</w:t>
                        </w:r>
                      </w:hyperlink>
                      <w:r w:rsidRPr="00D917F2">
                        <w:rPr>
                          <w:rFonts w:ascii="Helvetica" w:hAnsi="Helvetica"/>
                          <w:b/>
                          <w:bCs/>
                          <w:color w:val="4472C4" w:themeColor="accent1"/>
                          <w:sz w:val="21"/>
                          <w:szCs w:val="21"/>
                        </w:rPr>
                        <w:t xml:space="preserve"> </w:t>
                      </w:r>
                    </w:p>
                    <w:p w14:paraId="6E6D5DE1" w14:textId="74B783EF" w:rsidR="007459EF" w:rsidRDefault="007459EF">
                      <w:pPr>
                        <w:rPr>
                          <w:rFonts w:ascii="Helvetica" w:hAnsi="Helvetica"/>
                          <w:b/>
                          <w:bCs/>
                          <w:color w:val="4472C4" w:themeColor="accent1"/>
                          <w:sz w:val="21"/>
                          <w:szCs w:val="21"/>
                        </w:rPr>
                      </w:pPr>
                    </w:p>
                    <w:p w14:paraId="3F4D6A20" w14:textId="3648047B" w:rsidR="007459EF" w:rsidRPr="00D917F2" w:rsidRDefault="007459EF">
                      <w:pPr>
                        <w:rPr>
                          <w:rFonts w:ascii="Helvetica" w:hAnsi="Helvetica"/>
                          <w:b/>
                          <w:bCs/>
                          <w:color w:val="4472C4" w:themeColor="accent1"/>
                          <w:sz w:val="20"/>
                          <w:szCs w:val="20"/>
                        </w:rPr>
                      </w:pPr>
                      <w:r>
                        <w:rPr>
                          <w:rFonts w:ascii="Helvetica" w:hAnsi="Helvetica"/>
                          <w:b/>
                          <w:bCs/>
                          <w:color w:val="4472C4" w:themeColor="accent1"/>
                          <w:sz w:val="21"/>
                          <w:szCs w:val="21"/>
                        </w:rPr>
                        <w:t>Please share widely throughout your communities &amp; organisations. Thank you.</w:t>
                      </w:r>
                    </w:p>
                  </w:txbxContent>
                </v:textbox>
              </v:shape>
            </w:pict>
          </mc:Fallback>
        </mc:AlternateContent>
      </w:r>
      <w:r w:rsidRPr="00E205F4">
        <w:rPr>
          <w:noProof/>
        </w:rPr>
        <w:drawing>
          <wp:anchor distT="0" distB="0" distL="114300" distR="114300" simplePos="0" relativeHeight="251969536" behindDoc="0" locked="0" layoutInCell="1" allowOverlap="1" wp14:anchorId="547AF321" wp14:editId="23295EB0">
            <wp:simplePos x="0" y="0"/>
            <wp:positionH relativeFrom="column">
              <wp:posOffset>5623345</wp:posOffset>
            </wp:positionH>
            <wp:positionV relativeFrom="paragraph">
              <wp:posOffset>3443403</wp:posOffset>
            </wp:positionV>
            <wp:extent cx="870585" cy="1289050"/>
            <wp:effectExtent l="152400" t="165100" r="208915" b="107950"/>
            <wp:wrapSquare wrapText="bothSides"/>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744823">
                      <a:off x="0" y="0"/>
                      <a:ext cx="870585" cy="1289050"/>
                    </a:xfrm>
                    <a:prstGeom prst="rect">
                      <a:avLst/>
                    </a:prstGeom>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205F4">
        <w:rPr>
          <w:noProof/>
        </w:rPr>
        <w:drawing>
          <wp:anchor distT="0" distB="0" distL="114300" distR="114300" simplePos="0" relativeHeight="251970560" behindDoc="0" locked="0" layoutInCell="1" allowOverlap="1" wp14:anchorId="7C8A9B4D" wp14:editId="72476B7B">
            <wp:simplePos x="0" y="0"/>
            <wp:positionH relativeFrom="column">
              <wp:posOffset>3961130</wp:posOffset>
            </wp:positionH>
            <wp:positionV relativeFrom="paragraph">
              <wp:posOffset>3622675</wp:posOffset>
            </wp:positionV>
            <wp:extent cx="1562100" cy="1042035"/>
            <wp:effectExtent l="50800" t="88900" r="50800" b="12065"/>
            <wp:wrapSquare wrapText="bothSides"/>
            <wp:docPr id="37" name="Picture 37"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websit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562100" cy="1042035"/>
                    </a:xfrm>
                    <a:prstGeom prst="rect">
                      <a:avLst/>
                    </a:prstGeom>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205F4">
        <w:rPr>
          <w:noProof/>
        </w:rPr>
        <w:drawing>
          <wp:anchor distT="0" distB="0" distL="114300" distR="114300" simplePos="0" relativeHeight="251968512" behindDoc="0" locked="0" layoutInCell="1" allowOverlap="1" wp14:anchorId="43906DB3" wp14:editId="4DB421DD">
            <wp:simplePos x="0" y="0"/>
            <wp:positionH relativeFrom="column">
              <wp:posOffset>2919730</wp:posOffset>
            </wp:positionH>
            <wp:positionV relativeFrom="paragraph">
              <wp:posOffset>3447415</wp:posOffset>
            </wp:positionV>
            <wp:extent cx="929005" cy="1293495"/>
            <wp:effectExtent l="165100" t="88900" r="112395" b="141605"/>
            <wp:wrapSquare wrapText="bothSides"/>
            <wp:docPr id="33" name="Picture 33" descr="A group of people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in a circle&#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rot="21111233">
                      <a:off x="0" y="0"/>
                      <a:ext cx="929005" cy="129349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66FBB">
        <w:rPr>
          <w:rFonts w:ascii="Helvetica Neue" w:hAnsi="Helvetica Neue" w:cs="Helvetica Neue"/>
          <w:noProof/>
          <w:color w:val="000000"/>
          <w:sz w:val="22"/>
          <w:szCs w:val="22"/>
        </w:rPr>
        <mc:AlternateContent>
          <mc:Choice Requires="wps">
            <w:drawing>
              <wp:anchor distT="0" distB="0" distL="114300" distR="114300" simplePos="0" relativeHeight="251879424" behindDoc="0" locked="0" layoutInCell="1" allowOverlap="1" wp14:anchorId="674B7E09" wp14:editId="1F5AA0FA">
                <wp:simplePos x="0" y="0"/>
                <wp:positionH relativeFrom="column">
                  <wp:posOffset>2682091</wp:posOffset>
                </wp:positionH>
                <wp:positionV relativeFrom="paragraph">
                  <wp:posOffset>4723400</wp:posOffset>
                </wp:positionV>
                <wp:extent cx="3820471" cy="393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820471" cy="393700"/>
                        </a:xfrm>
                        <a:prstGeom prst="rect">
                          <a:avLst/>
                        </a:prstGeom>
                        <a:noFill/>
                        <a:ln w="6350">
                          <a:noFill/>
                        </a:ln>
                      </wps:spPr>
                      <wps:txbx>
                        <w:txbxContent>
                          <w:p w14:paraId="3555B833" w14:textId="04EF0056"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4B7E09" id="Text Box 48" o:spid="_x0000_s1039" type="#_x0000_t202" style="position:absolute;left:0;text-align:left;margin-left:211.2pt;margin-top:371.9pt;width:300.8pt;height:3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sdMwIAAFsEAAAOAAAAZHJzL2Uyb0RvYy54bWysVN9v2jAQfp+0/8Hy+0j40dIiQsVaMU1C&#10;bSWY+mwcByIlPs82JOyv32cHKOr2NO3FOd+dz/d93znTh7au2EFZV5LOeL+Xcqa0pLzU24z/WC++&#10;3HHmvNC5qEirjB+V4w+zz5+mjZmoAe2oypVlKKLdpDEZ33lvJkni5E7VwvXIKI1gQbYWHlu7TXIr&#10;GlSvq2SQprdJQzY3lqRyDt6nLshnsX5RKOlfisIpz6qMozcfVxvXTViT2VRMtlaYXSlPbYh/6KIW&#10;pcall1JPwgu2t+UfpepSWnJU+J6kOqGiKKWKGICmn35As9oJoyIWkOPMhSb3/8rK58OrZWWe8RGU&#10;0qKGRmvVevaVWgYX+GmMmyBtZZDoW/ih89nv4Ayw28LW4QtADHEwfbywG6pJOId3g3Q07nMmERve&#10;D8dppD95P22s898U1SwYGbdQL5IqDkvn0QlSzynhMk2LsqqigpVmTcZvhzdpPHCJ4ESlcTBg6HoN&#10;lm83bcTcH56BbCg/Ap+lbkKckYsSTSyF86/CYiQACWPuX7AUFeEyOlmc7cj++ps/5EMpRDlrMGIZ&#10;dz/3wirOqu8aGt73R6Mwk3EzuhkPsLHXkc11RO/rR8IUg0B0F82Q76uzWViq3/Aa5uFWhISWuDvj&#10;/mw++m7w8Zqkms9jEqbQCL/UKyND6UBroHjdvglrTjp4KPhM52EUkw9ydLmdIPO9p6KMWgWiO1ZP&#10;/GOCo4Sn1xaeyPU+Zr3/E2a/AQAA//8DAFBLAwQUAAYACAAAACEAC217wOcAAAARAQAADwAAAGRy&#10;cy9kb3ducmV2LnhtbEyPwU7DMBBE70j8g7VI3KhNSCFK41RVUIWE6KGlF25O7CYR9jrEbhv4erYn&#10;uKy02pnZecVycpadzBh6jxLuZwKYwcbrHlsJ+/f1XQYsRIVaWY9GwrcJsCyvrwqVa3/GrTntYsso&#10;BEOuJHQxDjnnoemMU2HmB4N0O/jRqUjr2HI9qjOFO8sTIR65Uz3Sh04NpupM87k7Ogmv1XqjtnXi&#10;sh9bvbwdVsPX/mMu5e3N9LygsVoAi2aKfw64MFB/KKlY7Y+oA7MS0iRJSSrhKX0gkItCJCkx1hIy&#10;Mc+AlwX/T1L+AgAA//8DAFBLAQItABQABgAIAAAAIQC2gziS/gAAAOEBAAATAAAAAAAAAAAAAAAA&#10;AAAAAABbQ29udGVudF9UeXBlc10ueG1sUEsBAi0AFAAGAAgAAAAhADj9If/WAAAAlAEAAAsAAAAA&#10;AAAAAAAAAAAALwEAAF9yZWxzLy5yZWxzUEsBAi0AFAAGAAgAAAAhACX16x0zAgAAWwQAAA4AAAAA&#10;AAAAAAAAAAAALgIAAGRycy9lMm9Eb2MueG1sUEsBAi0AFAAGAAgAAAAhAAtte8DnAAAAEQEAAA8A&#10;AAAAAAAAAAAAAAAAjQQAAGRycy9kb3ducmV2LnhtbFBLBQYAAAAABAAEAPMAAAChBQAAAAA=&#10;" filled="f" stroked="f" strokeweight=".5pt">
                <v:textbox>
                  <w:txbxContent>
                    <w:p w14:paraId="3555B833" w14:textId="04EF0056"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966FBB">
        <w:rPr>
          <w:rFonts w:ascii="Helvetica Neue" w:hAnsi="Helvetica Neue" w:cs="Helvetica Neue"/>
          <w:noProof/>
          <w:color w:val="000000"/>
          <w:sz w:val="22"/>
          <w:szCs w:val="22"/>
        </w:rPr>
        <mc:AlternateContent>
          <mc:Choice Requires="wps">
            <w:drawing>
              <wp:anchor distT="0" distB="0" distL="114300" distR="114300" simplePos="0" relativeHeight="251877376" behindDoc="0" locked="0" layoutInCell="1" allowOverlap="1" wp14:anchorId="686684E5" wp14:editId="5EDBFAB9">
                <wp:simplePos x="0" y="0"/>
                <wp:positionH relativeFrom="column">
                  <wp:posOffset>2733121</wp:posOffset>
                </wp:positionH>
                <wp:positionV relativeFrom="paragraph">
                  <wp:posOffset>4936395</wp:posOffset>
                </wp:positionV>
                <wp:extent cx="3803353" cy="330741"/>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803353" cy="330741"/>
                        </a:xfrm>
                        <a:prstGeom prst="rect">
                          <a:avLst/>
                        </a:prstGeom>
                        <a:noFill/>
                        <a:ln w="6350">
                          <a:noFill/>
                        </a:ln>
                      </wps:spPr>
                      <wps:txbx>
                        <w:txbxContent>
                          <w:p w14:paraId="6F94762C" w14:textId="713B8658" w:rsidR="00DD5C83" w:rsidRPr="00006D08" w:rsidRDefault="001718F0" w:rsidP="00DD5C83">
                            <w:pPr>
                              <w:rPr>
                                <w:rFonts w:ascii="Helvetica" w:hAnsi="Helvetica"/>
                                <w:sz w:val="28"/>
                                <w:szCs w:val="28"/>
                              </w:rPr>
                            </w:pPr>
                            <w:r>
                              <w:rPr>
                                <w:rFonts w:ascii="Helvetica" w:hAnsi="Helvetica" w:cs="Avenir Next"/>
                                <w:b/>
                                <w:bCs/>
                                <w:color w:val="175AA5"/>
                                <w:sz w:val="28"/>
                                <w:szCs w:val="28"/>
                              </w:rPr>
                              <w:t>Strategic Priorities 2021-2023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6684E5" id="Text Box 47" o:spid="_x0000_s1040" type="#_x0000_t202" style="position:absolute;left:0;text-align:left;margin-left:215.2pt;margin-top:388.7pt;width:299.5pt;height:26.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dZNAIAAFsEAAAOAAAAZHJzL2Uyb0RvYy54bWysVE2P2jAQvVfqf7B8Lwkk7AcirOiuqCqh&#10;3ZWg2rNxbBLJ8bi2IaG/vmOHsGjbU9WLM54Zj+e9N878oWsUOQrratAFHY9SSoTmUNZ6X9Af29WX&#10;O0qcZ7pkCrQo6Ek4+rD4/GnempmYQAWqFJZgEe1mrSlo5b2ZJYnjlWiYG4ERGoMSbMM8bu0+KS1r&#10;sXqjkkma3iQt2NJY4MI59D71QbqI9aUU3L9I6YQnqqDYm4+rjesurMlizmZ7y0xV83Mb7B+6aFit&#10;8dJLqSfmGTnY+o9STc0tOJB+xKFJQMqai4gB0YzTD2g2FTMiYkFynLnQ5P5fWf58fLWkLgua31Ki&#10;WYMabUXnyVfoCLqQn9a4GaZtDCb6Dv2o8+B36AywO2mb8EVABOPI9OnCbqjG0ZndpVk2zSjhGMuy&#10;9DaPZZL308Y6/01AQ4JRUIvqRVLZce08doKpQ0q4TMOqVioqqDRpC3qTTdN44BLBE0rjwYCh7zVY&#10;vtt1EfM4H4DsoDwhPgv9hDjDVzU2sWbOvzKLI4GQcMz9Cy5SAV4GZ4uSCuyvv/lDPiqFUUpaHLGC&#10;up8HZgUl6rtGDe/HeR5mMm7y6e0EN/Y6sruO6EPzCDjFY3xQhkcz5Hs1mNJC84avYRluxRDTHO8u&#10;qB/MR98PPr4mLpbLmIRTaJhf643hoXSgNVC87d6YNWcdPCr4DMMwstkHOfrcXpDlwYOso1aB6J7V&#10;M/84wVHC82sLT+R6H7Pe/wmL3wAAAP//AwBQSwMEFAAGAAgAAAAhAJoiw4/mAAAAEQEAAA8AAABk&#10;cnMvZG93bnJldi54bWxMTz1PwzAQ3SvxH6xDYmttQkvSNJeqCqqQEAwtXdic2E0iYjvEbhv49Vwn&#10;WE7vdO/eR7YeTcfOevCtswj3MwFM28qp1tYIh/ftNAHmg7RKds5qhG/tYZ3fTDKZKnexO33eh5qR&#10;iPWpRGhC6FPOfdVoI/3M9drS7egGIwOtQ83VIC8kbjoeCfHIjWwtOTSy10Wjq8/9ySC8FNs3uSsj&#10;k/x0xfPrcdN/HT4WiHe349OKxmYFLOgx/H3AtQPlh5yCle5klWcdwvxBzImKEMcxgStDREtCJUIS&#10;LRfA84z/b5L/AgAA//8DAFBLAQItABQABgAIAAAAIQC2gziS/gAAAOEBAAATAAAAAAAAAAAAAAAA&#10;AAAAAABbQ29udGVudF9UeXBlc10ueG1sUEsBAi0AFAAGAAgAAAAhADj9If/WAAAAlAEAAAsAAAAA&#10;AAAAAAAAAAAALwEAAF9yZWxzLy5yZWxzUEsBAi0AFAAGAAgAAAAhAHmBV1k0AgAAWwQAAA4AAAAA&#10;AAAAAAAAAAAALgIAAGRycy9lMm9Eb2MueG1sUEsBAi0AFAAGAAgAAAAhAJoiw4/mAAAAEQEAAA8A&#10;AAAAAAAAAAAAAAAAjgQAAGRycy9kb3ducmV2LnhtbFBLBQYAAAAABAAEAPMAAAChBQAAAAA=&#10;" filled="f" stroked="f" strokeweight=".5pt">
                <v:textbox>
                  <w:txbxContent>
                    <w:p w14:paraId="6F94762C" w14:textId="713B8658" w:rsidR="00DD5C83" w:rsidRPr="00006D08" w:rsidRDefault="001718F0" w:rsidP="00DD5C83">
                      <w:pPr>
                        <w:rPr>
                          <w:rFonts w:ascii="Helvetica" w:hAnsi="Helvetica"/>
                          <w:sz w:val="28"/>
                          <w:szCs w:val="28"/>
                        </w:rPr>
                      </w:pPr>
                      <w:r>
                        <w:rPr>
                          <w:rFonts w:ascii="Helvetica" w:hAnsi="Helvetica" w:cs="Avenir Next"/>
                          <w:b/>
                          <w:bCs/>
                          <w:color w:val="175AA5"/>
                          <w:sz w:val="28"/>
                          <w:szCs w:val="28"/>
                        </w:rPr>
                        <w:t>Strategic Priorities 2021-2023</w:t>
                      </w:r>
                    </w:p>
                  </w:txbxContent>
                </v:textbox>
              </v:shape>
            </w:pict>
          </mc:Fallback>
        </mc:AlternateContent>
      </w:r>
      <w:r w:rsidR="00BB357B">
        <w:rPr>
          <w:rFonts w:ascii="Helvetica Neue" w:hAnsi="Helvetica Neue" w:cs="Helvetica Neue"/>
          <w:noProof/>
          <w:color w:val="000000"/>
          <w:sz w:val="22"/>
          <w:szCs w:val="22"/>
        </w:rPr>
        <mc:AlternateContent>
          <mc:Choice Requires="wps">
            <w:drawing>
              <wp:anchor distT="0" distB="0" distL="114300" distR="114300" simplePos="0" relativeHeight="251962368" behindDoc="0" locked="0" layoutInCell="1" allowOverlap="1" wp14:anchorId="64574967" wp14:editId="27215B21">
                <wp:simplePos x="0" y="0"/>
                <wp:positionH relativeFrom="column">
                  <wp:posOffset>2733419</wp:posOffset>
                </wp:positionH>
                <wp:positionV relativeFrom="paragraph">
                  <wp:posOffset>5188612</wp:posOffset>
                </wp:positionV>
                <wp:extent cx="3988179" cy="245137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988179" cy="2451370"/>
                        </a:xfrm>
                        <a:prstGeom prst="rect">
                          <a:avLst/>
                        </a:prstGeom>
                        <a:noFill/>
                        <a:ln w="6350">
                          <a:noFill/>
                        </a:ln>
                      </wps:spPr>
                      <wps:txbx>
                        <w:txbxContent>
                          <w:p w14:paraId="06E919AE" w14:textId="0D49144C" w:rsidR="00BB357B" w:rsidRPr="00BB357B" w:rsidRDefault="00BB357B" w:rsidP="00BB357B">
                            <w:pPr>
                              <w:rPr>
                                <w:rFonts w:ascii="Helvetica" w:hAnsi="Helvetica"/>
                                <w:color w:val="808080" w:themeColor="background1" w:themeShade="80"/>
                                <w:sz w:val="21"/>
                                <w:szCs w:val="21"/>
                              </w:rPr>
                            </w:pPr>
                            <w:r w:rsidRPr="00BB357B">
                              <w:rPr>
                                <w:rFonts w:ascii="Helvetica" w:hAnsi="Helvetica"/>
                                <w:color w:val="808080" w:themeColor="background1" w:themeShade="80"/>
                                <w:sz w:val="21"/>
                                <w:szCs w:val="21"/>
                              </w:rPr>
                              <w:t>Following agreement at the SAB meeting in June, work has been undertaken to put the Board’s strategic priorities for 2021-2023 into public facing documents. This not only ensures we are continuing with our commitment to make the information we produce and share accessible but also makes the strategic priorities meaningful to the people of North Yorkshire.</w:t>
                            </w:r>
                          </w:p>
                          <w:p w14:paraId="0413FC38" w14:textId="0DBFA373" w:rsidR="00BB357B" w:rsidRPr="00BB357B" w:rsidRDefault="00BB357B" w:rsidP="00BB357B">
                            <w:pPr>
                              <w:rPr>
                                <w:rFonts w:ascii="Helvetica" w:hAnsi="Helvetica"/>
                                <w:color w:val="808080" w:themeColor="background1" w:themeShade="80"/>
                                <w:sz w:val="21"/>
                                <w:szCs w:val="21"/>
                              </w:rPr>
                            </w:pPr>
                          </w:p>
                          <w:p w14:paraId="0BEE219C" w14:textId="1776C60C" w:rsidR="00BB357B" w:rsidRPr="00BB357B" w:rsidRDefault="00BB357B" w:rsidP="00BB357B">
                            <w:pPr>
                              <w:rPr>
                                <w:rFonts w:ascii="Helvetica" w:hAnsi="Helvetica"/>
                                <w:color w:val="808080" w:themeColor="background1" w:themeShade="80"/>
                                <w:sz w:val="21"/>
                                <w:szCs w:val="21"/>
                              </w:rPr>
                            </w:pPr>
                            <w:r w:rsidRPr="00BB357B">
                              <w:rPr>
                                <w:rFonts w:ascii="Helvetica" w:hAnsi="Helvetica"/>
                                <w:color w:val="808080" w:themeColor="background1" w:themeShade="80"/>
                                <w:sz w:val="21"/>
                                <w:szCs w:val="21"/>
                              </w:rPr>
                              <w:t>We have created a plain English version of the priorities, a one page graphic and an easy read version.</w:t>
                            </w:r>
                          </w:p>
                          <w:p w14:paraId="42987CD2" w14:textId="06F42B66" w:rsidR="00BB357B" w:rsidRPr="00BB357B" w:rsidRDefault="00BB357B" w:rsidP="00BB357B">
                            <w:pPr>
                              <w:rPr>
                                <w:rFonts w:ascii="Helvetica" w:hAnsi="Helvetica"/>
                                <w:color w:val="808080" w:themeColor="background1" w:themeShade="80"/>
                                <w:sz w:val="21"/>
                                <w:szCs w:val="21"/>
                              </w:rPr>
                            </w:pPr>
                            <w:r w:rsidRPr="00BB357B">
                              <w:rPr>
                                <w:rFonts w:ascii="Helvetica" w:hAnsi="Helvetica"/>
                                <w:color w:val="808080" w:themeColor="background1" w:themeShade="80"/>
                                <w:sz w:val="21"/>
                                <w:szCs w:val="21"/>
                              </w:rPr>
                              <w:t xml:space="preserve">All of which can be found here on the NYSAB website: </w:t>
                            </w:r>
                            <w:hyperlink r:id="rId18" w:history="1">
                              <w:r w:rsidRPr="00BB357B">
                                <w:rPr>
                                  <w:rStyle w:val="Hyperlink"/>
                                  <w:rFonts w:ascii="Helvetica" w:hAnsi="Helvetica"/>
                                  <w:sz w:val="21"/>
                                  <w:szCs w:val="21"/>
                                </w:rPr>
                                <w:t>https://safeguardingadults.co.uk/strategic-priorities</w:t>
                              </w:r>
                            </w:hyperlink>
                          </w:p>
                          <w:p w14:paraId="3A393A47" w14:textId="60319695" w:rsidR="00BB357B" w:rsidRPr="00BB357B" w:rsidRDefault="00BB357B" w:rsidP="00BB357B">
                            <w:pPr>
                              <w:rPr>
                                <w:rFonts w:ascii="Helvetica" w:hAnsi="Helvetica"/>
                                <w:color w:val="808080" w:themeColor="background1" w:themeShade="80"/>
                                <w:sz w:val="21"/>
                                <w:szCs w:val="21"/>
                              </w:rPr>
                            </w:pPr>
                          </w:p>
                          <w:p w14:paraId="696ACA9D" w14:textId="566F7431" w:rsidR="00BB357B" w:rsidRPr="00BB357B" w:rsidRDefault="00BB357B" w:rsidP="00BB357B">
                            <w:pPr>
                              <w:rPr>
                                <w:rFonts w:ascii="Helvetica" w:hAnsi="Helvetica"/>
                                <w:color w:val="808080" w:themeColor="background1" w:themeShade="80"/>
                                <w:sz w:val="21"/>
                                <w:szCs w:val="21"/>
                              </w:rPr>
                            </w:pPr>
                            <w:r w:rsidRPr="00BB357B">
                              <w:rPr>
                                <w:rFonts w:ascii="Helvetica" w:hAnsi="Helvetica"/>
                                <w:color w:val="808080" w:themeColor="background1" w:themeShade="80"/>
                                <w:sz w:val="21"/>
                                <w:szCs w:val="21"/>
                              </w:rPr>
                              <w:t>Please share these documents throughout your networks, organisations and wider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574967" id="Text Box 89" o:spid="_x0000_s1041" type="#_x0000_t202" style="position:absolute;left:0;text-align:left;margin-left:215.25pt;margin-top:408.55pt;width:314.05pt;height:19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0qNQIAAFwEAAAOAAAAZHJzL2Uyb0RvYy54bWysVE1v2zAMvQ/YfxB0Xx3no02NOkXWIsOA&#10;oi3QDj0rshwbsEVNUmJ3v35PcpwW3U7DLjJFUvx4j/TVdd827KCsq0nnPD2bcKa0pKLWu5z/eN58&#10;WXLmvNCFaEirnL8qx69Xnz9ddSZTU6qoKZRlCKJd1pmcV96bLEmcrFQr3BkZpWEsybbC42p3SWFF&#10;h+htk0wnk/OkI1sYS1I5B+3tYOSrGL8slfQPZemUZ03OUZuPp43nNpzJ6kpkOytMVctjGeIfqmhF&#10;rZH0FOpWeMH2tv4jVFtLS45KfyapTagsa6liD+gmnXzo5qkSRsVeAI4zJ5jc/wsr7w+PltVFzpeX&#10;nGnRgqNn1Xv2lXoGFfDpjMvg9mTg6HvowfOod1CGtvvStuGLhhjsQPr1hG6IJqGcXS6X6QWySNim&#10;80U6u4j4J2/PjXX+m6KWBSHnFvRFVMXhznmUAtfRJWTTtKmbJlLYaNbl/Hy2mMQHJwteNBoPQxND&#10;sUHy/baPTaeLsZMtFa9o0NIwIs7ITY0i7oTzj8JiJtAT5tw/4CgbQjI6SpxVZH/9TR/8QRWsnHWY&#10;sZy7n3thFWfNdw0SL9P5PAxlvMwXF1Nc7HvL9r1F79sbwhin2Cgjoxj8fTOKpaX2BeuwDllhEloi&#10;d879KN74YfKxTlKt19EJY2iEv9NPRobQAdYA8XP/Iqw58uBB4T2N0yiyD3QMvgMh672nso5cBaAH&#10;VI/4Y4Qjhcd1Czvy/h693n4Kq98AAAD//wMAUEsDBBQABgAIAAAAIQAwvqv/5wAAABIBAAAPAAAA&#10;ZHJzL2Rvd25yZXYueG1sTE89T8MwEN2R+A/WIbFROykpURqnqoIqJESHli5sTnxNIuJziN028Otx&#10;J1hOd3rv3ke+mkzPzji6zpKEaCaAIdVWd9RIOLxvHlJgzivSqreEEr7Rwaq4vclVpu2Fdnje+4YF&#10;EXKZktB6P2Scu7pFo9zMDkgBO9rRKB/OseF6VJcgbnoeC7HgRnUUHFo1YNli/bk/GQmv5WardlVs&#10;0p++fHk7roevw0ci5f3d9LwMY70E5nHyfx9w7RDyQxGCVfZE2rFewuNcJIEqIY2eImBXhkjSBbAq&#10;bLGYR8CLnP+vUvwCAAD//wMAUEsBAi0AFAAGAAgAAAAhALaDOJL+AAAA4QEAABMAAAAAAAAAAAAA&#10;AAAAAAAAAFtDb250ZW50X1R5cGVzXS54bWxQSwECLQAUAAYACAAAACEAOP0h/9YAAACUAQAACwAA&#10;AAAAAAAAAAAAAAAvAQAAX3JlbHMvLnJlbHNQSwECLQAUAAYACAAAACEAwGGNKjUCAABcBAAADgAA&#10;AAAAAAAAAAAAAAAuAgAAZHJzL2Uyb0RvYy54bWxQSwECLQAUAAYACAAAACEAML6r/+cAAAASAQAA&#10;DwAAAAAAAAAAAAAAAACPBAAAZHJzL2Rvd25yZXYueG1sUEsFBgAAAAAEAAQA8wAAAKMFAAAAAA==&#10;" filled="f" stroked="f" strokeweight=".5pt">
                <v:textbox>
                  <w:txbxContent>
                    <w:p w14:paraId="06E919AE" w14:textId="0D49144C" w:rsidR="00BB357B" w:rsidRPr="00BB357B" w:rsidRDefault="00BB357B" w:rsidP="00BB357B">
                      <w:pPr>
                        <w:rPr>
                          <w:rFonts w:ascii="Helvetica" w:hAnsi="Helvetica"/>
                          <w:color w:val="808080" w:themeColor="background1" w:themeShade="80"/>
                          <w:sz w:val="21"/>
                          <w:szCs w:val="21"/>
                        </w:rPr>
                      </w:pPr>
                      <w:r w:rsidRPr="00BB357B">
                        <w:rPr>
                          <w:rFonts w:ascii="Helvetica" w:hAnsi="Helvetica"/>
                          <w:color w:val="808080" w:themeColor="background1" w:themeShade="80"/>
                          <w:sz w:val="21"/>
                          <w:szCs w:val="21"/>
                        </w:rPr>
                        <w:t>Following agreement at the SAB meeting in June, work has been undertaken to put the Board’s strategic priorities for 2021-2023 into public facing documents. This not only ensures we are continuing with our commitment to make the information we produce and share accessible but also makes the strategic priorities meaningful to the people of North Yorkshire.</w:t>
                      </w:r>
                    </w:p>
                    <w:p w14:paraId="0413FC38" w14:textId="0DBFA373" w:rsidR="00BB357B" w:rsidRPr="00BB357B" w:rsidRDefault="00BB357B" w:rsidP="00BB357B">
                      <w:pPr>
                        <w:rPr>
                          <w:rFonts w:ascii="Helvetica" w:hAnsi="Helvetica"/>
                          <w:color w:val="808080" w:themeColor="background1" w:themeShade="80"/>
                          <w:sz w:val="21"/>
                          <w:szCs w:val="21"/>
                        </w:rPr>
                      </w:pPr>
                    </w:p>
                    <w:p w14:paraId="0BEE219C" w14:textId="1776C60C" w:rsidR="00BB357B" w:rsidRPr="00BB357B" w:rsidRDefault="00BB357B" w:rsidP="00BB357B">
                      <w:pPr>
                        <w:rPr>
                          <w:rFonts w:ascii="Helvetica" w:hAnsi="Helvetica"/>
                          <w:color w:val="808080" w:themeColor="background1" w:themeShade="80"/>
                          <w:sz w:val="21"/>
                          <w:szCs w:val="21"/>
                        </w:rPr>
                      </w:pPr>
                      <w:r w:rsidRPr="00BB357B">
                        <w:rPr>
                          <w:rFonts w:ascii="Helvetica" w:hAnsi="Helvetica"/>
                          <w:color w:val="808080" w:themeColor="background1" w:themeShade="80"/>
                          <w:sz w:val="21"/>
                          <w:szCs w:val="21"/>
                        </w:rPr>
                        <w:t>We have created a plain English version of the priorities, a one page graphic and an easy read version.</w:t>
                      </w:r>
                    </w:p>
                    <w:p w14:paraId="42987CD2" w14:textId="06F42B66" w:rsidR="00BB357B" w:rsidRPr="00BB357B" w:rsidRDefault="00BB357B" w:rsidP="00BB357B">
                      <w:pPr>
                        <w:rPr>
                          <w:rFonts w:ascii="Helvetica" w:hAnsi="Helvetica"/>
                          <w:color w:val="808080" w:themeColor="background1" w:themeShade="80"/>
                          <w:sz w:val="21"/>
                          <w:szCs w:val="21"/>
                        </w:rPr>
                      </w:pPr>
                      <w:r w:rsidRPr="00BB357B">
                        <w:rPr>
                          <w:rFonts w:ascii="Helvetica" w:hAnsi="Helvetica"/>
                          <w:color w:val="808080" w:themeColor="background1" w:themeShade="80"/>
                          <w:sz w:val="21"/>
                          <w:szCs w:val="21"/>
                        </w:rPr>
                        <w:t xml:space="preserve">All of which can be found here on the NYSAB website: </w:t>
                      </w:r>
                      <w:hyperlink r:id="rId19" w:history="1">
                        <w:r w:rsidRPr="00BB357B">
                          <w:rPr>
                            <w:rStyle w:val="Hyperlink"/>
                            <w:rFonts w:ascii="Helvetica" w:hAnsi="Helvetica"/>
                            <w:sz w:val="21"/>
                            <w:szCs w:val="21"/>
                          </w:rPr>
                          <w:t>https://safeguardingadults.co.uk/strategic-priorities</w:t>
                        </w:r>
                      </w:hyperlink>
                    </w:p>
                    <w:p w14:paraId="3A393A47" w14:textId="60319695" w:rsidR="00BB357B" w:rsidRPr="00BB357B" w:rsidRDefault="00BB357B" w:rsidP="00BB357B">
                      <w:pPr>
                        <w:rPr>
                          <w:rFonts w:ascii="Helvetica" w:hAnsi="Helvetica"/>
                          <w:color w:val="808080" w:themeColor="background1" w:themeShade="80"/>
                          <w:sz w:val="21"/>
                          <w:szCs w:val="21"/>
                        </w:rPr>
                      </w:pPr>
                    </w:p>
                    <w:p w14:paraId="696ACA9D" w14:textId="566F7431" w:rsidR="00BB357B" w:rsidRPr="00BB357B" w:rsidRDefault="00BB357B" w:rsidP="00BB357B">
                      <w:pPr>
                        <w:rPr>
                          <w:rFonts w:ascii="Helvetica" w:hAnsi="Helvetica"/>
                          <w:color w:val="808080" w:themeColor="background1" w:themeShade="80"/>
                          <w:sz w:val="21"/>
                          <w:szCs w:val="21"/>
                        </w:rPr>
                      </w:pPr>
                      <w:r w:rsidRPr="00BB357B">
                        <w:rPr>
                          <w:rFonts w:ascii="Helvetica" w:hAnsi="Helvetica"/>
                          <w:color w:val="808080" w:themeColor="background1" w:themeShade="80"/>
                          <w:sz w:val="21"/>
                          <w:szCs w:val="21"/>
                        </w:rPr>
                        <w:t>Please share these documents throughout your networks, organisations and wider communities.</w:t>
                      </w:r>
                    </w:p>
                  </w:txbxContent>
                </v:textbox>
              </v:shape>
            </w:pict>
          </mc:Fallback>
        </mc:AlternateContent>
      </w:r>
      <w:r w:rsidR="00BB357B">
        <w:rPr>
          <w:rFonts w:ascii="Helvetica Neue" w:hAnsi="Helvetica Neue" w:cs="Helvetica Neue"/>
          <w:noProof/>
          <w:color w:val="000000"/>
          <w:sz w:val="22"/>
          <w:szCs w:val="22"/>
        </w:rPr>
        <w:drawing>
          <wp:anchor distT="0" distB="0" distL="114300" distR="114300" simplePos="0" relativeHeight="251960320" behindDoc="0" locked="0" layoutInCell="1" allowOverlap="1" wp14:anchorId="47D33B33" wp14:editId="4FB4E3E5">
            <wp:simplePos x="0" y="0"/>
            <wp:positionH relativeFrom="margin">
              <wp:posOffset>2934146</wp:posOffset>
            </wp:positionH>
            <wp:positionV relativeFrom="margin">
              <wp:posOffset>7572132</wp:posOffset>
            </wp:positionV>
            <wp:extent cx="3631565" cy="1196340"/>
            <wp:effectExtent l="152400" t="25400" r="26035" b="11176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0">
                      <a:extLst>
                        <a:ext uri="{28A0092B-C50C-407E-A947-70E740481C1C}">
                          <a14:useLocalDpi xmlns:a14="http://schemas.microsoft.com/office/drawing/2010/main" val="0"/>
                        </a:ext>
                      </a:extLst>
                    </a:blip>
                    <a:stretch>
                      <a:fillRect/>
                    </a:stretch>
                  </pic:blipFill>
                  <pic:spPr>
                    <a:xfrm>
                      <a:off x="0" y="0"/>
                      <a:ext cx="3631565" cy="1196340"/>
                    </a:xfrm>
                    <a:prstGeom prst="rect">
                      <a:avLst/>
                    </a:prstGeom>
                    <a:effectLst>
                      <a:outerShdw blurRad="50800" dist="38100" dir="8100000" sx="102000" sy="102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71EBC">
        <w:rPr>
          <w:rFonts w:ascii="Helvetica Neue" w:hAnsi="Helvetica Neue" w:cs="Helvetica Neue"/>
          <w:noProof/>
          <w:color w:val="000000"/>
          <w:sz w:val="22"/>
          <w:szCs w:val="22"/>
        </w:rPr>
        <mc:AlternateContent>
          <mc:Choice Requires="wps">
            <w:drawing>
              <wp:anchor distT="0" distB="0" distL="114300" distR="114300" simplePos="0" relativeHeight="251865088" behindDoc="0" locked="0" layoutInCell="1" allowOverlap="1" wp14:anchorId="4F140F74" wp14:editId="2E6A5D8E">
                <wp:simplePos x="0" y="0"/>
                <wp:positionH relativeFrom="column">
                  <wp:posOffset>2688144</wp:posOffset>
                </wp:positionH>
                <wp:positionV relativeFrom="paragraph">
                  <wp:posOffset>111408</wp:posOffset>
                </wp:positionV>
                <wp:extent cx="3939540" cy="3714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939540" cy="371475"/>
                        </a:xfrm>
                        <a:prstGeom prst="rect">
                          <a:avLst/>
                        </a:prstGeom>
                        <a:noFill/>
                        <a:ln w="6350">
                          <a:noFill/>
                        </a:ln>
                      </wps:spPr>
                      <wps:txbx>
                        <w:txbxContent>
                          <w:p w14:paraId="1265ED6A" w14:textId="0E1605E4" w:rsidR="00DD5C83" w:rsidRPr="00006D08" w:rsidRDefault="00060768" w:rsidP="00DD5C83">
                            <w:pPr>
                              <w:rPr>
                                <w:rFonts w:ascii="Helvetica" w:hAnsi="Helvetica"/>
                                <w:sz w:val="28"/>
                                <w:szCs w:val="28"/>
                              </w:rPr>
                            </w:pPr>
                            <w:r>
                              <w:rPr>
                                <w:rFonts w:ascii="Helvetica" w:hAnsi="Helvetica" w:cs="Avenir Next"/>
                                <w:b/>
                                <w:bCs/>
                                <w:color w:val="175AA5"/>
                                <w:sz w:val="28"/>
                                <w:szCs w:val="28"/>
                              </w:rPr>
                              <w:t>NYSAB Annual Report 2020 - 2021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140F74" id="Text Box 42" o:spid="_x0000_s1042" type="#_x0000_t202" style="position:absolute;left:0;text-align:left;margin-left:211.65pt;margin-top:8.75pt;width:310.2pt;height:29.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0LMgIAAFsEAAAOAAAAZHJzL2Uyb0RvYy54bWysVE1v2zAMvQ/YfxB0Xxznq40Rp8haZBgQ&#10;tAWSoWdFlmIDsqhJSuzs14+S4zTodhp2USiSJvneo7J4aGtFTsK6CnRO08GQEqE5FJU+5PTHbv3l&#10;nhLnmS6YAi1yehaOPiw/f1o0JhMjKEEVwhIsol3WmJyW3pssSRwvRc3cAIzQGJRga+bxag9JYVmD&#10;1WuVjIbDWdKALYwFLpxD71MXpMtYX0rB/YuUTniicoqz+XjaeO7DmSwXLDtYZsqKX8Zg/zBFzSqN&#10;Ta+lnphn5GirP0rVFbfgQPoBhzoBKSsuIgZEkw4/oNmWzIiIBclx5kqT+39l+fPp1ZKqyOlkRIlm&#10;NWq0E60nX6El6EJ+GuMyTNsaTPQt+lHn3u/QGWC30tbhFwERjCPT5yu7oRpH53g+nk8nGOIYG9+l&#10;k7tpKJO8f22s898E1CQYObWoXiSVnTbOd6l9SmimYV0pFRVUmjQ5nY2nw/jBNYLFlcYeAUM3a7B8&#10;u28j5nTWA9lDcUZ8FroNcYavKxxiw5x/ZRZXAufGNfcveEgF2AwuFiUl2F9/84d8VAqjlDS4Yjl1&#10;P4/MCkrUd40aztNJoMPHy2R6N8KLvY3sbyP6WD8CbnGKD8rwaIZ8r3pTWqjf8DWsQlcMMc2xd059&#10;bz76bvHxNXGxWsUk3ELD/EZvDQ+lA62B4l37xqy56OBRwWfol5FlH+TocjtBVkcPsopaBaI7Vi/8&#10;4wZHtS+vLTyR23vMev9PWP4GAAD//wMAUEsDBBQABgAIAAAAIQAUeBMo5QAAAA8BAAAPAAAAZHJz&#10;L2Rvd25yZXYueG1sTE/LbsIwELxX6j9Yi9RbcUiAoBAHoVSoUtUeoFx628QmiWqv09hA2q+vObWX&#10;kVYzO498MxrNLmpwnSUBs2kETFFtZUeNgOP77nEFzHkkidqSEvCtHGyK+7scM2mvtFeXg29YMCGX&#10;oYDW+z7j3NWtMuimtlcUuJMdDPpwDg2XA16DudE8jqIlN9hRSGixV2Wr6s/D2Qh4KXdvuK9is/rR&#10;5fPradt/HT8WQjxMxqd1gO0amFej//uA24bQH4pQrLJnko5pAfM4SYI0EOkC2E0QzZMUWCUgXUbA&#10;i5z/31H8AgAA//8DAFBLAQItABQABgAIAAAAIQC2gziS/gAAAOEBAAATAAAAAAAAAAAAAAAAAAAA&#10;AABbQ29udGVudF9UeXBlc10ueG1sUEsBAi0AFAAGAAgAAAAhADj9If/WAAAAlAEAAAsAAAAAAAAA&#10;AAAAAAAALwEAAF9yZWxzLy5yZWxzUEsBAi0AFAAGAAgAAAAhAN19HQsyAgAAWwQAAA4AAAAAAAAA&#10;AAAAAAAALgIAAGRycy9lMm9Eb2MueG1sUEsBAi0AFAAGAAgAAAAhABR4EyjlAAAADwEAAA8AAAAA&#10;AAAAAAAAAAAAjAQAAGRycy9kb3ducmV2LnhtbFBLBQYAAAAABAAEAPMAAACeBQAAAAA=&#10;" filled="f" stroked="f" strokeweight=".5pt">
                <v:textbox>
                  <w:txbxContent>
                    <w:p w14:paraId="1265ED6A" w14:textId="0E1605E4" w:rsidR="00DD5C83" w:rsidRPr="00006D08" w:rsidRDefault="00060768" w:rsidP="00DD5C83">
                      <w:pPr>
                        <w:rPr>
                          <w:rFonts w:ascii="Helvetica" w:hAnsi="Helvetica"/>
                          <w:sz w:val="28"/>
                          <w:szCs w:val="28"/>
                        </w:rPr>
                      </w:pPr>
                      <w:r>
                        <w:rPr>
                          <w:rFonts w:ascii="Helvetica" w:hAnsi="Helvetica" w:cs="Avenir Next"/>
                          <w:b/>
                          <w:bCs/>
                          <w:color w:val="175AA5"/>
                          <w:sz w:val="28"/>
                          <w:szCs w:val="28"/>
                        </w:rPr>
                        <w:t>NYSAB Annual Report 2020 - 2021</w:t>
                      </w:r>
                    </w:p>
                  </w:txbxContent>
                </v:textbox>
              </v:shape>
            </w:pict>
          </mc:Fallback>
        </mc:AlternateContent>
      </w:r>
      <w:r w:rsidR="00A71EBC">
        <w:rPr>
          <w:rFonts w:ascii="Helvetica Neue" w:hAnsi="Helvetica Neue" w:cs="Helvetica Neue"/>
          <w:noProof/>
          <w:color w:val="000000"/>
          <w:sz w:val="22"/>
          <w:szCs w:val="22"/>
        </w:rPr>
        <mc:AlternateContent>
          <mc:Choice Requires="wps">
            <w:drawing>
              <wp:anchor distT="0" distB="0" distL="114300" distR="114300" simplePos="0" relativeHeight="251867136" behindDoc="0" locked="0" layoutInCell="1" allowOverlap="1" wp14:anchorId="26FD009A" wp14:editId="314E2FA5">
                <wp:simplePos x="0" y="0"/>
                <wp:positionH relativeFrom="column">
                  <wp:posOffset>2686590</wp:posOffset>
                </wp:positionH>
                <wp:positionV relativeFrom="paragraph">
                  <wp:posOffset>284399</wp:posOffset>
                </wp:positionV>
                <wp:extent cx="2562225" cy="393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62225" cy="393700"/>
                        </a:xfrm>
                        <a:prstGeom prst="rect">
                          <a:avLst/>
                        </a:prstGeom>
                        <a:noFill/>
                        <a:ln w="6350">
                          <a:noFill/>
                        </a:ln>
                      </wps:spPr>
                      <wps:txbx>
                        <w:txbxContent>
                          <w:p w14:paraId="74974B5F" w14:textId="77777777"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FD009A" id="Text Box 43" o:spid="_x0000_s1043" type="#_x0000_t202" style="position:absolute;left:0;text-align:left;margin-left:211.55pt;margin-top:22.4pt;width:201.75pt;height:3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WkNAIAAFsEAAAOAAAAZHJzL2Uyb0RvYy54bWysVE1v2zAMvQ/YfxB0X+w4X60Rp8haZBgQ&#10;tAWSoWdFlmMDkqhJSuzs14+SkzTodhp2kSmSovjeozx/6JQkR2FdA7qgw0FKidAcykbvC/pju/py&#10;R4nzTJdMghYFPQlHHxafP81bk4sMapClsASLaJe3pqC19yZPEsdroZgbgBEagxVYxTxu7T4pLWux&#10;upJJlqbTpAVbGgtcOIfepz5IF7F+VQnuX6rKCU9kQbE3H1cb111Yk8Wc5XvLTN3wcxvsH7pQrNF4&#10;6bXUE/OMHGzzRynVcAsOKj/goBKoqoaLiAHRDNMPaDY1MyJiQXKcudLk/l9Z/nx8taQpCzoeUaKZ&#10;Qo22ovPkK3QEXchPa1yOaRuDib5DP+p88Tt0BthdZVX4IiCCcWT6dGU3VOPozCbTLMsmlHCMje5H&#10;szTSn7yfNtb5bwIUCUZBLaoXSWXHtfPYCaZeUsJlGlaNlFFBqUlb0OloksYD1wiekBoPBgx9r8Hy&#10;3a6LmIezC5AdlCfEZ6GfEGf4qsEm1sz5V2ZxJBASjrl/waWSgJfB2aKkBvvrb/6Qj0phlJIWR6yg&#10;7ueBWUGJ/K5Rw/vheBxmMm7Gk1mGG3sb2d1G9EE9Ak7xEB+U4dEM+V5ezMqCesPXsAy3YohpjncX&#10;1F/MR98PPr4mLpbLmIRTaJhf643hoXSgNVC87d6YNWcdPCr4DJdhZPkHOfrcXpDlwUPVRK0C0T2r&#10;Z/5xgqOE59cWnsjtPma9/xMWvwEAAP//AwBQSwMEFAAGAAgAAAAhAJOwqvblAAAADwEAAA8AAABk&#10;cnMvZG93bnJldi54bWxMj0FPwzAMhe9I/IfISNxYujKqqms6TUUTEhqHjV24pY3XVjROabKt7Ndj&#10;TnCxbPnz83v5arK9OOPoO0cK5rMIBFLtTEeNgsP75iEF4YMmo3tHqOAbPayK25tcZ8ZdaIfnfWgE&#10;i5DPtII2hCGT0tctWu1nbkDi3dGNVgcex0aaUV9Y3PYyjqJEWt0Rf2j1gGWL9ef+ZBW8lps3vati&#10;m1778mV7XA9fh48npe7vpucll/USRMAp/F3Abwb2DwUbq9yJjBe9gkX8OGeUmwXnYCCNkwRExWSU&#10;pCCLXP7PUfwAAAD//wMAUEsBAi0AFAAGAAgAAAAhALaDOJL+AAAA4QEAABMAAAAAAAAAAAAAAAAA&#10;AAAAAFtDb250ZW50X1R5cGVzXS54bWxQSwECLQAUAAYACAAAACEAOP0h/9YAAACUAQAACwAAAAAA&#10;AAAAAAAAAAAvAQAAX3JlbHMvLnJlbHNQSwECLQAUAAYACAAAACEAlzeFpDQCAABbBAAADgAAAAAA&#10;AAAAAAAAAAAuAgAAZHJzL2Uyb0RvYy54bWxQSwECLQAUAAYACAAAACEAk7Cq9uUAAAAPAQAADwAA&#10;AAAAAAAAAAAAAACOBAAAZHJzL2Rvd25yZXYueG1sUEsFBgAAAAAEAAQA8wAAAKAFAAAAAA==&#10;" filled="f" stroked="f" strokeweight=".5pt">
                <v:textbox>
                  <w:txbxContent>
                    <w:p w14:paraId="74974B5F" w14:textId="77777777" w:rsidR="00DD5C83" w:rsidRPr="00006D08" w:rsidRDefault="00DD5C83" w:rsidP="00DD5C83">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93070B">
        <w:rPr>
          <w:rFonts w:ascii="Helvetica Neue" w:hAnsi="Helvetica Neue" w:cs="Helvetica Neue"/>
          <w:noProof/>
          <w:color w:val="000000"/>
          <w:sz w:val="22"/>
          <w:szCs w:val="22"/>
        </w:rPr>
        <mc:AlternateContent>
          <mc:Choice Requires="wps">
            <w:drawing>
              <wp:anchor distT="0" distB="0" distL="114300" distR="114300" simplePos="0" relativeHeight="251850752" behindDoc="0" locked="0" layoutInCell="1" allowOverlap="1" wp14:anchorId="0BDC8172" wp14:editId="0041D4C8">
                <wp:simplePos x="0" y="0"/>
                <wp:positionH relativeFrom="column">
                  <wp:posOffset>2684834</wp:posOffset>
                </wp:positionH>
                <wp:positionV relativeFrom="paragraph">
                  <wp:posOffset>101654</wp:posOffset>
                </wp:positionV>
                <wp:extent cx="4149090" cy="8890486"/>
                <wp:effectExtent l="0" t="0" r="3810" b="0"/>
                <wp:wrapNone/>
                <wp:docPr id="23" name="Rectangle 23"/>
                <wp:cNvGraphicFramePr/>
                <a:graphic xmlns:a="http://schemas.openxmlformats.org/drawingml/2006/main">
                  <a:graphicData uri="http://schemas.microsoft.com/office/word/2010/wordprocessingShape">
                    <wps:wsp>
                      <wps:cNvSpPr/>
                      <wps:spPr>
                        <a:xfrm>
                          <a:off x="0" y="0"/>
                          <a:ext cx="4149090" cy="8890486"/>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4372E" w14:textId="77777777" w:rsidR="00C104B7" w:rsidRDefault="00C104B7" w:rsidP="00BB35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BDC8172" id="Rectangle 23" o:spid="_x0000_s1044" style="position:absolute;left:0;text-align:left;margin-left:211.4pt;margin-top:8pt;width:326.7pt;height:700.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QTsQIAANkFAAAOAAAAZHJzL2Uyb0RvYy54bWysVE1v2zAMvQ/YfxB0X21naZcEdYqgRYcB&#10;XVu0HXpWZCk2IIuapCTOfv0oyXazrtth2EWW+PFIPpM8v+haRXbCugZ0SYuTnBKhOVSN3pT029P1&#10;hxklzjNdMQValPQgHL1Yvn93vjcLMYEaVCUsQRDtFntT0tp7s8gyx2vRMncCRmhUSrAt8/i0m6yy&#10;bI/orcomeX6W7cFWxgIXzqH0KinpMuJLKbi/k9IJT1RJMTcfTxvPdTiz5TlbbCwzdcP7NNg/ZNGy&#10;RmPQEeqKeUa2tvkNqm24BQfSn3BoM5Cy4SLWgNUU+atqHmtmRKwFyXFmpMn9P1h+u7u3pKlKOvlI&#10;iWYt/qMHZI3pjRIEZUjQ3rgF2j2ae9u/HF5DtZ20bfhiHaSLpB5GUkXnCUfhtJjO8zlyz1E3m83z&#10;6ewsoGYv7sY6/1lAS8KlpBbjRzLZ7sb5ZDqYhGgOVFNdN0rFR+gUcaks2TH8x4xzof1pdFfb9itU&#10;SY69kvd/G8XYE0k8G8SYTey5gBRz+yWI0iGUhhA05RMkWSAmURFv/qBEsFP6QUjkFIufxERG5OMc&#10;i6SqWSWS+PSPuUTAgCwx/ojdA7xVf9ET3NsHVxGHYXTO/5ZYKnH0iJFB+9G5bTTYtwCUHyMn+4Gk&#10;RE1gyXfrLvZbMRt6aw3VAZvQQppOZ/h1g41ww5y/ZxbHEZsHV4y/w0Mq2JcU+hslNdgfb8mDPU4J&#10;ainZ43iX1H3fMisoUV80zs+8mE7DPoiP6emnCT7ssWZ9rNHb9hKwuwpcZobHa7D3arhKC+0zbqJV&#10;iIoqpjnGLin3dnhc+rR2cJdxsVpFM9wBhvkb/Wh4AA9Eh0Z/6p6ZNf00eBykWxhWAVu8GopkGzw1&#10;rLYeZBMnJlCdeO1/Ae6P2Nf9rgsL6vgdrV428vInAAAA//8DAFBLAwQUAAYACAAAACEASaP+LuYA&#10;AAARAQAADwAAAGRycy9kb3ducmV2LnhtbEyPT0/DMAzF70h8h8hI3FjaqOpQ13TijyYOiEmMSYhb&#10;1oS0onFKky3l2+Od4GLZevbz79Xr2Q3sZKbQe5SQLzJgBluve7QS9m+bm1tgISrUavBoJPyYAOvm&#10;8qJWlfYJX81pFy0jEwyVktDFOFach7YzToWFHw2S9uknpyKNk+V6UonM3cBFlpXcqR7pQ6dG89CZ&#10;9mt3dBJSsfWp2NjlvXjZv39sn+3Td5+kvL6aH1dU7lbAopnj3wWcMxA/NAR28EfUgQ0SCiGIP5JQ&#10;UrDzQrYsBbADdUVe5sCbmv9P0vwCAAD//wMAUEsBAi0AFAAGAAgAAAAhALaDOJL+AAAA4QEAABMA&#10;AAAAAAAAAAAAAAAAAAAAAFtDb250ZW50X1R5cGVzXS54bWxQSwECLQAUAAYACAAAACEAOP0h/9YA&#10;AACUAQAACwAAAAAAAAAAAAAAAAAvAQAAX3JlbHMvLnJlbHNQSwECLQAUAAYACAAAACEAknxkE7EC&#10;AADZBQAADgAAAAAAAAAAAAAAAAAuAgAAZHJzL2Uyb0RvYy54bWxQSwECLQAUAAYACAAAACEASaP+&#10;LuYAAAARAQAADwAAAAAAAAAAAAAAAAALBQAAZHJzL2Rvd25yZXYueG1sUEsFBgAAAAAEAAQA8wAA&#10;AB4GAAAAAA==&#10;" fillcolor="#deeaf6 [664]" stroked="f" strokeweight="1pt">
                <v:textbox>
                  <w:txbxContent>
                    <w:p w14:paraId="3524372E" w14:textId="77777777" w:rsidR="00C104B7" w:rsidRDefault="00C104B7" w:rsidP="00BB357B"/>
                  </w:txbxContent>
                </v:textbox>
              </v:rect>
            </w:pict>
          </mc:Fallback>
        </mc:AlternateContent>
      </w:r>
      <w:r w:rsidR="0093070B" w:rsidRPr="00D96E35">
        <w:rPr>
          <w:noProof/>
        </w:rPr>
        <w:drawing>
          <wp:anchor distT="0" distB="0" distL="114300" distR="114300" simplePos="0" relativeHeight="251954176" behindDoc="0" locked="0" layoutInCell="1" allowOverlap="1" wp14:anchorId="410F7E6B" wp14:editId="7C129D57">
            <wp:simplePos x="0" y="0"/>
            <wp:positionH relativeFrom="margin">
              <wp:posOffset>116354</wp:posOffset>
            </wp:positionH>
            <wp:positionV relativeFrom="margin">
              <wp:posOffset>6677025</wp:posOffset>
            </wp:positionV>
            <wp:extent cx="1945005" cy="1102995"/>
            <wp:effectExtent l="88900" t="50800" r="10795" b="52705"/>
            <wp:wrapSquare wrapText="bothSides"/>
            <wp:docPr id="68" name="Picture 6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omputer&#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5005" cy="1102995"/>
                    </a:xfrm>
                    <a:prstGeom prst="rect">
                      <a:avLst/>
                    </a:prstGeom>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070B" w:rsidRPr="001339CE">
        <w:rPr>
          <w:noProof/>
        </w:rPr>
        <w:drawing>
          <wp:anchor distT="0" distB="0" distL="114300" distR="114300" simplePos="0" relativeHeight="251959296" behindDoc="0" locked="0" layoutInCell="1" allowOverlap="1" wp14:anchorId="68D9BBF7" wp14:editId="18EE2A05">
            <wp:simplePos x="0" y="0"/>
            <wp:positionH relativeFrom="margin">
              <wp:posOffset>215265</wp:posOffset>
            </wp:positionH>
            <wp:positionV relativeFrom="margin">
              <wp:posOffset>4157940</wp:posOffset>
            </wp:positionV>
            <wp:extent cx="1935480" cy="963930"/>
            <wp:effectExtent l="88900" t="88900" r="20320" b="26670"/>
            <wp:wrapSquare wrapText="bothSides"/>
            <wp:docPr id="76" name="Picture 7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5480" cy="963930"/>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070B">
        <w:rPr>
          <w:rFonts w:ascii="Helvetica Neue" w:hAnsi="Helvetica Neue" w:cs="Helvetica Neue"/>
          <w:noProof/>
          <w:color w:val="000000"/>
          <w:sz w:val="22"/>
          <w:szCs w:val="22"/>
        </w:rPr>
        <mc:AlternateContent>
          <mc:Choice Requires="wps">
            <w:drawing>
              <wp:anchor distT="0" distB="0" distL="114300" distR="114300" simplePos="0" relativeHeight="251890688" behindDoc="0" locked="0" layoutInCell="1" allowOverlap="1" wp14:anchorId="447ED9EA" wp14:editId="33D7ED21">
                <wp:simplePos x="0" y="0"/>
                <wp:positionH relativeFrom="column">
                  <wp:posOffset>-233680</wp:posOffset>
                </wp:positionH>
                <wp:positionV relativeFrom="paragraph">
                  <wp:posOffset>5189112</wp:posOffset>
                </wp:positionV>
                <wp:extent cx="2433955" cy="330740"/>
                <wp:effectExtent l="0" t="0" r="4445" b="0"/>
                <wp:wrapNone/>
                <wp:docPr id="52" name="Text Box 52"/>
                <wp:cNvGraphicFramePr/>
                <a:graphic xmlns:a="http://schemas.openxmlformats.org/drawingml/2006/main">
                  <a:graphicData uri="http://schemas.microsoft.com/office/word/2010/wordprocessingShape">
                    <wps:wsp>
                      <wps:cNvSpPr txBox="1"/>
                      <wps:spPr>
                        <a:xfrm>
                          <a:off x="0" y="0"/>
                          <a:ext cx="2433955" cy="330740"/>
                        </a:xfrm>
                        <a:prstGeom prst="rect">
                          <a:avLst/>
                        </a:prstGeom>
                        <a:solidFill>
                          <a:schemeClr val="bg1">
                            <a:lumMod val="95000"/>
                          </a:schemeClr>
                        </a:solidFill>
                        <a:ln w="6350">
                          <a:noFill/>
                        </a:ln>
                      </wps:spPr>
                      <wps:txbx>
                        <w:txbxContent>
                          <w:p w14:paraId="6278A56C" w14:textId="537527D3" w:rsidR="00D705B6" w:rsidRPr="00607384" w:rsidRDefault="008F4230" w:rsidP="00D705B6">
                            <w:pPr>
                              <w:rPr>
                                <w:rFonts w:ascii="Helvetica" w:hAnsi="Helvetica"/>
                                <w:sz w:val="27"/>
                                <w:szCs w:val="27"/>
                              </w:rPr>
                            </w:pPr>
                            <w:r>
                              <w:rPr>
                                <w:rFonts w:ascii="Helvetica" w:hAnsi="Helvetica" w:cs="Avenir Next"/>
                                <w:b/>
                                <w:bCs/>
                                <w:color w:val="175AA5"/>
                                <w:sz w:val="27"/>
                                <w:szCs w:val="27"/>
                              </w:rPr>
                              <w:t>Sinking Feeling</w:t>
                            </w:r>
                            <w:r w:rsidR="00060768">
                              <w:rPr>
                                <w:rFonts w:ascii="Helvetica" w:hAnsi="Helvetica" w:cs="Avenir Next"/>
                                <w:b/>
                                <w:bCs/>
                                <w:color w:val="175AA5"/>
                                <w:sz w:val="27"/>
                                <w:szCs w:val="27"/>
                              </w:rPr>
                              <w:t xml:space="preserve"> Film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7ED9EA" id="Text Box 52" o:spid="_x0000_s1045" type="#_x0000_t202" style="position:absolute;left:0;text-align:left;margin-left:-18.4pt;margin-top:408.6pt;width:191.65pt;height:26.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iFWAIAAKcEAAAOAAAAZHJzL2Uyb0RvYy54bWysVFFv2jAQfp+0/2D5fSQB0hZEqBgV0yTW&#10;VoKpz8ZxIJLt82xDwn79zg5pWbenaS/mfPflO993d8zuWyXJSVhXgy5oNkgpEZpDWet9Qb9vV5/u&#10;KHGe6ZJJ0KKgZ+Ho/fzjh1ljpmIIB5ClsARJtJs2pqAH7800SRw/CMXcAIzQGKzAKubxavdJaVmD&#10;7EomwzS9SRqwpbHAhXPofeiCdB75q0pw/1RVTngiC4pv8/G08dyFM5nP2HRvmTnU/PIM9g+vUKzW&#10;mPSV6oF5Ro62/oNK1dyCg8oPOKgEqqrmItaA1WTpu2o2B2ZErAXFceZVJvf/aPnj6dmSuixoPqRE&#10;M4U92orWk8/QEnShPo1xU4RtDAJ9i37sc+936Axlt5VV4RcLIhhHpc+v6gY2js7heDSa5DklHGOj&#10;UXo7jvInb18b6/wXAYoEo6AWuxdFZae18/gShPaQkMyBrMtVLWW8hIkRS2nJiWGvd/ssfiqP6huU&#10;nW+Sp2mfMg5YgEfW35ikJk1Bb0Z5Ghk0hBRddqkRHvTo6g6Wb3dt1C+b9KLsoDyjVha6aXOGr2os&#10;aM2cf2YWxwvlwZXxT3hUEjAZXCxKDmB//s0f8Nh1jFLS4LgW1P04MisokV81zsMkG6OcxMfLOL8d&#10;4sVeR3bXEX1US0CVMlxOw6MZ8F72ZmVBveBmLUJWDDHNMXdBfW8ufbdEuJlcLBYRhBNtmF/rjeGB&#10;OnQltGvbvjBrLj31OA2P0A82m75rbYcNX2pYHD1Udex7ELpT9aI/bkNs3GVzw7pd3yPq7f9l/gsA&#10;AP//AwBQSwMEFAAGAAgAAAAhAKepAIHmAAAAEAEAAA8AAABkcnMvZG93bnJldi54bWxMj81OwzAQ&#10;hO9IvIO1SNxapwmEkMapqqIicSuhqtSbEy9x1NiOYrcNPD3LCS4r7d/MN8VqMj274Og7ZwUs5hEw&#10;tI1TnW0F7D+2swyYD9Iq2TuLAr7Qw6q8vSlkrtzVvuOlCi0jEetzKUCHMOSc+0ajkX7uBrS0+3Sj&#10;kYHaseVqlFcSNz2PoyjlRnaWHLQccKOxOVVnI2DYRTrD11PoD+47rur123G7OQpxfze9LKmsl8AC&#10;TuHvA34zED+UBFa7s1We9QJmSUr8QUC2eIqB0UXykD4Cq2mSPifAy4L/D1L+AAAA//8DAFBLAQIt&#10;ABQABgAIAAAAIQC2gziS/gAAAOEBAAATAAAAAAAAAAAAAAAAAAAAAABbQ29udGVudF9UeXBlc10u&#10;eG1sUEsBAi0AFAAGAAgAAAAhADj9If/WAAAAlAEAAAsAAAAAAAAAAAAAAAAALwEAAF9yZWxzLy5y&#10;ZWxzUEsBAi0AFAAGAAgAAAAhABM9KIVYAgAApwQAAA4AAAAAAAAAAAAAAAAALgIAAGRycy9lMm9E&#10;b2MueG1sUEsBAi0AFAAGAAgAAAAhAKepAIHmAAAAEAEAAA8AAAAAAAAAAAAAAAAAsgQAAGRycy9k&#10;b3ducmV2LnhtbFBLBQYAAAAABAAEAPMAAADFBQAAAAA=&#10;" fillcolor="#f2f2f2 [3052]" stroked="f" strokeweight=".5pt">
                <v:textbox>
                  <w:txbxContent>
                    <w:p w14:paraId="6278A56C" w14:textId="537527D3" w:rsidR="00D705B6" w:rsidRPr="00607384" w:rsidRDefault="008F4230" w:rsidP="00D705B6">
                      <w:pPr>
                        <w:rPr>
                          <w:rFonts w:ascii="Helvetica" w:hAnsi="Helvetica"/>
                          <w:sz w:val="27"/>
                          <w:szCs w:val="27"/>
                        </w:rPr>
                      </w:pPr>
                      <w:r>
                        <w:rPr>
                          <w:rFonts w:ascii="Helvetica" w:hAnsi="Helvetica" w:cs="Avenir Next"/>
                          <w:b/>
                          <w:bCs/>
                          <w:color w:val="175AA5"/>
                          <w:sz w:val="27"/>
                          <w:szCs w:val="27"/>
                        </w:rPr>
                        <w:t>Sinking Feeling</w:t>
                      </w:r>
                      <w:r w:rsidR="00060768">
                        <w:rPr>
                          <w:rFonts w:ascii="Helvetica" w:hAnsi="Helvetica" w:cs="Avenir Next"/>
                          <w:b/>
                          <w:bCs/>
                          <w:color w:val="175AA5"/>
                          <w:sz w:val="27"/>
                          <w:szCs w:val="27"/>
                        </w:rPr>
                        <w:t xml:space="preserve"> Film </w:t>
                      </w:r>
                    </w:p>
                  </w:txbxContent>
                </v:textbox>
              </v:shape>
            </w:pict>
          </mc:Fallback>
        </mc:AlternateContent>
      </w:r>
      <w:r w:rsidR="0093070B">
        <w:rPr>
          <w:rFonts w:ascii="Helvetica Neue" w:hAnsi="Helvetica Neue" w:cs="Helvetica Neue"/>
          <w:noProof/>
          <w:color w:val="000000"/>
          <w:sz w:val="22"/>
          <w:szCs w:val="22"/>
        </w:rPr>
        <mc:AlternateContent>
          <mc:Choice Requires="wps">
            <w:drawing>
              <wp:anchor distT="0" distB="0" distL="114300" distR="114300" simplePos="0" relativeHeight="251901952" behindDoc="0" locked="0" layoutInCell="1" allowOverlap="1" wp14:anchorId="175B355A" wp14:editId="353B13D9">
                <wp:simplePos x="0" y="0"/>
                <wp:positionH relativeFrom="column">
                  <wp:posOffset>-234950</wp:posOffset>
                </wp:positionH>
                <wp:positionV relativeFrom="paragraph">
                  <wp:posOffset>5266326</wp:posOffset>
                </wp:positionV>
                <wp:extent cx="2433955" cy="3937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3955" cy="393700"/>
                        </a:xfrm>
                        <a:prstGeom prst="rect">
                          <a:avLst/>
                        </a:prstGeom>
                        <a:noFill/>
                        <a:ln w="6350">
                          <a:noFill/>
                        </a:ln>
                      </wps:spPr>
                      <wps:txbx>
                        <w:txbxContent>
                          <w:p w14:paraId="0D85142C" w14:textId="77777777" w:rsidR="00930B1F" w:rsidRPr="00006D08" w:rsidRDefault="00930B1F" w:rsidP="00930B1F">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5B355A" id="Text Box 40" o:spid="_x0000_s1046" type="#_x0000_t202" style="position:absolute;left:0;text-align:left;margin-left:-18.5pt;margin-top:414.65pt;width:191.65pt;height:3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CdMgIAAFsEAAAOAAAAZHJzL2Uyb0RvYy54bWysVE1v2zAMvQ/YfxB0X5zPtgniFFmLDAOK&#10;tkAy9KzIcmzAFjVJiZ39+j3JSRp0Ow27yBRJUXzvUZ7ft3XFDsq6knTKB70+Z0pLykq9S/mPzerL&#10;HWfOC52JirRK+VE5fr/4/GnemJkaUkFVpixDEe1mjUl54b2ZJYmThaqF65FRGsGcbC08tnaXZFY0&#10;qF5XybDfv0kaspmxJJVz8D52Qb6I9fNcSf+S5055VqUcvfm42rhuw5os5mK2s8IUpTy1If6hi1qU&#10;GpdeSj0KL9jeln+UqktpyVHue5LqhPK8lCpiAJpB/wOadSGMilhAjjMXmtz/KyufD6+WlVnKx6BH&#10;ixoabVTr2VdqGVzgpzFuhrS1QaJv4YfOZ7+DM8Buc1uHLwAxxFHqeGE3VJNwDsej0XQy4UwiNpqO&#10;bvuxfPJ+2ljnvymqWTBSbqFeJFUcnpxHJ0g9p4TLNK3KqooKVpo1Kb8ZTfrxwCWCE5XGwYCh6zVY&#10;vt22EfPwAnBL2RH4LHUT4oxclWjiSTj/KixGApAw5v4FS14RLqOTxVlB9tff/CEfSiHKWYMRS7n7&#10;uRdWcVZ919BwOhgH0n3cjCe36IbZ68j2OqL39QNhigd4UEZGM+T76mzmluo3vIZluBUhoSXuTrk/&#10;mw++G3y8JqmWy5iEKTTCP+m1kaF0oDVQvGnfhDUnHTwUfKbzMIrZBzm63E6Q5d5TXkatAtEdqyf+&#10;McFRwtNrC0/keh+z3v8Ji98AAAD//wMAUEsDBBQABgAIAAAAIQA0fTMd5gAAABABAAAPAAAAZHJz&#10;L2Rvd25yZXYueG1sTI9NT8JAEIbvJP6HzZh4gy2tYCndElJDTIweQC7ept2lbdyP2l2g+usdT3qZ&#10;zOc775NvRqPZRQ2+c1bAfBYBU7Z2srONgOPbbpoC8wGtRO2sEvClPGyKm0mOmXRXu1eXQ2gYiVif&#10;oYA2hD7j3NetMuhnrleWZic3GAxUDg2XA15J3GgeR9GSG+wsfWixV2Wr6o/D2Qh4LnevuK9ik37r&#10;8unltO0/j+8LIe5ux8c1he0aWFBj+LuAXwbyDwUZq9zZSs+0gGnyQEBBQBqvEmC0kdwvKamos5on&#10;wIuc/wcpfgAAAP//AwBQSwECLQAUAAYACAAAACEAtoM4kv4AAADhAQAAEwAAAAAAAAAAAAAAAAAA&#10;AAAAW0NvbnRlbnRfVHlwZXNdLnhtbFBLAQItABQABgAIAAAAIQA4/SH/1gAAAJQBAAALAAAAAAAA&#10;AAAAAAAAAC8BAABfcmVscy8ucmVsc1BLAQItABQABgAIAAAAIQAdXaCdMgIAAFsEAAAOAAAAAAAA&#10;AAAAAAAAAC4CAABkcnMvZTJvRG9jLnhtbFBLAQItABQABgAIAAAAIQA0fTMd5gAAABABAAAPAAAA&#10;AAAAAAAAAAAAAIwEAABkcnMvZG93bnJldi54bWxQSwUGAAAAAAQABADzAAAAnwUAAAAA&#10;" filled="f" stroked="f" strokeweight=".5pt">
                <v:textbox>
                  <w:txbxContent>
                    <w:p w14:paraId="0D85142C" w14:textId="77777777" w:rsidR="00930B1F" w:rsidRPr="00006D08" w:rsidRDefault="00930B1F" w:rsidP="00930B1F">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93070B">
        <w:rPr>
          <w:rFonts w:ascii="Helvetica Neue" w:hAnsi="Helvetica Neue" w:cs="Helvetica Neue"/>
          <w:noProof/>
          <w:color w:val="000000"/>
          <w:sz w:val="22"/>
          <w:szCs w:val="22"/>
        </w:rPr>
        <mc:AlternateContent>
          <mc:Choice Requires="wps">
            <w:drawing>
              <wp:anchor distT="0" distB="0" distL="114300" distR="114300" simplePos="0" relativeHeight="251899904" behindDoc="0" locked="0" layoutInCell="1" allowOverlap="1" wp14:anchorId="7D7F7F76" wp14:editId="0E727596">
                <wp:simplePos x="0" y="0"/>
                <wp:positionH relativeFrom="column">
                  <wp:posOffset>-233464</wp:posOffset>
                </wp:positionH>
                <wp:positionV relativeFrom="paragraph">
                  <wp:posOffset>5315680</wp:posOffset>
                </wp:positionV>
                <wp:extent cx="2820670" cy="401701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820670" cy="4017010"/>
                        </a:xfrm>
                        <a:prstGeom prst="rect">
                          <a:avLst/>
                        </a:prstGeom>
                        <a:noFill/>
                        <a:ln w="6350">
                          <a:noFill/>
                        </a:ln>
                      </wps:spPr>
                      <wps:txbx>
                        <w:txbxContent>
                          <w:p w14:paraId="01EB40D4" w14:textId="77777777" w:rsidR="0093070B" w:rsidRDefault="0093070B">
                            <w:pPr>
                              <w:rPr>
                                <w:rFonts w:ascii="Helvetica" w:hAnsi="Helvetica"/>
                                <w:color w:val="767171" w:themeColor="background2" w:themeShade="80"/>
                                <w:sz w:val="20"/>
                                <w:szCs w:val="20"/>
                              </w:rPr>
                            </w:pPr>
                          </w:p>
                          <w:p w14:paraId="010D9A5C" w14:textId="1B3957D5" w:rsidR="008F4230" w:rsidRPr="0093070B" w:rsidRDefault="008F4230">
                            <w:pPr>
                              <w:rPr>
                                <w:rFonts w:ascii="Helvetica" w:hAnsi="Helvetica"/>
                                <w:color w:val="767171" w:themeColor="background2" w:themeShade="80"/>
                                <w:sz w:val="20"/>
                                <w:szCs w:val="20"/>
                              </w:rPr>
                            </w:pPr>
                            <w:r w:rsidRPr="0093070B">
                              <w:rPr>
                                <w:rFonts w:ascii="Helvetica" w:hAnsi="Helvetica"/>
                                <w:color w:val="767171" w:themeColor="background2" w:themeShade="80"/>
                                <w:sz w:val="20"/>
                                <w:szCs w:val="20"/>
                              </w:rPr>
                              <w:t>We often ask people who are struggling with thoughts of suicide or self-harm to reach out for help and support.</w:t>
                            </w:r>
                          </w:p>
                          <w:p w14:paraId="285EC0FC" w14:textId="5B6EA55B" w:rsidR="000E772A" w:rsidRPr="0093070B" w:rsidRDefault="008F4230">
                            <w:pPr>
                              <w:rPr>
                                <w:rFonts w:ascii="Helvetica" w:hAnsi="Helvetica"/>
                                <w:color w:val="767171" w:themeColor="background2" w:themeShade="80"/>
                                <w:sz w:val="20"/>
                                <w:szCs w:val="20"/>
                              </w:rPr>
                            </w:pPr>
                            <w:r w:rsidRPr="0093070B">
                              <w:rPr>
                                <w:rFonts w:ascii="Helvetica" w:hAnsi="Helvetica"/>
                                <w:color w:val="767171" w:themeColor="background2" w:themeShade="80"/>
                                <w:sz w:val="20"/>
                                <w:szCs w:val="20"/>
                              </w:rPr>
                              <w:t>This 90-second film from PAPYRUS shows just how important it is that we reach in to help and support.</w:t>
                            </w:r>
                          </w:p>
                          <w:p w14:paraId="4F70AC09" w14:textId="263858A4" w:rsidR="00060768" w:rsidRPr="0093070B" w:rsidRDefault="005766EA">
                            <w:pPr>
                              <w:rPr>
                                <w:rFonts w:ascii="Helvetica" w:hAnsi="Helvetica"/>
                                <w:color w:val="767171" w:themeColor="background2" w:themeShade="80"/>
                                <w:sz w:val="20"/>
                                <w:szCs w:val="20"/>
                              </w:rPr>
                            </w:pPr>
                            <w:hyperlink r:id="rId23" w:history="1">
                              <w:r w:rsidR="00060768" w:rsidRPr="0093070B">
                                <w:rPr>
                                  <w:rStyle w:val="Hyperlink"/>
                                  <w:rFonts w:ascii="Helvetica" w:hAnsi="Helvetica"/>
                                  <w:sz w:val="20"/>
                                  <w:szCs w:val="20"/>
                                </w:rPr>
                                <w:t>Click here to watch their video</w:t>
                              </w:r>
                            </w:hyperlink>
                          </w:p>
                          <w:p w14:paraId="5AAD651E" w14:textId="77777777" w:rsidR="008F4230" w:rsidRPr="008F4230" w:rsidRDefault="008F4230">
                            <w:pPr>
                              <w:rPr>
                                <w:rFonts w:ascii="Helvetica" w:hAnsi="Helvetica"/>
                                <w:color w:val="767171" w:themeColor="background2" w:themeShade="80"/>
                                <w:sz w:val="21"/>
                                <w:szCs w:val="21"/>
                              </w:rPr>
                            </w:pPr>
                          </w:p>
                          <w:p w14:paraId="1DC8C935" w14:textId="17A3BBDF" w:rsidR="00930B1F" w:rsidRPr="008F4230" w:rsidRDefault="00930B1F">
                            <w:pPr>
                              <w:rPr>
                                <w:sz w:val="22"/>
                                <w:szCs w:val="22"/>
                              </w:rPr>
                            </w:pPr>
                          </w:p>
                          <w:p w14:paraId="4A89D0EF" w14:textId="77777777" w:rsidR="008F4230" w:rsidRDefault="008F4230">
                            <w:pPr>
                              <w:rPr>
                                <w:rFonts w:ascii="Helvetica" w:hAnsi="Helvetica"/>
                                <w:color w:val="808080" w:themeColor="background1" w:themeShade="80"/>
                                <w:sz w:val="21"/>
                                <w:szCs w:val="21"/>
                              </w:rPr>
                            </w:pPr>
                          </w:p>
                          <w:p w14:paraId="72A1481A" w14:textId="77777777" w:rsidR="008F4230" w:rsidRDefault="008F4230">
                            <w:pPr>
                              <w:rPr>
                                <w:rFonts w:ascii="Helvetica" w:hAnsi="Helvetica"/>
                                <w:color w:val="808080" w:themeColor="background1" w:themeShade="80"/>
                                <w:sz w:val="21"/>
                                <w:szCs w:val="21"/>
                              </w:rPr>
                            </w:pPr>
                          </w:p>
                          <w:p w14:paraId="3AAF0678" w14:textId="77777777" w:rsidR="008F4230" w:rsidRDefault="008F4230">
                            <w:pPr>
                              <w:rPr>
                                <w:rFonts w:ascii="Helvetica" w:hAnsi="Helvetica"/>
                                <w:color w:val="808080" w:themeColor="background1" w:themeShade="80"/>
                                <w:sz w:val="21"/>
                                <w:szCs w:val="21"/>
                              </w:rPr>
                            </w:pPr>
                          </w:p>
                          <w:p w14:paraId="5F46F180" w14:textId="77777777" w:rsidR="000E772A" w:rsidRDefault="000E772A">
                            <w:pPr>
                              <w:rPr>
                                <w:rFonts w:ascii="Helvetica" w:hAnsi="Helvetica"/>
                                <w:color w:val="808080" w:themeColor="background1" w:themeShade="80"/>
                                <w:sz w:val="21"/>
                                <w:szCs w:val="21"/>
                              </w:rPr>
                            </w:pPr>
                          </w:p>
                          <w:p w14:paraId="736022E5" w14:textId="77777777" w:rsidR="000E772A" w:rsidRDefault="000E772A">
                            <w:pPr>
                              <w:rPr>
                                <w:rFonts w:ascii="Helvetica" w:hAnsi="Helvetica"/>
                                <w:color w:val="808080" w:themeColor="background1" w:themeShade="80"/>
                                <w:sz w:val="21"/>
                                <w:szCs w:val="21"/>
                              </w:rPr>
                            </w:pPr>
                          </w:p>
                          <w:p w14:paraId="6B749B10" w14:textId="77777777" w:rsidR="000E772A" w:rsidRDefault="000E772A">
                            <w:pPr>
                              <w:rPr>
                                <w:rFonts w:ascii="Helvetica" w:hAnsi="Helvetica"/>
                                <w:color w:val="808080" w:themeColor="background1" w:themeShade="80"/>
                                <w:sz w:val="21"/>
                                <w:szCs w:val="21"/>
                              </w:rPr>
                            </w:pPr>
                          </w:p>
                          <w:p w14:paraId="7F6B0C36" w14:textId="4A279464" w:rsidR="00060768" w:rsidRPr="0093070B" w:rsidRDefault="008F4230">
                            <w:pPr>
                              <w:rPr>
                                <w:rFonts w:ascii="Helvetica" w:hAnsi="Helvetica"/>
                                <w:color w:val="808080" w:themeColor="background1" w:themeShade="80"/>
                                <w:sz w:val="20"/>
                                <w:szCs w:val="20"/>
                              </w:rPr>
                            </w:pPr>
                            <w:r w:rsidRPr="0093070B">
                              <w:rPr>
                                <w:rFonts w:ascii="Helvetica" w:hAnsi="Helvetica"/>
                                <w:color w:val="808080" w:themeColor="background1" w:themeShade="80"/>
                                <w:sz w:val="20"/>
                                <w:szCs w:val="20"/>
                              </w:rPr>
                              <w:t>If you are struggling or are worried about someone, you are not alone.</w:t>
                            </w:r>
                          </w:p>
                          <w:p w14:paraId="3BA7EA56" w14:textId="1E7FC5EF" w:rsidR="008F4230" w:rsidRPr="0093070B" w:rsidRDefault="008F4230">
                            <w:pPr>
                              <w:rPr>
                                <w:rFonts w:ascii="Helvetica" w:hAnsi="Helvetica"/>
                                <w:color w:val="808080" w:themeColor="background1" w:themeShade="80"/>
                                <w:sz w:val="20"/>
                                <w:szCs w:val="20"/>
                              </w:rPr>
                            </w:pPr>
                            <w:r w:rsidRPr="0093070B">
                              <w:rPr>
                                <w:rFonts w:ascii="Helvetica" w:hAnsi="Helvetica"/>
                                <w:color w:val="808080" w:themeColor="background1" w:themeShade="80"/>
                                <w:sz w:val="20"/>
                                <w:szCs w:val="20"/>
                              </w:rPr>
                              <w:t>There’s lots of support available and there are people who want to help.</w:t>
                            </w:r>
                          </w:p>
                          <w:p w14:paraId="26D93080" w14:textId="79433ED5" w:rsidR="008F4230" w:rsidRPr="0093070B" w:rsidRDefault="008F4230">
                            <w:pPr>
                              <w:rPr>
                                <w:rFonts w:ascii="Helvetica" w:hAnsi="Helvetica"/>
                                <w:color w:val="808080" w:themeColor="background1" w:themeShade="80"/>
                                <w:sz w:val="20"/>
                                <w:szCs w:val="20"/>
                              </w:rPr>
                            </w:pPr>
                            <w:r w:rsidRPr="0093070B">
                              <w:rPr>
                                <w:rFonts w:ascii="Helvetica" w:hAnsi="Helvetica"/>
                                <w:color w:val="808080" w:themeColor="background1" w:themeShade="80"/>
                                <w:sz w:val="20"/>
                                <w:szCs w:val="20"/>
                              </w:rPr>
                              <w:t xml:space="preserve">You can contact </w:t>
                            </w:r>
                            <w:r w:rsidRPr="0093070B">
                              <w:rPr>
                                <w:rFonts w:ascii="Helvetica" w:hAnsi="Helvetica"/>
                                <w:b/>
                                <w:bCs/>
                                <w:color w:val="808080" w:themeColor="background1" w:themeShade="80"/>
                                <w:sz w:val="20"/>
                                <w:szCs w:val="20"/>
                              </w:rPr>
                              <w:t>PAPYRUS Hopeline on 0800 068 4141</w:t>
                            </w:r>
                            <w:r w:rsidRPr="0093070B">
                              <w:rPr>
                                <w:rFonts w:ascii="Helvetica" w:hAnsi="Helvetica"/>
                                <w:color w:val="808080" w:themeColor="background1" w:themeShade="80"/>
                                <w:sz w:val="20"/>
                                <w:szCs w:val="20"/>
                              </w:rPr>
                              <w:t xml:space="preserve"> or call the </w:t>
                            </w:r>
                            <w:r w:rsidRPr="0093070B">
                              <w:rPr>
                                <w:rFonts w:ascii="Helvetica" w:hAnsi="Helvetica"/>
                                <w:b/>
                                <w:bCs/>
                                <w:color w:val="808080" w:themeColor="background1" w:themeShade="80"/>
                                <w:sz w:val="20"/>
                                <w:szCs w:val="20"/>
                              </w:rPr>
                              <w:t>Samaritans on 116 123</w:t>
                            </w:r>
                          </w:p>
                          <w:p w14:paraId="23CE7614" w14:textId="05798C77" w:rsidR="008F4230" w:rsidRPr="0093070B" w:rsidRDefault="005766EA">
                            <w:pPr>
                              <w:rPr>
                                <w:rFonts w:ascii="Helvetica" w:hAnsi="Helvetica"/>
                                <w:color w:val="0070C0"/>
                                <w:sz w:val="20"/>
                                <w:szCs w:val="20"/>
                              </w:rPr>
                            </w:pPr>
                            <w:hyperlink r:id="rId24" w:history="1">
                              <w:r w:rsidR="008F4230" w:rsidRPr="0093070B">
                                <w:rPr>
                                  <w:rStyle w:val="Hyperlink"/>
                                  <w:rFonts w:ascii="Helvetica" w:hAnsi="Helvetica"/>
                                  <w:color w:val="0070C0"/>
                                  <w:sz w:val="20"/>
                                  <w:szCs w:val="20"/>
                                </w:rPr>
                                <w:t>Click here for more support and contact details.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7F7F76" id="Text Box 65" o:spid="_x0000_s1047" type="#_x0000_t202" style="position:absolute;left:0;text-align:left;margin-left:-18.4pt;margin-top:418.55pt;width:222.1pt;height:316.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7MAIAAFwEAAAOAAAAZHJzL2Uyb0RvYy54bWysVE2P2jAQvVfqf7B8LwmUjy0irOiuqCqh&#10;3ZWg2rNxHIiUeFzbkNBf32cHWLTtqerFjGcmM/PeGzO7b+uKHZV1JemM93spZ0pLyku9y/iPzfLT&#10;HWfOC52LirTK+Ek5fj//+GHWmKka0J6qXFmGItpNG5PxvfdmmiRO7lUtXI+M0ggWZGvhcbW7JLei&#10;QfW6SgZpOk4asrmxJJVz8D52QT6P9YtCSf9cFE55VmUcs/l42nhuw5nMZ2K6s8LsS3keQ/zDFLUo&#10;NZpeSz0KL9jBln+UqktpyVHhe5LqhIqilCpiAJp++g7Nei+MilhAjjNXmtz/Kyufji+WlXnGxyPO&#10;tKih0Ua1nn2llsEFfhrjpkhbGyT6Fn7ofPE7OAPstrB1+AUghjiYPl3ZDdUknIO7QTqeICQRG6b9&#10;CQCHOsnb58Y6/01RzYKRcQv5IqviuHK+S72khG6almVVRQkrzRpg+DxK4wfXCIpXGj0CiG7YYPl2&#10;20bQgyuSLeUnALTUrYgzclliiJVw/kVY7AQGx577ZxxFRWhGZ4uzPdlff/OHfEiFKGcNdizj7udB&#10;WMVZ9V1DxC/94TAsZbwMR5MBLvY2sr2N6EP9QFjjPl6UkdEM+b66mIWl+hXPYRG6IiS0RO+M+4v5&#10;4LvNx3OSarGISVhDI/xKr40MpQOtgeJN+yqsOevgIeETXbZRTN/J0eV2giwOnooyahWI7lg9848V&#10;jmqfn1t4I7f3mPX2pzD/DQAA//8DAFBLAwQUAAYACAAAACEAuQcVo+kAAAARAQAADwAAAGRycy9k&#10;b3ducmV2LnhtbEyPQU/CQBCF7yb+h82YeIMtUNtSuiWkhpgYPIBcuE27S9vY3a3dBaq/3vGkl0km&#10;896b72XrUXfsqgbXWiNgNg2AKVNZ2ZpawPF9O0mAOY9GYmeNEvClHKzz+7sMU2lvZq+uB18zCjEu&#10;RQGN933KuasapdFNba8M3c520OhpHWouB7xRuO74PAgirrE19KHBXhWNqj4OFy3gtdi+4b6c6+S7&#10;K152503/eTw9CfH4MD6vaGxWwLwa/Z8DfjsQP+QEVtqLkY51AiaLiPi9gGQRz4CRIgziEFhJ0jBa&#10;xsDzjP9vkv8AAAD//wMAUEsBAi0AFAAGAAgAAAAhALaDOJL+AAAA4QEAABMAAAAAAAAAAAAAAAAA&#10;AAAAAFtDb250ZW50X1R5cGVzXS54bWxQSwECLQAUAAYACAAAACEAOP0h/9YAAACUAQAACwAAAAAA&#10;AAAAAAAAAAAvAQAAX3JlbHMvLnJlbHNQSwECLQAUAAYACAAAACEAPmpNezACAABcBAAADgAAAAAA&#10;AAAAAAAAAAAuAgAAZHJzL2Uyb0RvYy54bWxQSwECLQAUAAYACAAAACEAuQcVo+kAAAARAQAADwAA&#10;AAAAAAAAAAAAAACKBAAAZHJzL2Rvd25yZXYueG1sUEsFBgAAAAAEAAQA8wAAAKAFAAAAAA==&#10;" filled="f" stroked="f" strokeweight=".5pt">
                <v:textbox>
                  <w:txbxContent>
                    <w:p w14:paraId="01EB40D4" w14:textId="77777777" w:rsidR="0093070B" w:rsidRDefault="0093070B">
                      <w:pPr>
                        <w:rPr>
                          <w:rFonts w:ascii="Helvetica" w:hAnsi="Helvetica"/>
                          <w:color w:val="767171" w:themeColor="background2" w:themeShade="80"/>
                          <w:sz w:val="20"/>
                          <w:szCs w:val="20"/>
                        </w:rPr>
                      </w:pPr>
                    </w:p>
                    <w:p w14:paraId="010D9A5C" w14:textId="1B3957D5" w:rsidR="008F4230" w:rsidRPr="0093070B" w:rsidRDefault="008F4230">
                      <w:pPr>
                        <w:rPr>
                          <w:rFonts w:ascii="Helvetica" w:hAnsi="Helvetica"/>
                          <w:color w:val="767171" w:themeColor="background2" w:themeShade="80"/>
                          <w:sz w:val="20"/>
                          <w:szCs w:val="20"/>
                        </w:rPr>
                      </w:pPr>
                      <w:r w:rsidRPr="0093070B">
                        <w:rPr>
                          <w:rFonts w:ascii="Helvetica" w:hAnsi="Helvetica"/>
                          <w:color w:val="767171" w:themeColor="background2" w:themeShade="80"/>
                          <w:sz w:val="20"/>
                          <w:szCs w:val="20"/>
                        </w:rPr>
                        <w:t>We often ask people who are struggling with thoughts of suicide or self-harm to reach out for help and support.</w:t>
                      </w:r>
                    </w:p>
                    <w:p w14:paraId="285EC0FC" w14:textId="5B6EA55B" w:rsidR="000E772A" w:rsidRPr="0093070B" w:rsidRDefault="008F4230">
                      <w:pPr>
                        <w:rPr>
                          <w:rFonts w:ascii="Helvetica" w:hAnsi="Helvetica"/>
                          <w:color w:val="767171" w:themeColor="background2" w:themeShade="80"/>
                          <w:sz w:val="20"/>
                          <w:szCs w:val="20"/>
                        </w:rPr>
                      </w:pPr>
                      <w:r w:rsidRPr="0093070B">
                        <w:rPr>
                          <w:rFonts w:ascii="Helvetica" w:hAnsi="Helvetica"/>
                          <w:color w:val="767171" w:themeColor="background2" w:themeShade="80"/>
                          <w:sz w:val="20"/>
                          <w:szCs w:val="20"/>
                        </w:rPr>
                        <w:t>This 90-second film from PAPYRUS shows just how important it is that we reach in to help and support.</w:t>
                      </w:r>
                    </w:p>
                    <w:p w14:paraId="4F70AC09" w14:textId="263858A4" w:rsidR="00060768" w:rsidRPr="0093070B" w:rsidRDefault="00B1305E">
                      <w:pPr>
                        <w:rPr>
                          <w:rFonts w:ascii="Helvetica" w:hAnsi="Helvetica"/>
                          <w:color w:val="767171" w:themeColor="background2" w:themeShade="80"/>
                          <w:sz w:val="20"/>
                          <w:szCs w:val="20"/>
                        </w:rPr>
                      </w:pPr>
                      <w:hyperlink r:id="rId25" w:history="1">
                        <w:r w:rsidR="00060768" w:rsidRPr="0093070B">
                          <w:rPr>
                            <w:rStyle w:val="Hyperlink"/>
                            <w:rFonts w:ascii="Helvetica" w:hAnsi="Helvetica"/>
                            <w:sz w:val="20"/>
                            <w:szCs w:val="20"/>
                          </w:rPr>
                          <w:t>Click here to watch their video</w:t>
                        </w:r>
                      </w:hyperlink>
                    </w:p>
                    <w:p w14:paraId="5AAD651E" w14:textId="77777777" w:rsidR="008F4230" w:rsidRPr="008F4230" w:rsidRDefault="008F4230">
                      <w:pPr>
                        <w:rPr>
                          <w:rFonts w:ascii="Helvetica" w:hAnsi="Helvetica"/>
                          <w:color w:val="767171" w:themeColor="background2" w:themeShade="80"/>
                          <w:sz w:val="21"/>
                          <w:szCs w:val="21"/>
                        </w:rPr>
                      </w:pPr>
                    </w:p>
                    <w:p w14:paraId="1DC8C935" w14:textId="17A3BBDF" w:rsidR="00930B1F" w:rsidRPr="008F4230" w:rsidRDefault="00930B1F">
                      <w:pPr>
                        <w:rPr>
                          <w:sz w:val="22"/>
                          <w:szCs w:val="22"/>
                        </w:rPr>
                      </w:pPr>
                    </w:p>
                    <w:p w14:paraId="4A89D0EF" w14:textId="77777777" w:rsidR="008F4230" w:rsidRDefault="008F4230">
                      <w:pPr>
                        <w:rPr>
                          <w:rFonts w:ascii="Helvetica" w:hAnsi="Helvetica"/>
                          <w:color w:val="808080" w:themeColor="background1" w:themeShade="80"/>
                          <w:sz w:val="21"/>
                          <w:szCs w:val="21"/>
                        </w:rPr>
                      </w:pPr>
                    </w:p>
                    <w:p w14:paraId="72A1481A" w14:textId="77777777" w:rsidR="008F4230" w:rsidRDefault="008F4230">
                      <w:pPr>
                        <w:rPr>
                          <w:rFonts w:ascii="Helvetica" w:hAnsi="Helvetica"/>
                          <w:color w:val="808080" w:themeColor="background1" w:themeShade="80"/>
                          <w:sz w:val="21"/>
                          <w:szCs w:val="21"/>
                        </w:rPr>
                      </w:pPr>
                    </w:p>
                    <w:p w14:paraId="3AAF0678" w14:textId="77777777" w:rsidR="008F4230" w:rsidRDefault="008F4230">
                      <w:pPr>
                        <w:rPr>
                          <w:rFonts w:ascii="Helvetica" w:hAnsi="Helvetica"/>
                          <w:color w:val="808080" w:themeColor="background1" w:themeShade="80"/>
                          <w:sz w:val="21"/>
                          <w:szCs w:val="21"/>
                        </w:rPr>
                      </w:pPr>
                    </w:p>
                    <w:p w14:paraId="5F46F180" w14:textId="77777777" w:rsidR="000E772A" w:rsidRDefault="000E772A">
                      <w:pPr>
                        <w:rPr>
                          <w:rFonts w:ascii="Helvetica" w:hAnsi="Helvetica"/>
                          <w:color w:val="808080" w:themeColor="background1" w:themeShade="80"/>
                          <w:sz w:val="21"/>
                          <w:szCs w:val="21"/>
                        </w:rPr>
                      </w:pPr>
                    </w:p>
                    <w:p w14:paraId="736022E5" w14:textId="77777777" w:rsidR="000E772A" w:rsidRDefault="000E772A">
                      <w:pPr>
                        <w:rPr>
                          <w:rFonts w:ascii="Helvetica" w:hAnsi="Helvetica"/>
                          <w:color w:val="808080" w:themeColor="background1" w:themeShade="80"/>
                          <w:sz w:val="21"/>
                          <w:szCs w:val="21"/>
                        </w:rPr>
                      </w:pPr>
                    </w:p>
                    <w:p w14:paraId="6B749B10" w14:textId="77777777" w:rsidR="000E772A" w:rsidRDefault="000E772A">
                      <w:pPr>
                        <w:rPr>
                          <w:rFonts w:ascii="Helvetica" w:hAnsi="Helvetica"/>
                          <w:color w:val="808080" w:themeColor="background1" w:themeShade="80"/>
                          <w:sz w:val="21"/>
                          <w:szCs w:val="21"/>
                        </w:rPr>
                      </w:pPr>
                    </w:p>
                    <w:p w14:paraId="7F6B0C36" w14:textId="4A279464" w:rsidR="00060768" w:rsidRPr="0093070B" w:rsidRDefault="008F4230">
                      <w:pPr>
                        <w:rPr>
                          <w:rFonts w:ascii="Helvetica" w:hAnsi="Helvetica"/>
                          <w:color w:val="808080" w:themeColor="background1" w:themeShade="80"/>
                          <w:sz w:val="20"/>
                          <w:szCs w:val="20"/>
                        </w:rPr>
                      </w:pPr>
                      <w:r w:rsidRPr="0093070B">
                        <w:rPr>
                          <w:rFonts w:ascii="Helvetica" w:hAnsi="Helvetica"/>
                          <w:color w:val="808080" w:themeColor="background1" w:themeShade="80"/>
                          <w:sz w:val="20"/>
                          <w:szCs w:val="20"/>
                        </w:rPr>
                        <w:t>If you are struggling or are worried about someone, you are not alone.</w:t>
                      </w:r>
                    </w:p>
                    <w:p w14:paraId="3BA7EA56" w14:textId="1E7FC5EF" w:rsidR="008F4230" w:rsidRPr="0093070B" w:rsidRDefault="008F4230">
                      <w:pPr>
                        <w:rPr>
                          <w:rFonts w:ascii="Helvetica" w:hAnsi="Helvetica"/>
                          <w:color w:val="808080" w:themeColor="background1" w:themeShade="80"/>
                          <w:sz w:val="20"/>
                          <w:szCs w:val="20"/>
                        </w:rPr>
                      </w:pPr>
                      <w:r w:rsidRPr="0093070B">
                        <w:rPr>
                          <w:rFonts w:ascii="Helvetica" w:hAnsi="Helvetica"/>
                          <w:color w:val="808080" w:themeColor="background1" w:themeShade="80"/>
                          <w:sz w:val="20"/>
                          <w:szCs w:val="20"/>
                        </w:rPr>
                        <w:t>There’s lots of support available and there are people who want to help.</w:t>
                      </w:r>
                    </w:p>
                    <w:p w14:paraId="26D93080" w14:textId="79433ED5" w:rsidR="008F4230" w:rsidRPr="0093070B" w:rsidRDefault="008F4230">
                      <w:pPr>
                        <w:rPr>
                          <w:rFonts w:ascii="Helvetica" w:hAnsi="Helvetica"/>
                          <w:color w:val="808080" w:themeColor="background1" w:themeShade="80"/>
                          <w:sz w:val="20"/>
                          <w:szCs w:val="20"/>
                        </w:rPr>
                      </w:pPr>
                      <w:r w:rsidRPr="0093070B">
                        <w:rPr>
                          <w:rFonts w:ascii="Helvetica" w:hAnsi="Helvetica"/>
                          <w:color w:val="808080" w:themeColor="background1" w:themeShade="80"/>
                          <w:sz w:val="20"/>
                          <w:szCs w:val="20"/>
                        </w:rPr>
                        <w:t xml:space="preserve">You can contact </w:t>
                      </w:r>
                      <w:r w:rsidRPr="0093070B">
                        <w:rPr>
                          <w:rFonts w:ascii="Helvetica" w:hAnsi="Helvetica"/>
                          <w:b/>
                          <w:bCs/>
                          <w:color w:val="808080" w:themeColor="background1" w:themeShade="80"/>
                          <w:sz w:val="20"/>
                          <w:szCs w:val="20"/>
                        </w:rPr>
                        <w:t xml:space="preserve">PAPYRUS </w:t>
                      </w:r>
                      <w:proofErr w:type="spellStart"/>
                      <w:r w:rsidRPr="0093070B">
                        <w:rPr>
                          <w:rFonts w:ascii="Helvetica" w:hAnsi="Helvetica"/>
                          <w:b/>
                          <w:bCs/>
                          <w:color w:val="808080" w:themeColor="background1" w:themeShade="80"/>
                          <w:sz w:val="20"/>
                          <w:szCs w:val="20"/>
                        </w:rPr>
                        <w:t>Hopeline</w:t>
                      </w:r>
                      <w:proofErr w:type="spellEnd"/>
                      <w:r w:rsidRPr="0093070B">
                        <w:rPr>
                          <w:rFonts w:ascii="Helvetica" w:hAnsi="Helvetica"/>
                          <w:b/>
                          <w:bCs/>
                          <w:color w:val="808080" w:themeColor="background1" w:themeShade="80"/>
                          <w:sz w:val="20"/>
                          <w:szCs w:val="20"/>
                        </w:rPr>
                        <w:t xml:space="preserve"> on 0800 068 4141</w:t>
                      </w:r>
                      <w:r w:rsidRPr="0093070B">
                        <w:rPr>
                          <w:rFonts w:ascii="Helvetica" w:hAnsi="Helvetica"/>
                          <w:color w:val="808080" w:themeColor="background1" w:themeShade="80"/>
                          <w:sz w:val="20"/>
                          <w:szCs w:val="20"/>
                        </w:rPr>
                        <w:t xml:space="preserve"> or call the </w:t>
                      </w:r>
                      <w:r w:rsidRPr="0093070B">
                        <w:rPr>
                          <w:rFonts w:ascii="Helvetica" w:hAnsi="Helvetica"/>
                          <w:b/>
                          <w:bCs/>
                          <w:color w:val="808080" w:themeColor="background1" w:themeShade="80"/>
                          <w:sz w:val="20"/>
                          <w:szCs w:val="20"/>
                        </w:rPr>
                        <w:t>Samaritans on 116 123</w:t>
                      </w:r>
                    </w:p>
                    <w:p w14:paraId="23CE7614" w14:textId="05798C77" w:rsidR="008F4230" w:rsidRPr="0093070B" w:rsidRDefault="00B1305E">
                      <w:pPr>
                        <w:rPr>
                          <w:rFonts w:ascii="Helvetica" w:hAnsi="Helvetica"/>
                          <w:color w:val="0070C0"/>
                          <w:sz w:val="20"/>
                          <w:szCs w:val="20"/>
                        </w:rPr>
                      </w:pPr>
                      <w:hyperlink r:id="rId26" w:history="1">
                        <w:r w:rsidR="008F4230" w:rsidRPr="0093070B">
                          <w:rPr>
                            <w:rStyle w:val="Hyperlink"/>
                            <w:rFonts w:ascii="Helvetica" w:hAnsi="Helvetica"/>
                            <w:color w:val="0070C0"/>
                            <w:sz w:val="20"/>
                            <w:szCs w:val="20"/>
                          </w:rPr>
                          <w:t>Click here for more support and contact details.</w:t>
                        </w:r>
                      </w:hyperlink>
                    </w:p>
                  </w:txbxContent>
                </v:textbox>
              </v:shape>
            </w:pict>
          </mc:Fallback>
        </mc:AlternateContent>
      </w:r>
      <w:r w:rsidR="0093070B">
        <w:rPr>
          <w:rFonts w:ascii="Helvetica Neue" w:hAnsi="Helvetica Neue" w:cs="Helvetica Neue"/>
          <w:noProof/>
          <w:color w:val="000000"/>
          <w:sz w:val="22"/>
          <w:szCs w:val="22"/>
        </w:rPr>
        <mc:AlternateContent>
          <mc:Choice Requires="wps">
            <w:drawing>
              <wp:anchor distT="0" distB="0" distL="114300" distR="114300" simplePos="0" relativeHeight="251956224" behindDoc="0" locked="0" layoutInCell="1" allowOverlap="1" wp14:anchorId="08BD8B35" wp14:editId="48699D7A">
                <wp:simplePos x="0" y="0"/>
                <wp:positionH relativeFrom="column">
                  <wp:posOffset>-233463</wp:posOffset>
                </wp:positionH>
                <wp:positionV relativeFrom="paragraph">
                  <wp:posOffset>772863</wp:posOffset>
                </wp:positionV>
                <wp:extent cx="2820670" cy="338522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820670" cy="3385225"/>
                        </a:xfrm>
                        <a:prstGeom prst="rect">
                          <a:avLst/>
                        </a:prstGeom>
                        <a:noFill/>
                        <a:ln w="6350">
                          <a:noFill/>
                        </a:ln>
                      </wps:spPr>
                      <wps:txbx>
                        <w:txbxContent>
                          <w:p w14:paraId="73F47309" w14:textId="124C4F63" w:rsidR="0093070B" w:rsidRPr="0093070B" w:rsidRDefault="0093070B" w:rsidP="0093070B">
                            <w:pPr>
                              <w:rPr>
                                <w:rFonts w:ascii="Helvetica" w:hAnsi="Helvetica"/>
                                <w:color w:val="808080" w:themeColor="background1" w:themeShade="80"/>
                                <w:spacing w:val="3"/>
                                <w:sz w:val="20"/>
                                <w:szCs w:val="20"/>
                                <w:shd w:val="clear" w:color="auto" w:fill="F9F9F9"/>
                              </w:rPr>
                            </w:pPr>
                            <w:r>
                              <w:rPr>
                                <w:rFonts w:ascii="Helvetica" w:hAnsi="Helvetica"/>
                                <w:color w:val="808080" w:themeColor="background1" w:themeShade="80"/>
                                <w:sz w:val="20"/>
                                <w:szCs w:val="20"/>
                              </w:rPr>
                              <w:t>The</w:t>
                            </w:r>
                            <w:r w:rsidR="001339CE" w:rsidRPr="0093070B">
                              <w:rPr>
                                <w:rFonts w:ascii="Helvetica" w:hAnsi="Helvetica"/>
                                <w:color w:val="808080" w:themeColor="background1" w:themeShade="80"/>
                                <w:sz w:val="20"/>
                                <w:szCs w:val="20"/>
                              </w:rPr>
                              <w:t xml:space="preserve"> </w:t>
                            </w:r>
                            <w:r w:rsidR="001339CE" w:rsidRPr="0093070B">
                              <w:rPr>
                                <w:rFonts w:ascii="Helvetica" w:hAnsi="Helvetica"/>
                                <w:b/>
                                <w:bCs/>
                                <w:color w:val="808080" w:themeColor="background1" w:themeShade="80"/>
                                <w:sz w:val="20"/>
                                <w:szCs w:val="20"/>
                              </w:rPr>
                              <w:t>NYSAB, Safeguarding Children Partnership</w:t>
                            </w:r>
                            <w:r w:rsidR="001339CE" w:rsidRPr="0093070B">
                              <w:rPr>
                                <w:rFonts w:ascii="Helvetica" w:hAnsi="Helvetica"/>
                                <w:color w:val="808080" w:themeColor="background1" w:themeShade="80"/>
                                <w:sz w:val="20"/>
                                <w:szCs w:val="20"/>
                              </w:rPr>
                              <w:t xml:space="preserve"> and </w:t>
                            </w:r>
                            <w:r w:rsidR="001339CE" w:rsidRPr="0093070B">
                              <w:rPr>
                                <w:rFonts w:ascii="Helvetica" w:hAnsi="Helvetica"/>
                                <w:b/>
                                <w:bCs/>
                                <w:color w:val="808080" w:themeColor="background1" w:themeShade="80"/>
                                <w:sz w:val="20"/>
                                <w:szCs w:val="20"/>
                              </w:rPr>
                              <w:t xml:space="preserve">Community Safety Partnership </w:t>
                            </w:r>
                            <w:r w:rsidR="001339CE" w:rsidRPr="0093070B">
                              <w:rPr>
                                <w:rFonts w:ascii="Helvetica" w:hAnsi="Helvetica"/>
                                <w:color w:val="808080" w:themeColor="background1" w:themeShade="80"/>
                                <w:sz w:val="20"/>
                                <w:szCs w:val="20"/>
                              </w:rPr>
                              <w:t xml:space="preserve">hosted a </w:t>
                            </w:r>
                            <w:r>
                              <w:rPr>
                                <w:rFonts w:ascii="Helvetica" w:hAnsi="Helvetica"/>
                                <w:color w:val="808080" w:themeColor="background1" w:themeShade="80"/>
                                <w:sz w:val="20"/>
                                <w:szCs w:val="20"/>
                              </w:rPr>
                              <w:t>s</w:t>
                            </w:r>
                            <w:r w:rsidRPr="0093070B">
                              <w:rPr>
                                <w:rFonts w:ascii="Helvetica" w:hAnsi="Helvetica"/>
                                <w:b/>
                                <w:bCs/>
                                <w:color w:val="808080" w:themeColor="background1" w:themeShade="80"/>
                                <w:sz w:val="20"/>
                                <w:szCs w:val="20"/>
                              </w:rPr>
                              <w:t xml:space="preserve">uicide prevention </w:t>
                            </w:r>
                            <w:r w:rsidR="001339CE" w:rsidRPr="0093070B">
                              <w:rPr>
                                <w:rFonts w:ascii="Helvetica" w:hAnsi="Helvetica"/>
                                <w:b/>
                                <w:bCs/>
                                <w:color w:val="808080" w:themeColor="background1" w:themeShade="80"/>
                                <w:sz w:val="20"/>
                                <w:szCs w:val="20"/>
                              </w:rPr>
                              <w:t>webina</w:t>
                            </w:r>
                            <w:r w:rsidR="001339CE" w:rsidRPr="0093070B">
                              <w:rPr>
                                <w:rFonts w:ascii="Helvetica" w:hAnsi="Helvetica"/>
                                <w:color w:val="808080" w:themeColor="background1" w:themeShade="80"/>
                                <w:sz w:val="20"/>
                                <w:szCs w:val="20"/>
                              </w:rPr>
                              <w:t>r</w:t>
                            </w:r>
                            <w:r w:rsidRPr="0093070B">
                              <w:rPr>
                                <w:rFonts w:ascii="Helvetica" w:hAnsi="Helvetica"/>
                                <w:color w:val="808080" w:themeColor="background1" w:themeShade="80"/>
                                <w:sz w:val="20"/>
                                <w:szCs w:val="20"/>
                              </w:rPr>
                              <w:t xml:space="preserve"> featuring a</w:t>
                            </w:r>
                            <w:r w:rsidRPr="0093070B">
                              <w:rPr>
                                <w:rFonts w:ascii="Helvetica" w:hAnsi="Helvetica"/>
                                <w:color w:val="808080" w:themeColor="background1" w:themeShade="80"/>
                                <w:spacing w:val="3"/>
                                <w:sz w:val="20"/>
                                <w:szCs w:val="20"/>
                                <w:shd w:val="clear" w:color="auto" w:fill="F9F9F9"/>
                              </w:rPr>
                              <w:t xml:space="preserve"> small panel answered questions, discussed services and support available, action that you can and needs to be taken - particularly in relation to training and the personal and professional responsibility of people to help address suicide prevention. </w:t>
                            </w:r>
                          </w:p>
                          <w:p w14:paraId="17CEBC8D" w14:textId="586683C0" w:rsidR="0093070B" w:rsidRDefault="0093070B" w:rsidP="0093070B">
                            <w:pPr>
                              <w:rPr>
                                <w:rFonts w:ascii="Helvetica" w:hAnsi="Helvetica"/>
                                <w:b/>
                                <w:bCs/>
                                <w:i/>
                                <w:iCs/>
                                <w:color w:val="808080" w:themeColor="background1" w:themeShade="80"/>
                                <w:spacing w:val="3"/>
                                <w:sz w:val="20"/>
                                <w:szCs w:val="20"/>
                                <w:shd w:val="clear" w:color="auto" w:fill="F9F9F9"/>
                              </w:rPr>
                            </w:pPr>
                            <w:r w:rsidRPr="0093070B">
                              <w:rPr>
                                <w:rFonts w:ascii="Helvetica" w:hAnsi="Helvetica"/>
                                <w:color w:val="808080" w:themeColor="background1" w:themeShade="80"/>
                                <w:spacing w:val="3"/>
                                <w:sz w:val="20"/>
                                <w:szCs w:val="20"/>
                                <w:shd w:val="clear" w:color="auto" w:fill="F9F9F9"/>
                              </w:rPr>
                              <w:t xml:space="preserve">The mix of panellists ensured we heard different perspectives on a key issue whilst highlighting a collective aim to address what we can to prevent suicide - </w:t>
                            </w:r>
                            <w:r w:rsidRPr="0093070B">
                              <w:rPr>
                                <w:rFonts w:ascii="Helvetica" w:hAnsi="Helvetica"/>
                                <w:b/>
                                <w:bCs/>
                                <w:i/>
                                <w:iCs/>
                                <w:color w:val="ED7D31" w:themeColor="accent2"/>
                                <w:spacing w:val="3"/>
                                <w:sz w:val="20"/>
                                <w:szCs w:val="20"/>
                                <w:shd w:val="clear" w:color="auto" w:fill="F9F9F9"/>
                              </w:rPr>
                              <w:t>creating hope through action</w:t>
                            </w:r>
                          </w:p>
                          <w:p w14:paraId="04E4CF79" w14:textId="77DF4346" w:rsidR="0093070B" w:rsidRPr="0093070B" w:rsidRDefault="005766EA" w:rsidP="0093070B">
                            <w:pPr>
                              <w:rPr>
                                <w:rFonts w:ascii="Helvetica" w:hAnsi="Helvetica"/>
                                <w:b/>
                                <w:bCs/>
                                <w:color w:val="0070C0"/>
                                <w:spacing w:val="3"/>
                                <w:sz w:val="21"/>
                                <w:szCs w:val="21"/>
                                <w:shd w:val="clear" w:color="auto" w:fill="F9F9F9"/>
                              </w:rPr>
                            </w:pPr>
                            <w:hyperlink r:id="rId27" w:history="1">
                              <w:r w:rsidR="0093070B" w:rsidRPr="0093070B">
                                <w:rPr>
                                  <w:rStyle w:val="Hyperlink"/>
                                  <w:rFonts w:ascii="Helvetica" w:hAnsi="Helvetica"/>
                                  <w:b/>
                                  <w:bCs/>
                                  <w:color w:val="0070C0"/>
                                  <w:spacing w:val="3"/>
                                  <w:sz w:val="21"/>
                                  <w:szCs w:val="21"/>
                                  <w:shd w:val="clear" w:color="auto" w:fill="F9F9F9"/>
                                </w:rPr>
                                <w:t>Click here to watch the webinar</w:t>
                              </w:r>
                            </w:hyperlink>
                          </w:p>
                          <w:p w14:paraId="27FFEFF6" w14:textId="77777777" w:rsidR="0093070B" w:rsidRDefault="0093070B" w:rsidP="0093070B">
                            <w:pPr>
                              <w:rPr>
                                <w:rFonts w:ascii="Roboto" w:hAnsi="Roboto"/>
                                <w:color w:val="030303"/>
                                <w:spacing w:val="3"/>
                                <w:sz w:val="21"/>
                                <w:szCs w:val="21"/>
                                <w:shd w:val="clear" w:color="auto" w:fill="F9F9F9"/>
                              </w:rPr>
                            </w:pPr>
                          </w:p>
                          <w:p w14:paraId="64CCA1D2" w14:textId="4D5EEC00" w:rsidR="0093070B" w:rsidRPr="0093070B" w:rsidRDefault="0093070B" w:rsidP="0093070B">
                            <w:pPr>
                              <w:rPr>
                                <w:rFonts w:ascii="Helvetica" w:hAnsi="Helvetica"/>
                                <w:color w:val="808080" w:themeColor="background1" w:themeShade="80"/>
                                <w:spacing w:val="3"/>
                                <w:sz w:val="21"/>
                                <w:szCs w:val="21"/>
                                <w:shd w:val="clear" w:color="auto" w:fill="F9F9F9"/>
                              </w:rPr>
                            </w:pPr>
                            <w:r w:rsidRPr="0093070B">
                              <w:rPr>
                                <w:rFonts w:ascii="Helvetica" w:hAnsi="Helvetica"/>
                                <w:color w:val="808080" w:themeColor="background1" w:themeShade="80"/>
                                <w:spacing w:val="3"/>
                                <w:sz w:val="21"/>
                                <w:szCs w:val="21"/>
                                <w:shd w:val="clear" w:color="auto" w:fill="F9F9F9"/>
                              </w:rPr>
                              <w:t xml:space="preserve">For links to the support and training discussed by the panel visit: </w:t>
                            </w:r>
                            <w:hyperlink r:id="rId28" w:history="1">
                              <w:r w:rsidRPr="0093070B">
                                <w:rPr>
                                  <w:rStyle w:val="Hyperlink"/>
                                  <w:rFonts w:ascii="Helvetica" w:hAnsi="Helvetica"/>
                                  <w:color w:val="0070C0"/>
                                  <w:spacing w:val="3"/>
                                  <w:sz w:val="21"/>
                                  <w:szCs w:val="21"/>
                                  <w:shd w:val="clear" w:color="auto" w:fill="F9F9F9"/>
                                </w:rPr>
                                <w:t>https://safeguardingadults.co.uk/suicide-prevention</w:t>
                              </w:r>
                            </w:hyperlink>
                          </w:p>
                          <w:p w14:paraId="048C804A" w14:textId="77777777" w:rsidR="0093070B" w:rsidRPr="0093070B" w:rsidRDefault="0093070B" w:rsidP="0093070B">
                            <w:pPr>
                              <w:rPr>
                                <w:rFonts w:ascii="Helvetica" w:hAnsi="Helvetica"/>
                                <w:color w:val="808080" w:themeColor="background1" w:themeShade="80"/>
                                <w:sz w:val="20"/>
                                <w:szCs w:val="20"/>
                              </w:rPr>
                            </w:pPr>
                          </w:p>
                          <w:p w14:paraId="0FD988C6" w14:textId="2760C4DC" w:rsidR="001339CE" w:rsidRPr="0093070B" w:rsidRDefault="001339CE" w:rsidP="001339CE">
                            <w:pPr>
                              <w:rPr>
                                <w:rFonts w:ascii="Helvetica" w:hAnsi="Helvetica"/>
                                <w:color w:val="808080" w:themeColor="background1" w:themeShade="80"/>
                                <w:sz w:val="20"/>
                                <w:szCs w:val="20"/>
                              </w:rPr>
                            </w:pPr>
                          </w:p>
                          <w:p w14:paraId="466CF6DA" w14:textId="1A884D54" w:rsidR="001339CE" w:rsidRPr="001339CE" w:rsidRDefault="001339CE" w:rsidP="001339CE">
                            <w:pPr>
                              <w:rPr>
                                <w:rFonts w:ascii="Helvetica" w:hAnsi="Helvetica"/>
                                <w:color w:val="808080" w:themeColor="background1" w:themeShade="80"/>
                                <w:sz w:val="20"/>
                                <w:szCs w:val="20"/>
                              </w:rPr>
                            </w:pPr>
                            <w:r w:rsidRPr="001339CE">
                              <w:rPr>
                                <w:rFonts w:ascii="Helvetica" w:hAnsi="Helvetica"/>
                                <w:color w:val="808080" w:themeColor="background1" w:themeShade="80"/>
                                <w:sz w:val="20"/>
                                <w:szCs w:val="20"/>
                              </w:rPr>
                              <w:t>To watch the webin</w:t>
                            </w:r>
                          </w:p>
                          <w:p w14:paraId="5530E599" w14:textId="77777777" w:rsidR="001339CE" w:rsidRPr="001339CE" w:rsidRDefault="001339CE" w:rsidP="001339CE">
                            <w:pPr>
                              <w:rPr>
                                <w:rFonts w:ascii="Helvetica" w:hAnsi="Helvetica"/>
                                <w:color w:val="808080" w:themeColor="background1" w:themeShade="80"/>
                                <w:sz w:val="20"/>
                                <w:szCs w:val="20"/>
                              </w:rPr>
                            </w:pPr>
                          </w:p>
                          <w:p w14:paraId="4FE4F75F" w14:textId="77777777" w:rsidR="001339CE" w:rsidRPr="001339CE" w:rsidRDefault="001339CE" w:rsidP="001339CE">
                            <w:pPr>
                              <w:rPr>
                                <w:rFonts w:ascii="Helvetica" w:hAnsi="Helvetica"/>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BD8B35" id="Text Box 73" o:spid="_x0000_s1048" type="#_x0000_t202" style="position:absolute;left:0;text-align:left;margin-left:-18.4pt;margin-top:60.85pt;width:222.1pt;height:266.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yrMwIAAFwEAAAOAAAAZHJzL2Uyb0RvYy54bWysVE2P2jAQvVfqf7B8LwnhY9mIsKK7oqqE&#10;dleCas/GsUkkx+PahoT++o4dYNG2p6oXM56ZzMd7z8wfukaRo7CuBl3Q4SClRGgOZa33Bf2xXX2Z&#10;UeI80yVToEVBT8LRh8XnT/PW5CKDClQpLMEi2uWtKWjlvcmTxPFKNMwNwAiNQQm2YR6vdp+UlrVY&#10;vVFJlqbTpAVbGgtcOIfepz5IF7G+lIL7Fymd8EQVFGfz8bTx3IUzWcxZvrfMVDU/j8H+YYqG1Rqb&#10;Xks9Mc/IwdZ/lGpqbsGB9AMOTQJS1lzEHXCbYfphm03FjIi7IDjOXGFy/68sfz6+WlKXBb0bUaJZ&#10;gxxtRefJV+gIuhCf1rgc0zYGE32HfuT54nfoDGt30jbhFxciGEekT1d0QzWOzmyWpdM7DHGMjUaz&#10;SZZNQp3k/XNjnf8moCHBKKhF+iKq7Lh2vk+9pIRuGla1UpFCpUlb0OloksYPrhEsrjT2CEv0wwbL&#10;d7suLp1ll012UJ5wQQu9RJzhqxqHWDPnX5lFTeDgqHP/godUgM3gbFFSgf31N3/IR6owSkmLGiuo&#10;+3lgVlCivmsk8X44HgdRxst4cpfhxd5GdrcRfWgeAWU8xBdleDRDvlcXU1po3vA5LENXDDHNsXdB&#10;/cV89L3y8TlxsVzGJJShYX6tN4aH0gHWAPG2e2PWnHnwSOEzXNTI8g909Lk9IcuDB1lHrgLQPapn&#10;/FHCke3zcwtv5PYes97/FBa/AQAA//8DAFBLAwQUAAYACAAAACEAxB8f8+gAAAAQAQAADwAAAGRy&#10;cy9kb3ducmV2LnhtbEyPwU7DMBBE70j8g7VI3FqnIU2jNE5VBVVICA4tvXBzYjeJsNchdtvA17Oc&#10;4LLSamZn3xSbyRp20aPvHQpYzCNgGhunemwFHN92swyYDxKVNA61gC/tYVPe3hQyV+6Ke305hJZR&#10;CPpcCuhCGHLOfdNpK/3cDRpJO7nRykDr2HI1yiuFW8PjKEq5lT3Sh04Ouup083E4WwHP1e5V7uvY&#10;Zt+meno5bYfP4/tSiPu76XFNY7sGFvQU/i7gtwPxQ0lgtTuj8swImD2kxB9IiBcrYORIolUCrBaQ&#10;LpMMeFnw/0XKHwAAAP//AwBQSwECLQAUAAYACAAAACEAtoM4kv4AAADhAQAAEwAAAAAAAAAAAAAA&#10;AAAAAAAAW0NvbnRlbnRfVHlwZXNdLnhtbFBLAQItABQABgAIAAAAIQA4/SH/1gAAAJQBAAALAAAA&#10;AAAAAAAAAAAAAC8BAABfcmVscy8ucmVsc1BLAQItABQABgAIAAAAIQAPeuyrMwIAAFwEAAAOAAAA&#10;AAAAAAAAAAAAAC4CAABkcnMvZTJvRG9jLnhtbFBLAQItABQABgAIAAAAIQDEHx/z6AAAABABAAAP&#10;AAAAAAAAAAAAAAAAAI0EAABkcnMvZG93bnJldi54bWxQSwUGAAAAAAQABADzAAAAogUAAAAA&#10;" filled="f" stroked="f" strokeweight=".5pt">
                <v:textbox>
                  <w:txbxContent>
                    <w:p w14:paraId="73F47309" w14:textId="124C4F63" w:rsidR="0093070B" w:rsidRPr="0093070B" w:rsidRDefault="0093070B" w:rsidP="0093070B">
                      <w:pPr>
                        <w:rPr>
                          <w:rFonts w:ascii="Helvetica" w:hAnsi="Helvetica"/>
                          <w:color w:val="808080" w:themeColor="background1" w:themeShade="80"/>
                          <w:spacing w:val="3"/>
                          <w:sz w:val="20"/>
                          <w:szCs w:val="20"/>
                          <w:shd w:val="clear" w:color="auto" w:fill="F9F9F9"/>
                        </w:rPr>
                      </w:pPr>
                      <w:r>
                        <w:rPr>
                          <w:rFonts w:ascii="Helvetica" w:hAnsi="Helvetica"/>
                          <w:color w:val="808080" w:themeColor="background1" w:themeShade="80"/>
                          <w:sz w:val="20"/>
                          <w:szCs w:val="20"/>
                        </w:rPr>
                        <w:t>The</w:t>
                      </w:r>
                      <w:r w:rsidR="001339CE" w:rsidRPr="0093070B">
                        <w:rPr>
                          <w:rFonts w:ascii="Helvetica" w:hAnsi="Helvetica"/>
                          <w:color w:val="808080" w:themeColor="background1" w:themeShade="80"/>
                          <w:sz w:val="20"/>
                          <w:szCs w:val="20"/>
                        </w:rPr>
                        <w:t xml:space="preserve"> </w:t>
                      </w:r>
                      <w:r w:rsidR="001339CE" w:rsidRPr="0093070B">
                        <w:rPr>
                          <w:rFonts w:ascii="Helvetica" w:hAnsi="Helvetica"/>
                          <w:b/>
                          <w:bCs/>
                          <w:color w:val="808080" w:themeColor="background1" w:themeShade="80"/>
                          <w:sz w:val="20"/>
                          <w:szCs w:val="20"/>
                        </w:rPr>
                        <w:t>NYSAB, Safeguarding Children Partnership</w:t>
                      </w:r>
                      <w:r w:rsidR="001339CE" w:rsidRPr="0093070B">
                        <w:rPr>
                          <w:rFonts w:ascii="Helvetica" w:hAnsi="Helvetica"/>
                          <w:color w:val="808080" w:themeColor="background1" w:themeShade="80"/>
                          <w:sz w:val="20"/>
                          <w:szCs w:val="20"/>
                        </w:rPr>
                        <w:t xml:space="preserve"> and </w:t>
                      </w:r>
                      <w:r w:rsidR="001339CE" w:rsidRPr="0093070B">
                        <w:rPr>
                          <w:rFonts w:ascii="Helvetica" w:hAnsi="Helvetica"/>
                          <w:b/>
                          <w:bCs/>
                          <w:color w:val="808080" w:themeColor="background1" w:themeShade="80"/>
                          <w:sz w:val="20"/>
                          <w:szCs w:val="20"/>
                        </w:rPr>
                        <w:t xml:space="preserve">Community Safety Partnership </w:t>
                      </w:r>
                      <w:r w:rsidR="001339CE" w:rsidRPr="0093070B">
                        <w:rPr>
                          <w:rFonts w:ascii="Helvetica" w:hAnsi="Helvetica"/>
                          <w:color w:val="808080" w:themeColor="background1" w:themeShade="80"/>
                          <w:sz w:val="20"/>
                          <w:szCs w:val="20"/>
                        </w:rPr>
                        <w:t xml:space="preserve">hosted a </w:t>
                      </w:r>
                      <w:r>
                        <w:rPr>
                          <w:rFonts w:ascii="Helvetica" w:hAnsi="Helvetica"/>
                          <w:color w:val="808080" w:themeColor="background1" w:themeShade="80"/>
                          <w:sz w:val="20"/>
                          <w:szCs w:val="20"/>
                        </w:rPr>
                        <w:t>s</w:t>
                      </w:r>
                      <w:r w:rsidRPr="0093070B">
                        <w:rPr>
                          <w:rFonts w:ascii="Helvetica" w:hAnsi="Helvetica"/>
                          <w:b/>
                          <w:bCs/>
                          <w:color w:val="808080" w:themeColor="background1" w:themeShade="80"/>
                          <w:sz w:val="20"/>
                          <w:szCs w:val="20"/>
                        </w:rPr>
                        <w:t xml:space="preserve">uicide prevention </w:t>
                      </w:r>
                      <w:r w:rsidR="001339CE" w:rsidRPr="0093070B">
                        <w:rPr>
                          <w:rFonts w:ascii="Helvetica" w:hAnsi="Helvetica"/>
                          <w:b/>
                          <w:bCs/>
                          <w:color w:val="808080" w:themeColor="background1" w:themeShade="80"/>
                          <w:sz w:val="20"/>
                          <w:szCs w:val="20"/>
                        </w:rPr>
                        <w:t>webina</w:t>
                      </w:r>
                      <w:r w:rsidR="001339CE" w:rsidRPr="0093070B">
                        <w:rPr>
                          <w:rFonts w:ascii="Helvetica" w:hAnsi="Helvetica"/>
                          <w:color w:val="808080" w:themeColor="background1" w:themeShade="80"/>
                          <w:sz w:val="20"/>
                          <w:szCs w:val="20"/>
                        </w:rPr>
                        <w:t>r</w:t>
                      </w:r>
                      <w:r w:rsidRPr="0093070B">
                        <w:rPr>
                          <w:rFonts w:ascii="Helvetica" w:hAnsi="Helvetica"/>
                          <w:color w:val="808080" w:themeColor="background1" w:themeShade="80"/>
                          <w:sz w:val="20"/>
                          <w:szCs w:val="20"/>
                        </w:rPr>
                        <w:t xml:space="preserve"> featuring a</w:t>
                      </w:r>
                      <w:r w:rsidRPr="0093070B">
                        <w:rPr>
                          <w:rFonts w:ascii="Helvetica" w:hAnsi="Helvetica"/>
                          <w:color w:val="808080" w:themeColor="background1" w:themeShade="80"/>
                          <w:spacing w:val="3"/>
                          <w:sz w:val="20"/>
                          <w:szCs w:val="20"/>
                          <w:shd w:val="clear" w:color="auto" w:fill="F9F9F9"/>
                        </w:rPr>
                        <w:t xml:space="preserve"> small panel answered questions, discussed services and support available, action that you can and needs to be taken - particularly in relation to training and the personal and professional responsibility of people to help address suicide prevention. </w:t>
                      </w:r>
                    </w:p>
                    <w:p w14:paraId="17CEBC8D" w14:textId="586683C0" w:rsidR="0093070B" w:rsidRDefault="0093070B" w:rsidP="0093070B">
                      <w:pPr>
                        <w:rPr>
                          <w:rFonts w:ascii="Helvetica" w:hAnsi="Helvetica"/>
                          <w:b/>
                          <w:bCs/>
                          <w:i/>
                          <w:iCs/>
                          <w:color w:val="808080" w:themeColor="background1" w:themeShade="80"/>
                          <w:spacing w:val="3"/>
                          <w:sz w:val="20"/>
                          <w:szCs w:val="20"/>
                          <w:shd w:val="clear" w:color="auto" w:fill="F9F9F9"/>
                        </w:rPr>
                      </w:pPr>
                      <w:r w:rsidRPr="0093070B">
                        <w:rPr>
                          <w:rFonts w:ascii="Helvetica" w:hAnsi="Helvetica"/>
                          <w:color w:val="808080" w:themeColor="background1" w:themeShade="80"/>
                          <w:spacing w:val="3"/>
                          <w:sz w:val="20"/>
                          <w:szCs w:val="20"/>
                          <w:shd w:val="clear" w:color="auto" w:fill="F9F9F9"/>
                        </w:rPr>
                        <w:t xml:space="preserve">The mix of panellists ensured we heard different perspectives on a key issue whilst highlighting a collective aim to address what we can to prevent suicide - </w:t>
                      </w:r>
                      <w:r w:rsidRPr="0093070B">
                        <w:rPr>
                          <w:rFonts w:ascii="Helvetica" w:hAnsi="Helvetica"/>
                          <w:b/>
                          <w:bCs/>
                          <w:i/>
                          <w:iCs/>
                          <w:color w:val="ED7D31" w:themeColor="accent2"/>
                          <w:spacing w:val="3"/>
                          <w:sz w:val="20"/>
                          <w:szCs w:val="20"/>
                          <w:shd w:val="clear" w:color="auto" w:fill="F9F9F9"/>
                        </w:rPr>
                        <w:t>creating hope through action</w:t>
                      </w:r>
                    </w:p>
                    <w:p w14:paraId="04E4CF79" w14:textId="77DF4346" w:rsidR="0093070B" w:rsidRPr="0093070B" w:rsidRDefault="00B1305E" w:rsidP="0093070B">
                      <w:pPr>
                        <w:rPr>
                          <w:rFonts w:ascii="Helvetica" w:hAnsi="Helvetica"/>
                          <w:b/>
                          <w:bCs/>
                          <w:color w:val="0070C0"/>
                          <w:spacing w:val="3"/>
                          <w:sz w:val="21"/>
                          <w:szCs w:val="21"/>
                          <w:shd w:val="clear" w:color="auto" w:fill="F9F9F9"/>
                        </w:rPr>
                      </w:pPr>
                      <w:hyperlink r:id="rId29" w:history="1">
                        <w:r w:rsidR="0093070B" w:rsidRPr="0093070B">
                          <w:rPr>
                            <w:rStyle w:val="Hyperlink"/>
                            <w:rFonts w:ascii="Helvetica" w:hAnsi="Helvetica"/>
                            <w:b/>
                            <w:bCs/>
                            <w:color w:val="0070C0"/>
                            <w:spacing w:val="3"/>
                            <w:sz w:val="21"/>
                            <w:szCs w:val="21"/>
                            <w:shd w:val="clear" w:color="auto" w:fill="F9F9F9"/>
                          </w:rPr>
                          <w:t>Click here to watch the webinar</w:t>
                        </w:r>
                      </w:hyperlink>
                    </w:p>
                    <w:p w14:paraId="27FFEFF6" w14:textId="77777777" w:rsidR="0093070B" w:rsidRDefault="0093070B" w:rsidP="0093070B">
                      <w:pPr>
                        <w:rPr>
                          <w:rFonts w:ascii="Roboto" w:hAnsi="Roboto"/>
                          <w:color w:val="030303"/>
                          <w:spacing w:val="3"/>
                          <w:sz w:val="21"/>
                          <w:szCs w:val="21"/>
                          <w:shd w:val="clear" w:color="auto" w:fill="F9F9F9"/>
                        </w:rPr>
                      </w:pPr>
                    </w:p>
                    <w:p w14:paraId="64CCA1D2" w14:textId="4D5EEC00" w:rsidR="0093070B" w:rsidRPr="0093070B" w:rsidRDefault="0093070B" w:rsidP="0093070B">
                      <w:pPr>
                        <w:rPr>
                          <w:rFonts w:ascii="Helvetica" w:hAnsi="Helvetica"/>
                          <w:color w:val="808080" w:themeColor="background1" w:themeShade="80"/>
                          <w:spacing w:val="3"/>
                          <w:sz w:val="21"/>
                          <w:szCs w:val="21"/>
                          <w:shd w:val="clear" w:color="auto" w:fill="F9F9F9"/>
                        </w:rPr>
                      </w:pPr>
                      <w:r w:rsidRPr="0093070B">
                        <w:rPr>
                          <w:rFonts w:ascii="Helvetica" w:hAnsi="Helvetica"/>
                          <w:color w:val="808080" w:themeColor="background1" w:themeShade="80"/>
                          <w:spacing w:val="3"/>
                          <w:sz w:val="21"/>
                          <w:szCs w:val="21"/>
                          <w:shd w:val="clear" w:color="auto" w:fill="F9F9F9"/>
                        </w:rPr>
                        <w:t xml:space="preserve">For links to the support and training discussed by the panel visit: </w:t>
                      </w:r>
                      <w:hyperlink r:id="rId30" w:history="1">
                        <w:r w:rsidRPr="0093070B">
                          <w:rPr>
                            <w:rStyle w:val="Hyperlink"/>
                            <w:rFonts w:ascii="Helvetica" w:hAnsi="Helvetica"/>
                            <w:color w:val="0070C0"/>
                            <w:spacing w:val="3"/>
                            <w:sz w:val="21"/>
                            <w:szCs w:val="21"/>
                            <w:shd w:val="clear" w:color="auto" w:fill="F9F9F9"/>
                          </w:rPr>
                          <w:t>https://safeguardingadults.co.uk/suicide-prevention</w:t>
                        </w:r>
                      </w:hyperlink>
                    </w:p>
                    <w:p w14:paraId="048C804A" w14:textId="77777777" w:rsidR="0093070B" w:rsidRPr="0093070B" w:rsidRDefault="0093070B" w:rsidP="0093070B">
                      <w:pPr>
                        <w:rPr>
                          <w:rFonts w:ascii="Helvetica" w:hAnsi="Helvetica"/>
                          <w:color w:val="808080" w:themeColor="background1" w:themeShade="80"/>
                          <w:sz w:val="20"/>
                          <w:szCs w:val="20"/>
                        </w:rPr>
                      </w:pPr>
                    </w:p>
                    <w:p w14:paraId="0FD988C6" w14:textId="2760C4DC" w:rsidR="001339CE" w:rsidRPr="0093070B" w:rsidRDefault="001339CE" w:rsidP="001339CE">
                      <w:pPr>
                        <w:rPr>
                          <w:rFonts w:ascii="Helvetica" w:hAnsi="Helvetica"/>
                          <w:color w:val="808080" w:themeColor="background1" w:themeShade="80"/>
                          <w:sz w:val="20"/>
                          <w:szCs w:val="20"/>
                        </w:rPr>
                      </w:pPr>
                    </w:p>
                    <w:p w14:paraId="466CF6DA" w14:textId="1A884D54" w:rsidR="001339CE" w:rsidRPr="001339CE" w:rsidRDefault="001339CE" w:rsidP="001339CE">
                      <w:pPr>
                        <w:rPr>
                          <w:rFonts w:ascii="Helvetica" w:hAnsi="Helvetica"/>
                          <w:color w:val="808080" w:themeColor="background1" w:themeShade="80"/>
                          <w:sz w:val="20"/>
                          <w:szCs w:val="20"/>
                        </w:rPr>
                      </w:pPr>
                      <w:r w:rsidRPr="001339CE">
                        <w:rPr>
                          <w:rFonts w:ascii="Helvetica" w:hAnsi="Helvetica"/>
                          <w:color w:val="808080" w:themeColor="background1" w:themeShade="80"/>
                          <w:sz w:val="20"/>
                          <w:szCs w:val="20"/>
                        </w:rPr>
                        <w:t xml:space="preserve">To watch the </w:t>
                      </w:r>
                      <w:proofErr w:type="spellStart"/>
                      <w:r w:rsidRPr="001339CE">
                        <w:rPr>
                          <w:rFonts w:ascii="Helvetica" w:hAnsi="Helvetica"/>
                          <w:color w:val="808080" w:themeColor="background1" w:themeShade="80"/>
                          <w:sz w:val="20"/>
                          <w:szCs w:val="20"/>
                        </w:rPr>
                        <w:t>webin</w:t>
                      </w:r>
                      <w:proofErr w:type="spellEnd"/>
                    </w:p>
                    <w:p w14:paraId="5530E599" w14:textId="77777777" w:rsidR="001339CE" w:rsidRPr="001339CE" w:rsidRDefault="001339CE" w:rsidP="001339CE">
                      <w:pPr>
                        <w:rPr>
                          <w:rFonts w:ascii="Helvetica" w:hAnsi="Helvetica"/>
                          <w:color w:val="808080" w:themeColor="background1" w:themeShade="80"/>
                          <w:sz w:val="20"/>
                          <w:szCs w:val="20"/>
                        </w:rPr>
                      </w:pPr>
                    </w:p>
                    <w:p w14:paraId="4FE4F75F" w14:textId="77777777" w:rsidR="001339CE" w:rsidRPr="001339CE" w:rsidRDefault="001339CE" w:rsidP="001339CE">
                      <w:pPr>
                        <w:rPr>
                          <w:rFonts w:ascii="Helvetica" w:hAnsi="Helvetica"/>
                          <w:color w:val="FFFFFF" w:themeColor="background1"/>
                          <w:sz w:val="20"/>
                          <w:szCs w:val="20"/>
                          <w14:textFill>
                            <w14:noFill/>
                          </w14:textFill>
                        </w:rPr>
                      </w:pPr>
                    </w:p>
                  </w:txbxContent>
                </v:textbox>
              </v:shape>
            </w:pict>
          </mc:Fallback>
        </mc:AlternateContent>
      </w:r>
      <w:r w:rsidR="001339CE">
        <w:rPr>
          <w:rFonts w:ascii="Helvetica Neue" w:hAnsi="Helvetica Neue" w:cs="Helvetica Neue"/>
          <w:noProof/>
          <w:color w:val="000000"/>
          <w:sz w:val="22"/>
          <w:szCs w:val="22"/>
        </w:rPr>
        <mc:AlternateContent>
          <mc:Choice Requires="wps">
            <w:drawing>
              <wp:anchor distT="0" distB="0" distL="114300" distR="114300" simplePos="0" relativeHeight="251958272" behindDoc="0" locked="0" layoutInCell="1" allowOverlap="1" wp14:anchorId="3CF9370B" wp14:editId="09D76B3E">
                <wp:simplePos x="0" y="0"/>
                <wp:positionH relativeFrom="column">
                  <wp:posOffset>-230073</wp:posOffset>
                </wp:positionH>
                <wp:positionV relativeFrom="paragraph">
                  <wp:posOffset>516255</wp:posOffset>
                </wp:positionV>
                <wp:extent cx="2422187" cy="3714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422187" cy="371475"/>
                        </a:xfrm>
                        <a:prstGeom prst="rect">
                          <a:avLst/>
                        </a:prstGeom>
                        <a:noFill/>
                        <a:ln w="6350">
                          <a:noFill/>
                        </a:ln>
                      </wps:spPr>
                      <wps:txbx>
                        <w:txbxContent>
                          <w:p w14:paraId="7BBD200A" w14:textId="5A51D171" w:rsidR="001339CE" w:rsidRPr="0093070B" w:rsidRDefault="001339CE" w:rsidP="001339CE">
                            <w:pPr>
                              <w:rPr>
                                <w:rFonts w:ascii="Helvetica" w:hAnsi="Helvetica"/>
                                <w:i/>
                                <w:iCs/>
                                <w:color w:val="ED7D31" w:themeColor="accent2"/>
                                <w:sz w:val="22"/>
                                <w:szCs w:val="22"/>
                              </w:rPr>
                            </w:pPr>
                            <w:r w:rsidRPr="0093070B">
                              <w:rPr>
                                <w:rFonts w:ascii="Helvetica" w:hAnsi="Helvetica" w:cs="Avenir Next"/>
                                <w:b/>
                                <w:bCs/>
                                <w:i/>
                                <w:iCs/>
                                <w:color w:val="ED7D31" w:themeColor="accent2"/>
                                <w:sz w:val="22"/>
                                <w:szCs w:val="22"/>
                              </w:rPr>
                              <w:t>Creating Hope Through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F9370B" id="Text Box 75" o:spid="_x0000_s1049" type="#_x0000_t202" style="position:absolute;left:0;text-align:left;margin-left:-18.1pt;margin-top:40.65pt;width:190.7pt;height:29.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9wMwIAAFsEAAAOAAAAZHJzL2Uyb0RvYy54bWysVFFv2jAQfp+0/2D5fYQEKG1EqFgrpklV&#10;WwmmPhvHJpEcn2cbEvbrd3YIRd2epr0457vz+b7vO2dx3zWKHIV1NeiCpqMxJUJzKGu9L+iP7frL&#10;LSXOM10yBVoU9CQcvV9+/rRoTS4yqECVwhIsol3emoJW3ps8SRyvRMPcCIzQGJRgG+Zxa/dJaVmL&#10;1RuVZOPxTdKCLY0FLpxD72MfpMtYX0rB/YuUTniiCoq9+bjauO7CmiwXLN9bZqqan9tg/9BFw2qN&#10;l15KPTLPyMHWf5Rqam7BgfQjDk0CUtZcRAyIJh1/QLOpmBERC5LjzIUm9//K8ufjqyV1WdD5jBLN&#10;GtRoKzpPvkJH0IX8tMblmLYxmOg79KPOg9+hM8DupG3CFwERjCPTpwu7oRpHZzbNsvR2TgnH2GSe&#10;TvvyyftpY53/JqAhwSioRfUiqez45Dx2gqlDSrhMw7pWKiqoNGkLejOZjeOBSwRPKI0HA4a+12D5&#10;btdFzNlkALKD8oT4LPQT4gxf19jEE3P+lVkcCYSEY+5fcJEK8DI4W5RUYH/9zR/yUSmMUtLiiBXU&#10;/TwwKyhR3zVqeJdOp2Em42Y6m2e4sdeR3XVEH5oHwClO8UEZHs2Q79VgSgvNG76GVbgVQ0xzvLug&#10;fjAffD/4+Jq4WK1iEk6hYf5JbwwPpQOtgeJt98asOevgUcFnGIaR5R/k6HN7QVYHD7KOWgWie1bP&#10;/OMERwnPry08ket9zHr/Jyx/AwAA//8DAFBLAwQUAAYACAAAACEACs5PfOYAAAAPAQAADwAAAGRy&#10;cy9kb3ducmV2LnhtbEyPT0/CQBDF7yZ+h82YeIMtrZBSuiWkhpgYOYBcvG27Q9uwf2p3geqndzzp&#10;ZZKZ+c2b9/L1aDS74uA7ZwXMphEwtLVTnW0EHN+3kxSYD9IqqZ1FAV/oYV3c3+UyU+5m93g9hIaR&#10;iPWZFNCG0Gec+7pFI/3U9Whpd3KDkYHaoeFqkDcSN5rHUbTgRnaWPrSyx7LF+ny4GAGv5XYn91Vs&#10;0m9dvrydNv3n8WMuxOPD+LyislkBCziGvwv4zUD+oSBjlbtY5ZkWMEkWMaEC0lkCjIDkaU6Dishk&#10;mQIvcv4/R/EDAAD//wMAUEsBAi0AFAAGAAgAAAAhALaDOJL+AAAA4QEAABMAAAAAAAAAAAAAAAAA&#10;AAAAAFtDb250ZW50X1R5cGVzXS54bWxQSwECLQAUAAYACAAAACEAOP0h/9YAAACUAQAACwAAAAAA&#10;AAAAAAAAAAAvAQAAX3JlbHMvLnJlbHNQSwECLQAUAAYACAAAACEAQgnfcDMCAABbBAAADgAAAAAA&#10;AAAAAAAAAAAuAgAAZHJzL2Uyb0RvYy54bWxQSwECLQAUAAYACAAAACEACs5PfOYAAAAPAQAADwAA&#10;AAAAAAAAAAAAAACNBAAAZHJzL2Rvd25yZXYueG1sUEsFBgAAAAAEAAQA8wAAAKAFAAAAAA==&#10;" filled="f" stroked="f" strokeweight=".5pt">
                <v:textbox>
                  <w:txbxContent>
                    <w:p w14:paraId="7BBD200A" w14:textId="5A51D171" w:rsidR="001339CE" w:rsidRPr="0093070B" w:rsidRDefault="001339CE" w:rsidP="001339CE">
                      <w:pPr>
                        <w:rPr>
                          <w:rFonts w:ascii="Helvetica" w:hAnsi="Helvetica"/>
                          <w:i/>
                          <w:iCs/>
                          <w:color w:val="ED7D31" w:themeColor="accent2"/>
                          <w:sz w:val="22"/>
                          <w:szCs w:val="22"/>
                        </w:rPr>
                      </w:pPr>
                      <w:r w:rsidRPr="0093070B">
                        <w:rPr>
                          <w:rFonts w:ascii="Helvetica" w:hAnsi="Helvetica" w:cs="Avenir Next"/>
                          <w:b/>
                          <w:bCs/>
                          <w:i/>
                          <w:iCs/>
                          <w:color w:val="ED7D31" w:themeColor="accent2"/>
                          <w:sz w:val="22"/>
                          <w:szCs w:val="22"/>
                        </w:rPr>
                        <w:t>Creating Hope Through Action</w:t>
                      </w:r>
                    </w:p>
                  </w:txbxContent>
                </v:textbox>
              </v:shape>
            </w:pict>
          </mc:Fallback>
        </mc:AlternateContent>
      </w:r>
      <w:r w:rsidR="001339CE">
        <w:rPr>
          <w:rFonts w:ascii="Helvetica Neue" w:hAnsi="Helvetica Neue" w:cs="Helvetica Neue"/>
          <w:noProof/>
          <w:color w:val="000000"/>
          <w:sz w:val="22"/>
          <w:szCs w:val="22"/>
        </w:rPr>
        <mc:AlternateContent>
          <mc:Choice Requires="wps">
            <w:drawing>
              <wp:anchor distT="0" distB="0" distL="114300" distR="114300" simplePos="0" relativeHeight="251858944" behindDoc="0" locked="0" layoutInCell="1" allowOverlap="1" wp14:anchorId="263E6E04" wp14:editId="29D519AA">
                <wp:simplePos x="0" y="0"/>
                <wp:positionH relativeFrom="column">
                  <wp:posOffset>-239544</wp:posOffset>
                </wp:positionH>
                <wp:positionV relativeFrom="paragraph">
                  <wp:posOffset>286385</wp:posOffset>
                </wp:positionV>
                <wp:extent cx="2501900" cy="393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01900" cy="393700"/>
                        </a:xfrm>
                        <a:prstGeom prst="rect">
                          <a:avLst/>
                        </a:prstGeom>
                        <a:noFill/>
                        <a:ln w="6350">
                          <a:noFill/>
                        </a:ln>
                      </wps:spPr>
                      <wps:txbx>
                        <w:txbxContent>
                          <w:p w14:paraId="53F403BE"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3E6E04" id="Text Box 38" o:spid="_x0000_s1050" type="#_x0000_t202" style="position:absolute;left:0;text-align:left;margin-left:-18.85pt;margin-top:22.55pt;width:197pt;height:3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0DnMQIAAFsEAAAOAAAAZHJzL2Uyb0RvYy54bWysVF1v2jAUfZ+0/2D5fSR8tQURKtaKaVLV&#10;VoKpz8ZxIFLi69mGhP36HTtAUbenaS/m+t6b+3HOMbP7tq7YQVlXks54v5dyprSkvNTbjP9YL7/c&#10;cea80LmoSKuMH5Xj9/PPn2aNmaoB7ajKlWUoot20MRnfeW+mSeLkTtXC9cgojWBBthYeV7tNcisa&#10;VK+rZJCmN0lDNjeWpHIO3scuyOexflEo6V+KwinPqoxjNh9PG89NOJP5TEy3VphdKU9jiH+Yohal&#10;RtNLqUfhBdvb8o9SdSktOSp8T1KdUFGUUsUdsE0//bDNaieMirsAHGcuMLn/V1Y+H14tK/OMD8GU&#10;FjU4WqvWs6/UMriAT2PcFGkrg0Tfwg+ez34HZ1i7LWwdfrEQQxxIHy/ohmoSzsE47U9ShCRiw8nw&#10;FjbKJ+9fG+v8N0U1C0bGLdiLoIrDk/Nd6jklNNO0LKsqMlhp1mT8ZjhO4weXCIpXGj3CDt2swfLt&#10;po07D0bnRTaUH7GfpU4hzshliSGehPOvwkISmBsy9y84iorQjE4WZzuyv/7mD/lgClHOGkgs4+7n&#10;XljFWfVdg8NJfzQKmoyX0fh2gIu9jmyuI3pfPxBU3MeDMjKaId9XZ7OwVL/hNSxCV4SEluidcX82&#10;H3wnfLwmqRaLmAQVGuGf9MrIUDrAGiBet2/CmhMPHgw+01mMYvqBji63I2Sx91SUkasAdIfqCX8o&#10;OLJ9em3hiVzfY9b7f8L8NwAAAP//AwBQSwMEFAAGAAgAAAAhAFxdDB7nAAAADwEAAA8AAABkcnMv&#10;ZG93bnJldi54bWxMj09Lw0AQxe+C32EZwVu7SWOakmZTSqQIoofWXrxNstskuH9idttGP73jSS8D&#10;w/zem/eKzWQ0u6jR984KiOcRMGUbJ3vbCji+7WYrYD6glaidVQK+lIdNeXtTYC7d1e7V5RBaRibW&#10;5yigC2HIOfdNpwz6uRuUpdvJjQYDrWPL5YhXMjeaL6JoyQ32lj50OKiqU83H4WwEPFe7V9zXC7P6&#10;1tXTy2k7fB7fUyHu76bHNY3tGlhQU/hTwG8Hyg8lBavd2UrPtIBZkmWECnhIY2AEJOkyAVYTGWUx&#10;8LLg/3uUPwAAAP//AwBQSwECLQAUAAYACAAAACEAtoM4kv4AAADhAQAAEwAAAAAAAAAAAAAAAAAA&#10;AAAAW0NvbnRlbnRfVHlwZXNdLnhtbFBLAQItABQABgAIAAAAIQA4/SH/1gAAAJQBAAALAAAAAAAA&#10;AAAAAAAAAC8BAABfcmVscy8ucmVsc1BLAQItABQABgAIAAAAIQC8v0DnMQIAAFsEAAAOAAAAAAAA&#10;AAAAAAAAAC4CAABkcnMvZTJvRG9jLnhtbFBLAQItABQABgAIAAAAIQBcXQwe5wAAAA8BAAAPAAAA&#10;AAAAAAAAAAAAAIsEAABkcnMvZG93bnJldi54bWxQSwUGAAAAAAQABADzAAAAnwUAAAAA&#10;" filled="f" stroked="f" strokeweight=".5pt">
                <v:textbox>
                  <w:txbxContent>
                    <w:p w14:paraId="53F403BE" w14:textId="77777777" w:rsidR="00DD5C83" w:rsidRPr="00006D08" w:rsidRDefault="00DD5C83" w:rsidP="00DD5C83">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1339CE">
        <w:rPr>
          <w:rFonts w:ascii="Helvetica Neue" w:hAnsi="Helvetica Neue" w:cs="Helvetica Neue"/>
          <w:noProof/>
          <w:color w:val="000000"/>
          <w:sz w:val="22"/>
          <w:szCs w:val="22"/>
        </w:rPr>
        <mc:AlternateContent>
          <mc:Choice Requires="wps">
            <w:drawing>
              <wp:anchor distT="0" distB="0" distL="114300" distR="114300" simplePos="0" relativeHeight="251856896" behindDoc="0" locked="0" layoutInCell="1" allowOverlap="1" wp14:anchorId="62A67DD0" wp14:editId="481AA90C">
                <wp:simplePos x="0" y="0"/>
                <wp:positionH relativeFrom="column">
                  <wp:posOffset>-236774</wp:posOffset>
                </wp:positionH>
                <wp:positionV relativeFrom="paragraph">
                  <wp:posOffset>192972</wp:posOffset>
                </wp:positionV>
                <wp:extent cx="2491267"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91267" cy="304800"/>
                        </a:xfrm>
                        <a:prstGeom prst="rect">
                          <a:avLst/>
                        </a:prstGeom>
                        <a:noFill/>
                        <a:ln w="6350">
                          <a:noFill/>
                        </a:ln>
                      </wps:spPr>
                      <wps:txbx>
                        <w:txbxContent>
                          <w:p w14:paraId="031BBC97" w14:textId="75ABC11A" w:rsidR="00DD5C83" w:rsidRPr="00607384" w:rsidRDefault="00DD5C83" w:rsidP="00DD5C83">
                            <w:pPr>
                              <w:rPr>
                                <w:rFonts w:ascii="Helvetica" w:hAnsi="Helvetica"/>
                                <w:sz w:val="27"/>
                                <w:szCs w:val="27"/>
                              </w:rPr>
                            </w:pPr>
                            <w:r w:rsidRPr="00607384">
                              <w:rPr>
                                <w:rFonts w:ascii="Helvetica" w:hAnsi="Helvetica" w:cs="Avenir Next"/>
                                <w:b/>
                                <w:bCs/>
                                <w:color w:val="175AA5"/>
                                <w:sz w:val="27"/>
                                <w:szCs w:val="27"/>
                              </w:rPr>
                              <w:t xml:space="preserve">Suicide Prevention </w:t>
                            </w:r>
                            <w:r w:rsidR="001718F0">
                              <w:rPr>
                                <w:rFonts w:ascii="Helvetica" w:hAnsi="Helvetica" w:cs="Avenir Next"/>
                                <w:b/>
                                <w:bCs/>
                                <w:color w:val="175AA5"/>
                                <w:sz w:val="27"/>
                                <w:szCs w:val="27"/>
                              </w:rPr>
                              <w:t>Webinar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A67DD0" id="Text Box 31" o:spid="_x0000_s1051" type="#_x0000_t202" style="position:absolute;left:0;text-align:left;margin-left:-18.65pt;margin-top:15.2pt;width:196.1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9bMwIAAFs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h33O&#10;tKih0Vq1nn2llsEFfhrjpkhbGST6Fn7ofPY7OAPstrB1+AIQQxxMHy/shmoSzsHorj+Y3HAmERum&#10;o9s00p+8nzbW+W+KahaMjFuoF0kVhyfn0QlSzynhMk3LsqqigpVmTcYnw3EaD1wiOFFpHAwYul6D&#10;5dtNGzEPxmcgG8qPwGepmxBn5LJEE0/C+VdhMRKAhDH3L1iKinAZnSzOdmR//c0f8qEUopw1GLGM&#10;u597YRVn1XcNDe/6o1GYybgZjW8G2NjryOY6ovf1A2GKIRO6i2bI99XZLCzVb3gNi3ArQkJL3J1x&#10;fzYffDf4eE1SLRYxCVNohH/SKyND6UBroHjdvglrTjp4KPhM52EU0w9ydLmdIIu9p6KMWgWiO1ZP&#10;/GOCo4Sn1xaeyPU+Zr3/E+a/AQAA//8DAFBLAwQUAAYACAAAACEAm9nJjuYAAAAOAQAADwAAAGRy&#10;cy9kb3ducmV2LnhtbEyPT0/CQBDF7yZ+h82YeIMtlEpTuiWkhpgYOYBcvG27Q9uwf2p3geqndzzp&#10;ZZLJvPfm/fL1aDS74uA7ZwXMphEwtLVTnW0EHN+3kxSYD9IqqZ1FAV/oYV3c3+UyU+5m93g9hIZR&#10;iPWZFNCG0Gec+7pFI/3U9WjpdnKDkYHWoeFqkDcKN5rPo+iJG9lZ+tDKHssW6/PhYgS8ltud3Fdz&#10;k37r8uXttOk/jx+JEI8P4/OKxmYFLOAY/hzwy0D9oaBilbtY5ZkWMImXMUkFxNECGAniJCHCSsAy&#10;XQAvcv4fo/gBAAD//wMAUEsBAi0AFAAGAAgAAAAhALaDOJL+AAAA4QEAABMAAAAAAAAAAAAAAAAA&#10;AAAAAFtDb250ZW50X1R5cGVzXS54bWxQSwECLQAUAAYACAAAACEAOP0h/9YAAACUAQAACwAAAAAA&#10;AAAAAAAAAAAvAQAAX3JlbHMvLnJlbHNQSwECLQAUAAYACAAAACEAcOqvWzMCAABbBAAADgAAAAAA&#10;AAAAAAAAAAAuAgAAZHJzL2Uyb0RvYy54bWxQSwECLQAUAAYACAAAACEAm9nJjuYAAAAOAQAADwAA&#10;AAAAAAAAAAAAAACNBAAAZHJzL2Rvd25yZXYueG1sUEsFBgAAAAAEAAQA8wAAAKAFAAAAAA==&#10;" filled="f" stroked="f" strokeweight=".5pt">
                <v:textbox>
                  <w:txbxContent>
                    <w:p w14:paraId="031BBC97" w14:textId="75ABC11A" w:rsidR="00DD5C83" w:rsidRPr="00607384" w:rsidRDefault="00DD5C83" w:rsidP="00DD5C83">
                      <w:pPr>
                        <w:rPr>
                          <w:rFonts w:ascii="Helvetica" w:hAnsi="Helvetica"/>
                          <w:sz w:val="27"/>
                          <w:szCs w:val="27"/>
                        </w:rPr>
                      </w:pPr>
                      <w:r w:rsidRPr="00607384">
                        <w:rPr>
                          <w:rFonts w:ascii="Helvetica" w:hAnsi="Helvetica" w:cs="Avenir Next"/>
                          <w:b/>
                          <w:bCs/>
                          <w:color w:val="175AA5"/>
                          <w:sz w:val="27"/>
                          <w:szCs w:val="27"/>
                        </w:rPr>
                        <w:t xml:space="preserve">Suicide Prevention </w:t>
                      </w:r>
                      <w:r w:rsidR="001718F0">
                        <w:rPr>
                          <w:rFonts w:ascii="Helvetica" w:hAnsi="Helvetica" w:cs="Avenir Next"/>
                          <w:b/>
                          <w:bCs/>
                          <w:color w:val="175AA5"/>
                          <w:sz w:val="27"/>
                          <w:szCs w:val="27"/>
                        </w:rPr>
                        <w:t>Webinar</w:t>
                      </w:r>
                    </w:p>
                  </w:txbxContent>
                </v:textbox>
              </v:shape>
            </w:pict>
          </mc:Fallback>
        </mc:AlternateContent>
      </w:r>
      <w:r w:rsidR="000E772A">
        <w:rPr>
          <w:rFonts w:ascii="Helvetica Neue" w:hAnsi="Helvetica Neue" w:cs="Helvetica Neue"/>
          <w:noProof/>
          <w:color w:val="000000"/>
          <w:sz w:val="22"/>
          <w:szCs w:val="22"/>
        </w:rPr>
        <mc:AlternateContent>
          <mc:Choice Requires="wps">
            <w:drawing>
              <wp:anchor distT="0" distB="0" distL="114300" distR="114300" simplePos="0" relativeHeight="251854848" behindDoc="0" locked="0" layoutInCell="1" allowOverlap="1" wp14:anchorId="47E0BF9C" wp14:editId="5DC8C9D5">
                <wp:simplePos x="0" y="0"/>
                <wp:positionH relativeFrom="column">
                  <wp:posOffset>-233464</wp:posOffset>
                </wp:positionH>
                <wp:positionV relativeFrom="paragraph">
                  <wp:posOffset>101654</wp:posOffset>
                </wp:positionV>
                <wp:extent cx="2821021" cy="9182735"/>
                <wp:effectExtent l="0" t="0" r="0" b="0"/>
                <wp:wrapNone/>
                <wp:docPr id="27" name="Rectangle 27"/>
                <wp:cNvGraphicFramePr/>
                <a:graphic xmlns:a="http://schemas.openxmlformats.org/drawingml/2006/main">
                  <a:graphicData uri="http://schemas.microsoft.com/office/word/2010/wordprocessingShape">
                    <wps:wsp>
                      <wps:cNvSpPr/>
                      <wps:spPr>
                        <a:xfrm>
                          <a:off x="0" y="0"/>
                          <a:ext cx="2821021" cy="91827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03A33" w14:textId="675EF8DE" w:rsidR="000E772A" w:rsidRDefault="000E772A" w:rsidP="000E77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7E0BF9C" id="Rectangle 27" o:spid="_x0000_s1052" style="position:absolute;left:0;text-align:left;margin-left:-18.4pt;margin-top:8pt;width:222.15pt;height:723.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RgqQIAAL4FAAAOAAAAZHJzL2Uyb0RvYy54bWysVEtv2zAMvg/YfxB0X/1Yn0GdImjRYUC3&#10;Fm2HnhVZjg1IoiYpsbNfP0qy3ceKHYZdbJEiP5KfSJ5fDEqSnbCuA13R4iCnRGgOdac3Ff3xeP3p&#10;lBLnma6ZBC0quheOXiw/fjjvzUKU0IKshSUIot2iNxVtvTeLLHO8FYq5AzBC42UDVjGPot1ktWU9&#10;oiuZlXl+nPVga2OBC+dQe5Uu6TLiN43g/rZpnPBEVhRz8/Fr43cdvtnynC02lpm242Ma7B+yUKzT&#10;GHSGumKeka3t/oBSHbfgoPEHHFQGTdNxEWvAaor8TTUPLTMi1oLkODPT5P4fLP++u7OkqytanlCi&#10;mcI3ukfWmN5IQVCHBPXGLdDuwdzZUXJ4DNUOjVXhj3WQIZK6n0kVgyccleVpWeRlQQnHu7PitDz5&#10;fBRQs2d3Y53/IkCRcKioxfiRTLa7cT6ZTiYhmgPZ1dedlFEInSIupSU7hm+83hTRVW7VN6iT7uwo&#10;z+NLY8jYWME8JvAKSeqApyEgp6BBk4XqU73x5PdSBDup70WDxIUKY8QZOQVlnAvtUzKuZbVI6pDK&#10;+7lEwIDcYPwZewR4XeSEnbIc7YOriB0/O+d/Syw5zx4xMmg/O6tOg30PQGJVY+RkP5GUqAks+WE9&#10;pKY6nhpoDfUeO81CGkFn+HWHr33DnL9jFmcOpxP3iL/FTyOhryiMJ0pasL/e0wd7HAW8paTHGa6o&#10;+7llVlAiv2ockrPi8DAMfRQOj05KFOzLm/XLG71Vl4AthK2K2cVjsPdyOjYW1BOum1WIildMc4xd&#10;Ue7tJFz6tFtwYXGxWkUzHHTD/I1+MDyAB6JDNz8OT8yaseU9Tst3mOadLd50frINnhpWWw9NF8ci&#10;UJ14HZ8Al0Ts63GhhS30Uo5Wz2t3+RsAAP//AwBQSwMEFAAGAAgAAAAhADBdAOXlAAAAEAEAAA8A&#10;AABkcnMvZG93bnJldi54bWxMj0FPwzAMhe9I/IfISNy2ZGUL0DWd0NDEiQOjmrRb2pi2oklKk67l&#10;32NOcLFkP/v5e9luth274BBa7xSslgIYusqb1tUKivfD4gFYiNoZ3XmHCr4xwC6/vsp0avzk3vBy&#10;jDUjExdSraCJsU85D1WDVoel79GR9uEHqyO1Q83NoCcytx1PhJDc6tbRh0b3uG+w+jyOVkFSzJtk&#10;ej08ns5F+SLk+LVPUCp1ezM/b6k8bYFFnOPfBfxmIH7ICaz0ozOBdQoWd5L4IwmSgtHCWtxvgJU0&#10;WMtkBTzP+P8g+Q8AAAD//wMAUEsBAi0AFAAGAAgAAAAhALaDOJL+AAAA4QEAABMAAAAAAAAAAAAA&#10;AAAAAAAAAFtDb250ZW50X1R5cGVzXS54bWxQSwECLQAUAAYACAAAACEAOP0h/9YAAACUAQAACwAA&#10;AAAAAAAAAAAAAAAvAQAAX3JlbHMvLnJlbHNQSwECLQAUAAYACAAAACEAVuLEYKkCAAC+BQAADgAA&#10;AAAAAAAAAAAAAAAuAgAAZHJzL2Uyb0RvYy54bWxQSwECLQAUAAYACAAAACEAMF0A5eUAAAAQAQAA&#10;DwAAAAAAAAAAAAAAAAADBQAAZHJzL2Rvd25yZXYueG1sUEsFBgAAAAAEAAQA8wAAABUGAAAAAA==&#10;" fillcolor="#f2f2f2 [3052]" stroked="f" strokeweight="1pt">
                <v:textbox>
                  <w:txbxContent>
                    <w:p w14:paraId="36003A33" w14:textId="675EF8DE" w:rsidR="000E772A" w:rsidRDefault="000E772A" w:rsidP="000E772A">
                      <w:pPr>
                        <w:jc w:val="center"/>
                      </w:pPr>
                    </w:p>
                  </w:txbxContent>
                </v:textbox>
              </v:rect>
            </w:pict>
          </mc:Fallback>
        </mc:AlternateContent>
      </w:r>
      <w:r w:rsidR="00C104B7">
        <w:fldChar w:fldCharType="begin"/>
      </w:r>
      <w:r w:rsidR="00F92483">
        <w:instrText xml:space="preserve"> INCLUDEPICTURE "C:\\var\\folders\\2b\\ydt04cmx37l_p6rt0fynrwcr0000gn\\T\\com.microsoft.Word\\WebArchiveCopyPasteTempFiles\\NYSAB-SG-week-2021-MS-Teams-background-1024x566.png" \* MERGEFORMAT </w:instrText>
      </w:r>
      <w:r w:rsidR="00C104B7">
        <w:fldChar w:fldCharType="end"/>
      </w:r>
      <w:r w:rsidR="00DD5C83">
        <w:rPr>
          <w:rFonts w:ascii="Helvetica Neue" w:hAnsi="Helvetica Neue" w:cs="Helvetica Neue"/>
          <w:noProof/>
          <w:color w:val="000000"/>
          <w:sz w:val="22"/>
          <w:szCs w:val="22"/>
        </w:rPr>
        <mc:AlternateContent>
          <mc:Choice Requires="wps">
            <w:drawing>
              <wp:anchor distT="0" distB="0" distL="114300" distR="114300" simplePos="0" relativeHeight="251852800" behindDoc="0" locked="0" layoutInCell="1" allowOverlap="1" wp14:anchorId="3A173C53" wp14:editId="1B1B45C9">
                <wp:simplePos x="0" y="0"/>
                <wp:positionH relativeFrom="column">
                  <wp:posOffset>0</wp:posOffset>
                </wp:positionH>
                <wp:positionV relativeFrom="paragraph">
                  <wp:posOffset>0</wp:posOffset>
                </wp:positionV>
                <wp:extent cx="6565900" cy="0"/>
                <wp:effectExtent l="0" t="0" r="12700" b="12700"/>
                <wp:wrapNone/>
                <wp:docPr id="26" name="Straight Connector 26"/>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E4BDD1" id="Straight Connector 26"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0,0" to="5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LEuAEAAMUDAAAOAAAAZHJzL2Uyb0RvYy54bWysU8GOEzEMvSPxD1HudKaVtoJRp3voCi4I&#10;KhY+IJtxOpGSOHJCO/17nLSdRSwSAnHxxLGf7ffi2dxP3okjULIYerlctFJA0DjYcOjlt6/v37yV&#10;ImUVBuUwQC/PkOT99vWrzSl2sMIR3QAkuEhI3Sn2csw5dk2T9AhepQVGCBw0SF5ldunQDKROXN27&#10;ZtW26+aENERCDSnx7cMlKLe1vjGg82djEmThesmz5Wqp2qdim+1GdQdScbT6Oob6hym8soGbzqUe&#10;VFbiO9kXpbzVhAlNXmj0DRpjNVQOzGbZ/sLmcVQRKhcWJ8VZpvT/yupPxz0JO/RytZYiKM9v9JhJ&#10;2cOYxQ5DYAWRBAdZqVNMHQN2YU9XL8U9FdqTIV++TEhMVd3zrC5MWWi+XN+t7961/Aj6FmuegZFS&#10;/gDoRTn00tlQiKtOHT+mzM049ZbCThnk0rqe8tlBSXbhCxgmw82WFV3XCHaOxFHxAiitIeRlocL1&#10;anaBGevcDGz/DLzmFyjUFfsb8IyonTHkGextQPpd9zzdRjaX/JsCF95FgicczvVRqjS8K5Xhda/L&#10;Mv7sV/jz37f9AQAA//8DAFBLAwQUAAYACAAAACEAV+HkvN0AAAAIAQAADwAAAGRycy9kb3ducmV2&#10;LnhtbEyPQUvDQBCF74L/YRnBm91YRSTNppSKWAtSbIV63GbHJG12Nuxum/TfO/FiLw8+HvPmvWza&#10;20ac0IfakYL7UQICqXCmplLB1+b17hlEiJqMbhyhgjMGmObXV5lOjevoE0/rWAoOoZBqBVWMbSpl&#10;KCq0Ooxci8Tej/NWR0ZfSuN1x+G2keMkeZJW18QfKt3ivMLisD5aBR9+sZjPluc9rb5ttx0vt6v3&#10;/k2p25v+ZcIym4CI2Mf/Cxg2cH/IudjOHckE0SjgNfFPBy95eGTeDSzzTF4OyH8BAAD//wMAUEsB&#10;Ai0AFAAGAAgAAAAhALaDOJL+AAAA4QEAABMAAAAAAAAAAAAAAAAAAAAAAFtDb250ZW50X1R5cGVz&#10;XS54bWxQSwECLQAUAAYACAAAACEAOP0h/9YAAACUAQAACwAAAAAAAAAAAAAAAAAvAQAAX3JlbHMv&#10;LnJlbHNQSwECLQAUAAYACAAAACEAhYZyxLgBAADFAwAADgAAAAAAAAAAAAAAAAAuAgAAZHJzL2Uy&#10;b0RvYy54bWxQSwECLQAUAAYACAAAACEAV+HkvN0AAAAIAQAADwAAAAAAAAAAAAAAAAASBAAAZHJz&#10;L2Rvd25yZXYueG1sUEsFBgAAAAAEAAQA8wAAABwFAAAAAA==&#10;" strokecolor="#4472c4 [3204]" strokeweight=".5pt">
                <v:stroke joinstyle="miter"/>
              </v:line>
            </w:pict>
          </mc:Fallback>
        </mc:AlternateContent>
      </w:r>
      <w:r w:rsidR="00006D08">
        <w:rPr>
          <w:rFonts w:ascii="Helvetica Neue" w:hAnsi="Helvetica Neue" w:cs="Helvetica Neue"/>
          <w:color w:val="000000"/>
          <w:sz w:val="22"/>
          <w:szCs w:val="22"/>
        </w:rPr>
        <w:br w:type="page"/>
      </w:r>
      <w:r w:rsidR="00EA458E">
        <w:rPr>
          <w:rFonts w:ascii="Helvetica Neue" w:hAnsi="Helvetica Neue" w:cs="Helvetica Neue"/>
          <w:noProof/>
          <w:color w:val="000000"/>
          <w:sz w:val="22"/>
          <w:szCs w:val="22"/>
        </w:rPr>
        <w:lastRenderedPageBreak/>
        <mc:AlternateContent>
          <mc:Choice Requires="wps">
            <w:drawing>
              <wp:anchor distT="0" distB="0" distL="114300" distR="114300" simplePos="0" relativeHeight="251978752" behindDoc="0" locked="0" layoutInCell="1" allowOverlap="1" wp14:anchorId="716F967F" wp14:editId="524E5CD9">
                <wp:simplePos x="0" y="0"/>
                <wp:positionH relativeFrom="column">
                  <wp:posOffset>-252730</wp:posOffset>
                </wp:positionH>
                <wp:positionV relativeFrom="paragraph">
                  <wp:posOffset>5367966</wp:posOffset>
                </wp:positionV>
                <wp:extent cx="2752928" cy="3937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52928" cy="393700"/>
                        </a:xfrm>
                        <a:prstGeom prst="rect">
                          <a:avLst/>
                        </a:prstGeom>
                        <a:noFill/>
                        <a:ln w="6350">
                          <a:noFill/>
                        </a:ln>
                      </wps:spPr>
                      <wps:txbx>
                        <w:txbxContent>
                          <w:p w14:paraId="30BBAB79" w14:textId="77777777" w:rsidR="00837FE6" w:rsidRPr="00006D08" w:rsidRDefault="00837FE6" w:rsidP="00837FE6">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6F967F" id="Text Box 51" o:spid="_x0000_s1053" type="#_x0000_t202" style="position:absolute;left:0;text-align:left;margin-left:-19.9pt;margin-top:422.65pt;width:216.75pt;height:3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UsMwIAAFsEAAAOAAAAZHJzL2Uyb0RvYy54bWysVMFu2zAMvQ/YPwi6r3bcpmmDOEXWosOA&#10;oC2QDD0rslwbsEVNUmpnX78nOU6LbqdhF5kiKYp878mLm75t2Kuyriad88lZypnSkopav+T8x/b+&#10;yxVnzgtdiIa0yvlBOX6z/Pxp0Zm5yqiiplCWoYh2887kvPLezJPEyUq1wp2RURrBkmwrPLb2JSms&#10;6FC9bZIsTS+TjmxhLEnlHLx3Q5AvY/2yVNI/lqVTnjU5R28+rjauu7Amy4WYv1hhqloe2xD/0EUr&#10;ao1LT6XuhBdsb+s/SrW1tOSo9GeS2oTKspYqzoBpJumHaTaVMCrOAnCcOcHk/l9Z+fD6ZFld5Hw6&#10;4UyLFhxtVe/ZV+oZXMCnM26OtI1Bou/hB8+j38EZxu5L24YvBmKIA+nDCd1QTcKZzabZdQY9SMTO&#10;r89naYQ/eTttrPPfFLUsGDm3YC+CKl7XzqMTpI4p4TJN93XTRAYbzbqcX55P03jgFMGJRuNgmGHo&#10;NVi+3/Vx5mw2DrKj4oD5LA0KcUbe12hiLZx/EhaSwEiQuX/EUjaEy+hocVaR/fU3f8gHU4hy1kFi&#10;OXc/98IqzprvGhxeTy4ugibj5mI6y7Cx7yO79xG9b28JKgZN6C6aId83o1laap/xGlbhVoSElrg7&#10;5340b/0gfLwmqVarmAQVGuHXemNkKB1gDRBv+2dhzZEHDwYfaBSjmH+gY8gdCFntPZV15CoAPaB6&#10;xB8KjhQeX1t4Iu/3Mevtn7D8DQAA//8DAFBLAwQUAAYACAAAACEApLJOeukAAAAQAQAADwAAAGRy&#10;cy9kb3ducmV2LnhtbEyPwU7DMBBE70j8g7VIvbUONaVJGqeqgiokBIeWXrg5sZtExOs0dtvA17Oc&#10;4LLSaHdn3mTr0XbsYgbfOpRwP4uAGaycbrGWcHjfTmNgPijUqnNoJHwZD+v89iZTqXZX3JnLPtSM&#10;TNCnSkITQp9y7qvGWOVnrjdIu6MbrAokh5rrQV3J3HZ8HkWP3KoWKaFRvSkaU33uz1bCS7F9U7ty&#10;buPvrnh+PW760+FjIeXkbnxa0disgAUzhr8P+O1A/JATWOnOqD3rJExFQvxBQvywEMDoQiRiCayU&#10;kERLATzP+P8i+Q8AAAD//wMAUEsBAi0AFAAGAAgAAAAhALaDOJL+AAAA4QEAABMAAAAAAAAAAAAA&#10;AAAAAAAAAFtDb250ZW50X1R5cGVzXS54bWxQSwECLQAUAAYACAAAACEAOP0h/9YAAACUAQAACwAA&#10;AAAAAAAAAAAAAAAvAQAAX3JlbHMvLnJlbHNQSwECLQAUAAYACAAAACEARxMlLDMCAABbBAAADgAA&#10;AAAAAAAAAAAAAAAuAgAAZHJzL2Uyb0RvYy54bWxQSwECLQAUAAYACAAAACEApLJOeukAAAAQAQAA&#10;DwAAAAAAAAAAAAAAAACNBAAAZHJzL2Rvd25yZXYueG1sUEsFBgAAAAAEAAQA8wAAAKMFAAAAAA==&#10;" filled="f" stroked="f" strokeweight=".5pt">
                <v:textbox>
                  <w:txbxContent>
                    <w:p w14:paraId="30BBAB79" w14:textId="77777777" w:rsidR="00837FE6" w:rsidRPr="00006D08" w:rsidRDefault="00837FE6" w:rsidP="00837FE6">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EA458E">
        <w:rPr>
          <w:rFonts w:ascii="Helvetica Neue" w:hAnsi="Helvetica Neue" w:cs="Helvetica Neue"/>
          <w:noProof/>
          <w:color w:val="000000"/>
          <w:sz w:val="22"/>
          <w:szCs w:val="22"/>
        </w:rPr>
        <mc:AlternateContent>
          <mc:Choice Requires="wps">
            <w:drawing>
              <wp:anchor distT="0" distB="0" distL="114300" distR="114300" simplePos="0" relativeHeight="251976704" behindDoc="0" locked="0" layoutInCell="1" allowOverlap="1" wp14:anchorId="0BE2BB03" wp14:editId="0BC120C0">
                <wp:simplePos x="0" y="0"/>
                <wp:positionH relativeFrom="column">
                  <wp:posOffset>-194512</wp:posOffset>
                </wp:positionH>
                <wp:positionV relativeFrom="paragraph">
                  <wp:posOffset>5675292</wp:posOffset>
                </wp:positionV>
                <wp:extent cx="2723461" cy="55435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723461" cy="554355"/>
                        </a:xfrm>
                        <a:prstGeom prst="rect">
                          <a:avLst/>
                        </a:prstGeom>
                        <a:noFill/>
                        <a:ln w="6350">
                          <a:noFill/>
                        </a:ln>
                      </wps:spPr>
                      <wps:txbx>
                        <w:txbxContent>
                          <w:p w14:paraId="6867A47F" w14:textId="5AACA270" w:rsidR="00837FE6" w:rsidRPr="00006D08" w:rsidRDefault="00837FE6" w:rsidP="00837FE6">
                            <w:pPr>
                              <w:rPr>
                                <w:rFonts w:ascii="Helvetica" w:hAnsi="Helvetica"/>
                                <w:sz w:val="28"/>
                                <w:szCs w:val="28"/>
                              </w:rPr>
                            </w:pPr>
                            <w:r>
                              <w:rPr>
                                <w:rFonts w:ascii="Helvetica" w:hAnsi="Helvetica" w:cs="Avenir Next"/>
                                <w:b/>
                                <w:bCs/>
                                <w:color w:val="175AA5"/>
                                <w:sz w:val="28"/>
                                <w:szCs w:val="28"/>
                              </w:rPr>
                              <w:t>Board &amp; Partnership Updates</w:t>
                            </w:r>
                            <w:r w:rsidR="00EA458E">
                              <w:rPr>
                                <w:rFonts w:ascii="Helvetica" w:hAnsi="Helvetica" w:cs="Avenir Next"/>
                                <w:b/>
                                <w:bCs/>
                                <w:color w:val="175AA5"/>
                                <w:sz w:val="28"/>
                                <w:szCs w:val="28"/>
                              </w:rPr>
                              <w:t xml:space="preserve"> for LSPs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E2BB03" id="Text Box 50" o:spid="_x0000_s1054" type="#_x0000_t202" style="position:absolute;left:0;text-align:left;margin-left:-15.3pt;margin-top:446.85pt;width:214.45pt;height:43.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19MQIAAFsEAAAOAAAAZHJzL2Uyb0RvYy54bWysVE2P2jAQvVfqf7B8L4HwsVtEWNFdUVVa&#10;7a4E1Z6N40CkxOPahoT++j47wNJtT1UvZjwzvJn3ZpzZXVtX7KCsK0lnfNDrc6a0pLzU24x/Xy8/&#10;3XLmvNC5qEirjB+V43fzjx9mjZmqlHZU5coygGg3bUzGd96baZI4uVO1cD0ySiNYkK2Fx9Vuk9yK&#10;Buh1laT9/iRpyObGklTOwfvQBfk84heFkv65KJzyrMo4evPxtPHchDOZz8R0a4XZlfLUhviHLmpR&#10;ahS9QD0IL9jeln9A1aW05KjwPUl1QkVRShU5gM2g/47NaieMilwgjjMXmdz/g5VPhxfLyjzjY8ij&#10;RY0ZrVXr2RdqGVzQpzFuirSVQaJv4cecz34HZ6DdFrYOvyDEEAfU8aJuQJNwpjfpcDQZcCYRG49H&#10;w/E4wCRv/zbW+a+KahaMjFtML4oqDo/Od6nnlFBM07KsqjjBSrMm45MhOv4tAvBKo0bg0PUaLN9u&#10;2sg5vT0T2VB+BD9L3YY4I5clmngUzr8Ii5UAJay5f8ZRVIRidLI425H9+Td/yMekEOWswYpl3P3Y&#10;C6s4q75pzPDzYDQKOxkvo/FNiou9jmyuI3pf3xO2GAKiu2iGfF+dzcJS/YrXsAhVERJaonbG/dm8&#10;993i4zVJtVjEJGyhEf5Rr4wM0EG8IPG6fRXWnObgMcEnOi+jmL4bR5fbyb7YeyrKOKsgdKfqSX9s&#10;cJz26bWFJ3J9j1lv34T5LwAAAP//AwBQSwMEFAAGAAgAAAAhAFwLdzHlAAAAEAEAAA8AAABkcnMv&#10;ZG93bnJldi54bWxMT89PwjAUvpv4PzSPxBu0sIjdWEfIDDExcgC5eOvWsi20r3MtMP3rrSe9vOTL&#10;+37m69EactWD7xwKmM8YEI21Ux02Ao7v2ykH4oNEJY1DLeBLe1gX93e5zJS74V5fD6Eh0QR9JgW0&#10;IfQZpb5utZV+5nqN8Xdyg5UhwqGhapC3aG4NXTC2pFZ2GBNa2euy1fX5cLECXsvtTu6rheXfpnx5&#10;O236z+PHoxAPk/F5Fc9mBSToMfwp4HdD7A9FLFa5CypPjIBpwpaRKoCnyROQyEhSngCpBKR8zoAW&#10;Of0/pPgBAAD//wMAUEsBAi0AFAAGAAgAAAAhALaDOJL+AAAA4QEAABMAAAAAAAAAAAAAAAAAAAAA&#10;AFtDb250ZW50X1R5cGVzXS54bWxQSwECLQAUAAYACAAAACEAOP0h/9YAAACUAQAACwAAAAAAAAAA&#10;AAAAAAAvAQAAX3JlbHMvLnJlbHNQSwECLQAUAAYACAAAACEAyWg9fTECAABbBAAADgAAAAAAAAAA&#10;AAAAAAAuAgAAZHJzL2Uyb0RvYy54bWxQSwECLQAUAAYACAAAACEAXAt3MeUAAAAQAQAADwAAAAAA&#10;AAAAAAAAAACLBAAAZHJzL2Rvd25yZXYueG1sUEsFBgAAAAAEAAQA8wAAAJ0FAAAAAA==&#10;" filled="f" stroked="f" strokeweight=".5pt">
                <v:textbox>
                  <w:txbxContent>
                    <w:p w14:paraId="6867A47F" w14:textId="5AACA270" w:rsidR="00837FE6" w:rsidRPr="00006D08" w:rsidRDefault="00837FE6" w:rsidP="00837FE6">
                      <w:pPr>
                        <w:rPr>
                          <w:rFonts w:ascii="Helvetica" w:hAnsi="Helvetica"/>
                          <w:sz w:val="28"/>
                          <w:szCs w:val="28"/>
                        </w:rPr>
                      </w:pPr>
                      <w:r>
                        <w:rPr>
                          <w:rFonts w:ascii="Helvetica" w:hAnsi="Helvetica" w:cs="Avenir Next"/>
                          <w:b/>
                          <w:bCs/>
                          <w:color w:val="175AA5"/>
                          <w:sz w:val="28"/>
                          <w:szCs w:val="28"/>
                        </w:rPr>
                        <w:t>Board &amp; Partnership Updates</w:t>
                      </w:r>
                      <w:r w:rsidR="00EA458E">
                        <w:rPr>
                          <w:rFonts w:ascii="Helvetica" w:hAnsi="Helvetica" w:cs="Avenir Next"/>
                          <w:b/>
                          <w:bCs/>
                          <w:color w:val="175AA5"/>
                          <w:sz w:val="28"/>
                          <w:szCs w:val="28"/>
                        </w:rPr>
                        <w:t xml:space="preserve"> for LSPs</w:t>
                      </w:r>
                    </w:p>
                  </w:txbxContent>
                </v:textbox>
              </v:shape>
            </w:pict>
          </mc:Fallback>
        </mc:AlternateContent>
      </w:r>
      <w:r w:rsidR="00EA458E">
        <w:rPr>
          <w:rFonts w:ascii="Helvetica Neue" w:hAnsi="Helvetica Neue" w:cs="Helvetica Neue"/>
          <w:noProof/>
          <w:color w:val="000000"/>
          <w:sz w:val="22"/>
          <w:szCs w:val="22"/>
        </w:rPr>
        <mc:AlternateContent>
          <mc:Choice Requires="wps">
            <w:drawing>
              <wp:anchor distT="0" distB="0" distL="114300" distR="114300" simplePos="0" relativeHeight="251980800" behindDoc="0" locked="0" layoutInCell="1" allowOverlap="1" wp14:anchorId="47E77F36" wp14:editId="2A70DD57">
                <wp:simplePos x="0" y="0"/>
                <wp:positionH relativeFrom="column">
                  <wp:posOffset>-183650</wp:posOffset>
                </wp:positionH>
                <wp:positionV relativeFrom="paragraph">
                  <wp:posOffset>6210030</wp:posOffset>
                </wp:positionV>
                <wp:extent cx="2636466" cy="2840477"/>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636466" cy="2840477"/>
                        </a:xfrm>
                        <a:prstGeom prst="rect">
                          <a:avLst/>
                        </a:prstGeom>
                        <a:noFill/>
                        <a:ln w="6350">
                          <a:noFill/>
                        </a:ln>
                      </wps:spPr>
                      <wps:txbx>
                        <w:txbxContent>
                          <w:p w14:paraId="54C58AF9" w14:textId="6C33EF4B" w:rsidR="00EA458E" w:rsidRDefault="00837FE6" w:rsidP="00837FE6">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Each quarter the NYSAB, NYSCP and NYCSP give updates to the Local Safeguarding Partnerships </w:t>
                            </w:r>
                            <w:r w:rsidR="00EA458E">
                              <w:rPr>
                                <w:rFonts w:ascii="Helvetica" w:hAnsi="Helvetica"/>
                                <w:color w:val="808080" w:themeColor="background1" w:themeShade="80"/>
                                <w:sz w:val="22"/>
                                <w:szCs w:val="22"/>
                              </w:rPr>
                              <w:t xml:space="preserve">(LSPs) </w:t>
                            </w:r>
                            <w:r>
                              <w:rPr>
                                <w:rFonts w:ascii="Helvetica" w:hAnsi="Helvetica"/>
                                <w:color w:val="808080" w:themeColor="background1" w:themeShade="80"/>
                                <w:sz w:val="22"/>
                                <w:szCs w:val="22"/>
                              </w:rPr>
                              <w:t xml:space="preserve">on the respective work </w:t>
                            </w:r>
                            <w:r w:rsidR="00EA458E">
                              <w:rPr>
                                <w:rFonts w:ascii="Helvetica" w:hAnsi="Helvetica"/>
                                <w:color w:val="808080" w:themeColor="background1" w:themeShade="80"/>
                                <w:sz w:val="22"/>
                                <w:szCs w:val="22"/>
                              </w:rPr>
                              <w:t>carried out to help inform their local work plans and share key messages throughout their localities.</w:t>
                            </w:r>
                          </w:p>
                          <w:p w14:paraId="1F6FF95F" w14:textId="77777777" w:rsidR="00EA458E" w:rsidRDefault="00EA458E" w:rsidP="00837FE6">
                            <w:pPr>
                              <w:rPr>
                                <w:rFonts w:ascii="Helvetica" w:hAnsi="Helvetica"/>
                                <w:color w:val="808080" w:themeColor="background1" w:themeShade="80"/>
                                <w:sz w:val="22"/>
                                <w:szCs w:val="22"/>
                              </w:rPr>
                            </w:pPr>
                          </w:p>
                          <w:p w14:paraId="106D9562" w14:textId="20AADA48" w:rsidR="00EA458E" w:rsidRDefault="00EA458E" w:rsidP="00837FE6">
                            <w:pPr>
                              <w:rPr>
                                <w:rFonts w:ascii="Helvetica" w:hAnsi="Helvetica"/>
                                <w:color w:val="808080" w:themeColor="background1" w:themeShade="80"/>
                                <w:sz w:val="22"/>
                                <w:szCs w:val="22"/>
                              </w:rPr>
                            </w:pPr>
                            <w:r>
                              <w:rPr>
                                <w:rFonts w:ascii="Helvetica" w:hAnsi="Helvetica"/>
                                <w:color w:val="808080" w:themeColor="background1" w:themeShade="80"/>
                                <w:sz w:val="22"/>
                                <w:szCs w:val="22"/>
                              </w:rPr>
                              <w:t>Since July we have recorded our updates as a narrated slide deck and the feedback has been really positive!</w:t>
                            </w:r>
                          </w:p>
                          <w:p w14:paraId="5584C369" w14:textId="77777777" w:rsidR="00EA458E" w:rsidRDefault="00EA458E" w:rsidP="00837FE6">
                            <w:pPr>
                              <w:rPr>
                                <w:rFonts w:ascii="Helvetica" w:hAnsi="Helvetica"/>
                                <w:color w:val="808080" w:themeColor="background1" w:themeShade="80"/>
                                <w:sz w:val="22"/>
                                <w:szCs w:val="22"/>
                              </w:rPr>
                            </w:pPr>
                          </w:p>
                          <w:p w14:paraId="7BFC4DBA" w14:textId="34400D5B" w:rsidR="00EA458E" w:rsidRDefault="00EA458E" w:rsidP="00837FE6">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To view the updates and to get more information on the LSPs visit </w:t>
                            </w:r>
                            <w:hyperlink r:id="rId31" w:history="1">
                              <w:r w:rsidRPr="0046062C">
                                <w:rPr>
                                  <w:rStyle w:val="Hyperlink"/>
                                  <w:rFonts w:ascii="Helvetica" w:hAnsi="Helvetica"/>
                                  <w:sz w:val="22"/>
                                  <w:szCs w:val="22"/>
                                </w:rPr>
                                <w:t>https://safeguardingadults.co.uk/LSPs</w:t>
                              </w:r>
                            </w:hyperlink>
                          </w:p>
                          <w:p w14:paraId="50B33A17" w14:textId="77777777" w:rsidR="00EA458E" w:rsidRPr="00837FE6" w:rsidRDefault="00EA458E" w:rsidP="00837FE6">
                            <w:pPr>
                              <w:rPr>
                                <w:rFonts w:ascii="Helvetica" w:hAnsi="Helvetica"/>
                                <w:color w:val="808080" w:themeColor="background1" w:themeShade="8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E77F36" id="Text Box 53" o:spid="_x0000_s1055" type="#_x0000_t202" style="position:absolute;left:0;text-align:left;margin-left:-14.45pt;margin-top:489pt;width:207.6pt;height:223.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1iNAIAAFwEAAAOAAAAZHJzL2Uyb0RvYy54bWysVFFv2jAQfp+0/2D5fSSEAG1EqFgrpkmo&#10;rQRTn43jkEiOz7MNCfv1OzuEom5P017M+e5y5+/77lg8dI0kJ2FsDSqn41FMiVAcilodcvpjt/5y&#10;R4l1TBVMghI5PQtLH5afPy1anYkEKpCFMASLKJu1OqeVczqLIssr0TA7Ai0UBkswDXN4NYeoMKzF&#10;6o2MkjieRS2YQhvgwlr0PvVBugz1y1Jw91KWVjgic4pvc+E04dz7M1ouWHYwTFc1vzyD/cMrGlYr&#10;bHot9cQcI0dT/1GqqbkBC6UbcWgiKMuai4AB0YzjD2i2FdMiYEFyrL7SZP9fWf58ejWkLnI6nVCi&#10;WIMa7UTnyFfoCLqQn1bbDNO2GhNdh37UefBbdHrYXWka/4uACMaR6fOVXV+NozOZTWbpbEYJx1hy&#10;l8bpfO7rRO+fa2PdNwEN8UZODcoXWGWnjXV96pDiuylY11IGCaUibU5nk2kcPrhGsLhU2MOD6B/r&#10;LdftuwA6uR+Q7KE4I0AD/YhYzdc1PmLDrHtlBmcCMeGcuxc8SgnYDC4WJRWYX3/z+3yUCqOUtDhj&#10;ObU/j8wISuR3hSLej9PUD2W4pNN5ghdzG9nfRtSxeQQc4zFulObB9PlODmZpoHnDdVj5rhhiimPv&#10;nLrBfHT95OM6cbFahSQcQ83cRm0196U9rZ7iXffGjL7o4FDCZximkWUf5Ohze0FWRwdlHbTyRPes&#10;XvjHEQ5qX9bN78jtPWS9/yksfwMAAP//AwBQSwMEFAAGAAgAAAAhALXubknoAAAAEQEAAA8AAABk&#10;cnMvZG93bnJldi54bWxMj8FOwzAQRO9I/IO1SNxapwktbhqnqoIqJASHll56c2I3iYjXIXbbwNez&#10;nOCy0mrfzM5k69F27GIG3zqUMJtGwAxWTrdYSzi8bycCmA8KteocGglfxsM6v73JVKrdFXfmsg81&#10;IxP0qZLQhNCnnPuqMVb5qesN0u3kBqsCrUPN9aCuZG47HkfRglvVIn1oVG+KxlQf+7OV8FJs39Su&#10;jK347orn19Om/zwc51Le341PKxqbFbBgxvCngN8OlB9yCla6M2rPOgmTWCwJlbB8FNSMiEQsEmAl&#10;oQ/xPAGeZ/x/k/wHAAD//wMAUEsBAi0AFAAGAAgAAAAhALaDOJL+AAAA4QEAABMAAAAAAAAAAAAA&#10;AAAAAAAAAFtDb250ZW50X1R5cGVzXS54bWxQSwECLQAUAAYACAAAACEAOP0h/9YAAACUAQAACwAA&#10;AAAAAAAAAAAAAAAvAQAAX3JlbHMvLnJlbHNQSwECLQAUAAYACAAAACEAiuVdYjQCAABcBAAADgAA&#10;AAAAAAAAAAAAAAAuAgAAZHJzL2Uyb0RvYy54bWxQSwECLQAUAAYACAAAACEAte5uSegAAAARAQAA&#10;DwAAAAAAAAAAAAAAAACOBAAAZHJzL2Rvd25yZXYueG1sUEsFBgAAAAAEAAQA8wAAAKMFAAAAAA==&#10;" filled="f" stroked="f" strokeweight=".5pt">
                <v:textbox>
                  <w:txbxContent>
                    <w:p w14:paraId="54C58AF9" w14:textId="6C33EF4B" w:rsidR="00EA458E" w:rsidRDefault="00837FE6" w:rsidP="00837FE6">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Each quarter the NYSAB, NYSCP and NYCSP give updates to the Local Safeguarding Partnerships </w:t>
                      </w:r>
                      <w:r w:rsidR="00EA458E">
                        <w:rPr>
                          <w:rFonts w:ascii="Helvetica" w:hAnsi="Helvetica"/>
                          <w:color w:val="808080" w:themeColor="background1" w:themeShade="80"/>
                          <w:sz w:val="22"/>
                          <w:szCs w:val="22"/>
                        </w:rPr>
                        <w:t xml:space="preserve">(LSPs) </w:t>
                      </w:r>
                      <w:r>
                        <w:rPr>
                          <w:rFonts w:ascii="Helvetica" w:hAnsi="Helvetica"/>
                          <w:color w:val="808080" w:themeColor="background1" w:themeShade="80"/>
                          <w:sz w:val="22"/>
                          <w:szCs w:val="22"/>
                        </w:rPr>
                        <w:t xml:space="preserve">on the respective work </w:t>
                      </w:r>
                      <w:r w:rsidR="00EA458E">
                        <w:rPr>
                          <w:rFonts w:ascii="Helvetica" w:hAnsi="Helvetica"/>
                          <w:color w:val="808080" w:themeColor="background1" w:themeShade="80"/>
                          <w:sz w:val="22"/>
                          <w:szCs w:val="22"/>
                        </w:rPr>
                        <w:t>carried out to help inform their local work plans and share key messages throughout their localities.</w:t>
                      </w:r>
                    </w:p>
                    <w:p w14:paraId="1F6FF95F" w14:textId="77777777" w:rsidR="00EA458E" w:rsidRDefault="00EA458E" w:rsidP="00837FE6">
                      <w:pPr>
                        <w:rPr>
                          <w:rFonts w:ascii="Helvetica" w:hAnsi="Helvetica"/>
                          <w:color w:val="808080" w:themeColor="background1" w:themeShade="80"/>
                          <w:sz w:val="22"/>
                          <w:szCs w:val="22"/>
                        </w:rPr>
                      </w:pPr>
                    </w:p>
                    <w:p w14:paraId="106D9562" w14:textId="20AADA48" w:rsidR="00EA458E" w:rsidRDefault="00EA458E" w:rsidP="00837FE6">
                      <w:pPr>
                        <w:rPr>
                          <w:rFonts w:ascii="Helvetica" w:hAnsi="Helvetica"/>
                          <w:color w:val="808080" w:themeColor="background1" w:themeShade="80"/>
                          <w:sz w:val="22"/>
                          <w:szCs w:val="22"/>
                        </w:rPr>
                      </w:pPr>
                      <w:r>
                        <w:rPr>
                          <w:rFonts w:ascii="Helvetica" w:hAnsi="Helvetica"/>
                          <w:color w:val="808080" w:themeColor="background1" w:themeShade="80"/>
                          <w:sz w:val="22"/>
                          <w:szCs w:val="22"/>
                        </w:rPr>
                        <w:t>Since July we have recorded our updates as a narrated slide deck and the feedback has been really positive!</w:t>
                      </w:r>
                    </w:p>
                    <w:p w14:paraId="5584C369" w14:textId="77777777" w:rsidR="00EA458E" w:rsidRDefault="00EA458E" w:rsidP="00837FE6">
                      <w:pPr>
                        <w:rPr>
                          <w:rFonts w:ascii="Helvetica" w:hAnsi="Helvetica"/>
                          <w:color w:val="808080" w:themeColor="background1" w:themeShade="80"/>
                          <w:sz w:val="22"/>
                          <w:szCs w:val="22"/>
                        </w:rPr>
                      </w:pPr>
                    </w:p>
                    <w:p w14:paraId="7BFC4DBA" w14:textId="34400D5B" w:rsidR="00EA458E" w:rsidRDefault="00EA458E" w:rsidP="00837FE6">
                      <w:pPr>
                        <w:rPr>
                          <w:rFonts w:ascii="Helvetica" w:hAnsi="Helvetica"/>
                          <w:color w:val="808080" w:themeColor="background1" w:themeShade="80"/>
                          <w:sz w:val="22"/>
                          <w:szCs w:val="22"/>
                        </w:rPr>
                      </w:pPr>
                      <w:r>
                        <w:rPr>
                          <w:rFonts w:ascii="Helvetica" w:hAnsi="Helvetica"/>
                          <w:color w:val="808080" w:themeColor="background1" w:themeShade="80"/>
                          <w:sz w:val="22"/>
                          <w:szCs w:val="22"/>
                        </w:rPr>
                        <w:t xml:space="preserve">To view the updates and to get more information on the LSPs visit </w:t>
                      </w:r>
                      <w:hyperlink r:id="rId32" w:history="1">
                        <w:r w:rsidRPr="0046062C">
                          <w:rPr>
                            <w:rStyle w:val="Hyperlink"/>
                            <w:rFonts w:ascii="Helvetica" w:hAnsi="Helvetica"/>
                            <w:sz w:val="22"/>
                            <w:szCs w:val="22"/>
                          </w:rPr>
                          <w:t>https://safeguardingadults.co.uk/LSPs</w:t>
                        </w:r>
                      </w:hyperlink>
                    </w:p>
                    <w:p w14:paraId="50B33A17" w14:textId="77777777" w:rsidR="00EA458E" w:rsidRPr="00837FE6" w:rsidRDefault="00EA458E" w:rsidP="00837FE6">
                      <w:pPr>
                        <w:rPr>
                          <w:rFonts w:ascii="Helvetica" w:hAnsi="Helvetica"/>
                          <w:color w:val="808080" w:themeColor="background1" w:themeShade="80"/>
                          <w:sz w:val="22"/>
                          <w:szCs w:val="22"/>
                        </w:rPr>
                      </w:pPr>
                    </w:p>
                  </w:txbxContent>
                </v:textbox>
              </v:shape>
            </w:pict>
          </mc:Fallback>
        </mc:AlternateContent>
      </w:r>
      <w:r w:rsidR="00EA458E" w:rsidRPr="00D343CE">
        <w:rPr>
          <w:noProof/>
        </w:rPr>
        <w:drawing>
          <wp:anchor distT="0" distB="0" distL="114300" distR="114300" simplePos="0" relativeHeight="251910144" behindDoc="0" locked="0" layoutInCell="1" allowOverlap="1" wp14:anchorId="534FBE77" wp14:editId="2E1286D5">
            <wp:simplePos x="0" y="0"/>
            <wp:positionH relativeFrom="column">
              <wp:posOffset>-52272</wp:posOffset>
            </wp:positionH>
            <wp:positionV relativeFrom="paragraph">
              <wp:posOffset>4251595</wp:posOffset>
            </wp:positionV>
            <wp:extent cx="2151529" cy="1117600"/>
            <wp:effectExtent l="0" t="0" r="0" b="0"/>
            <wp:wrapNone/>
            <wp:docPr id="103" name="Picture 103" descr="A picture containing table&#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able&#10;&#10;Description automatically generated">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1529"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58E">
        <w:rPr>
          <w:rFonts w:ascii="Helvetica Neue" w:hAnsi="Helvetica Neue" w:cs="Helvetica Neue"/>
          <w:noProof/>
          <w:color w:val="000000"/>
          <w:sz w:val="22"/>
          <w:szCs w:val="22"/>
        </w:rPr>
        <mc:AlternateContent>
          <mc:Choice Requires="wps">
            <w:drawing>
              <wp:anchor distT="0" distB="0" distL="114300" distR="114300" simplePos="0" relativeHeight="251974656" behindDoc="0" locked="0" layoutInCell="1" allowOverlap="1" wp14:anchorId="733CE7AD" wp14:editId="6B7EC505">
                <wp:simplePos x="0" y="0"/>
                <wp:positionH relativeFrom="column">
                  <wp:posOffset>-194553</wp:posOffset>
                </wp:positionH>
                <wp:positionV relativeFrom="paragraph">
                  <wp:posOffset>636676</wp:posOffset>
                </wp:positionV>
                <wp:extent cx="2636466" cy="36186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36466" cy="3618690"/>
                        </a:xfrm>
                        <a:prstGeom prst="rect">
                          <a:avLst/>
                        </a:prstGeom>
                        <a:noFill/>
                        <a:ln w="6350">
                          <a:noFill/>
                        </a:ln>
                      </wps:spPr>
                      <wps:txbx>
                        <w:txbxContent>
                          <w:p w14:paraId="2AB3CCAA" w14:textId="58A9512D" w:rsidR="00837FE6" w:rsidRPr="00565638" w:rsidRDefault="00837FE6" w:rsidP="00837FE6">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The Calendar of Activity brings together the </w:t>
                            </w:r>
                            <w:r w:rsidRPr="00565638">
                              <w:rPr>
                                <w:rFonts w:ascii="Helvetica" w:hAnsi="Helvetica"/>
                                <w:b/>
                                <w:bCs/>
                                <w:color w:val="808080" w:themeColor="background1" w:themeShade="80"/>
                                <w:sz w:val="22"/>
                                <w:szCs w:val="22"/>
                              </w:rPr>
                              <w:t xml:space="preserve">Joint Partnership Campaigns </w:t>
                            </w:r>
                            <w:r w:rsidRPr="00565638">
                              <w:rPr>
                                <w:rFonts w:ascii="Helvetica" w:hAnsi="Helvetica"/>
                                <w:color w:val="808080" w:themeColor="background1" w:themeShade="80"/>
                                <w:sz w:val="22"/>
                                <w:szCs w:val="22"/>
                              </w:rPr>
                              <w:t xml:space="preserve">of the </w:t>
                            </w:r>
                            <w:r w:rsidRPr="00565638">
                              <w:rPr>
                                <w:rFonts w:ascii="Helvetica" w:hAnsi="Helvetica"/>
                                <w:b/>
                                <w:bCs/>
                                <w:color w:val="808080" w:themeColor="background1" w:themeShade="80"/>
                                <w:sz w:val="22"/>
                                <w:szCs w:val="22"/>
                              </w:rPr>
                              <w:t xml:space="preserve">North Yorkshire Safeguarding Children Partnership (NYSCP), the North Yorkshire Community Safeguarding Partnership (NYCSP) and the NYSAB </w:t>
                            </w:r>
                            <w:r w:rsidRPr="00565638">
                              <w:rPr>
                                <w:rFonts w:ascii="Helvetica" w:hAnsi="Helvetica"/>
                                <w:color w:val="808080" w:themeColor="background1" w:themeShade="80"/>
                                <w:sz w:val="22"/>
                                <w:szCs w:val="22"/>
                              </w:rPr>
                              <w:t xml:space="preserve">as well as existing campaigns and awareness days which the Board and Partnerships will support. </w:t>
                            </w:r>
                          </w:p>
                          <w:p w14:paraId="61F517CC" w14:textId="78432E89" w:rsidR="00837FE6" w:rsidRDefault="00837FE6" w:rsidP="00837FE6">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We ask you to help us raise</w:t>
                            </w:r>
                            <w:r>
                              <w:rPr>
                                <w:rFonts w:ascii="Helvetica" w:hAnsi="Helvetica"/>
                                <w:color w:val="808080" w:themeColor="background1" w:themeShade="80"/>
                                <w:sz w:val="22"/>
                                <w:szCs w:val="22"/>
                              </w:rPr>
                              <w:t xml:space="preserve"> </w:t>
                            </w:r>
                            <w:r w:rsidRPr="00565638">
                              <w:rPr>
                                <w:rFonts w:ascii="Helvetica" w:hAnsi="Helvetica"/>
                                <w:color w:val="808080" w:themeColor="background1" w:themeShade="80"/>
                                <w:sz w:val="22"/>
                                <w:szCs w:val="22"/>
                              </w:rPr>
                              <w:t>awareness by promoting the campaigns and sharing key messages.</w:t>
                            </w:r>
                          </w:p>
                          <w:p w14:paraId="445D3415" w14:textId="77777777" w:rsidR="00837FE6" w:rsidRPr="00837FE6" w:rsidRDefault="00837FE6" w:rsidP="00837FE6">
                            <w:pPr>
                              <w:rPr>
                                <w:rFonts w:ascii="Helvetica" w:hAnsi="Helvetica"/>
                                <w:color w:val="808080" w:themeColor="background1" w:themeShade="80"/>
                                <w:sz w:val="22"/>
                                <w:szCs w:val="22"/>
                              </w:rPr>
                            </w:pPr>
                          </w:p>
                          <w:p w14:paraId="72647C10" w14:textId="6DABF0D6" w:rsidR="00837FE6" w:rsidRPr="00837FE6" w:rsidRDefault="00837FE6" w:rsidP="00837FE6">
                            <w:pPr>
                              <w:rPr>
                                <w:rFonts w:ascii="Helvetica" w:hAnsi="Helvetica"/>
                                <w:color w:val="808080" w:themeColor="background1" w:themeShade="80"/>
                                <w:sz w:val="22"/>
                                <w:szCs w:val="22"/>
                              </w:rPr>
                            </w:pPr>
                            <w:r w:rsidRPr="00837FE6">
                              <w:rPr>
                                <w:rFonts w:ascii="Helvetica" w:hAnsi="Helvetica"/>
                                <w:color w:val="808080" w:themeColor="background1" w:themeShade="80"/>
                                <w:sz w:val="22"/>
                                <w:szCs w:val="22"/>
                              </w:rPr>
                              <w:t xml:space="preserve">You can find the </w:t>
                            </w:r>
                            <w:r w:rsidRPr="00837FE6">
                              <w:rPr>
                                <w:rFonts w:ascii="Helvetica" w:hAnsi="Helvetica"/>
                                <w:b/>
                                <w:bCs/>
                                <w:color w:val="808080" w:themeColor="background1" w:themeShade="80"/>
                                <w:sz w:val="22"/>
                                <w:szCs w:val="22"/>
                              </w:rPr>
                              <w:t>2021-2022 calendar</w:t>
                            </w:r>
                            <w:r w:rsidRPr="00837FE6">
                              <w:rPr>
                                <w:rFonts w:ascii="Helvetica" w:hAnsi="Helvetica"/>
                                <w:color w:val="808080" w:themeColor="background1" w:themeShade="80"/>
                                <w:sz w:val="22"/>
                                <w:szCs w:val="22"/>
                              </w:rPr>
                              <w:t xml:space="preserve"> here on our website:</w:t>
                            </w:r>
                            <w:r>
                              <w:rPr>
                                <w:rFonts w:ascii="Helvetica" w:hAnsi="Helvetica"/>
                                <w:color w:val="808080" w:themeColor="background1" w:themeShade="80"/>
                                <w:sz w:val="22"/>
                                <w:szCs w:val="22"/>
                              </w:rPr>
                              <w:t xml:space="preserve"> </w:t>
                            </w:r>
                            <w:hyperlink r:id="rId35" w:history="1">
                              <w:r w:rsidRPr="0046062C">
                                <w:rPr>
                                  <w:rStyle w:val="Hyperlink"/>
                                  <w:rFonts w:ascii="Helvetica" w:hAnsi="Helvetica"/>
                                  <w:sz w:val="22"/>
                                  <w:szCs w:val="22"/>
                                </w:rPr>
                                <w:t>https://safeguardingadults.co.uk/calendar-of-activity</w:t>
                              </w:r>
                            </w:hyperlink>
                            <w:r>
                              <w:rPr>
                                <w:rFonts w:ascii="Helvetica" w:hAnsi="Helvetica"/>
                                <w:color w:val="808080" w:themeColor="background1" w:themeShade="80"/>
                                <w:sz w:val="22"/>
                                <w:szCs w:val="22"/>
                              </w:rPr>
                              <w:t xml:space="preserve"> </w:t>
                            </w:r>
                          </w:p>
                          <w:p w14:paraId="7A6AC725" w14:textId="6D66DD16" w:rsidR="00837FE6" w:rsidRPr="00837FE6" w:rsidRDefault="00837FE6" w:rsidP="00837FE6">
                            <w:pPr>
                              <w:rPr>
                                <w:rFonts w:ascii="Helvetica" w:hAnsi="Helvetica"/>
                                <w:color w:val="808080" w:themeColor="background1" w:themeShade="80"/>
                                <w:sz w:val="22"/>
                                <w:szCs w:val="22"/>
                              </w:rPr>
                            </w:pPr>
                          </w:p>
                          <w:p w14:paraId="1E3C7E92" w14:textId="4B36077B" w:rsidR="00837FE6" w:rsidRPr="00837FE6" w:rsidRDefault="00837FE6" w:rsidP="00837FE6">
                            <w:pPr>
                              <w:rPr>
                                <w:rFonts w:ascii="Helvetica" w:hAnsi="Helvetica"/>
                                <w:color w:val="808080" w:themeColor="background1" w:themeShade="80"/>
                                <w:sz w:val="22"/>
                                <w:szCs w:val="22"/>
                              </w:rPr>
                            </w:pPr>
                            <w:r w:rsidRPr="00837FE6">
                              <w:rPr>
                                <w:rFonts w:ascii="Helvetica" w:hAnsi="Helvetica"/>
                                <w:color w:val="808080" w:themeColor="background1" w:themeShade="80"/>
                                <w:sz w:val="22"/>
                                <w:szCs w:val="22"/>
                              </w:rPr>
                              <w:t>The calendar for 2022-2023 will be available shortly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3CE7AD" id="Text Box 45" o:spid="_x0000_s1056" type="#_x0000_t202" style="position:absolute;left:0;text-align:left;margin-left:-15.3pt;margin-top:50.15pt;width:207.6pt;height:284.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PSMgIAAFwEAAAOAAAAZHJzL2Uyb0RvYy54bWysVEtv2zAMvg/YfxB0X5yn1wZxiqxFhgFB&#10;WyApelZkKTYgiZqkxM5+/Sg5L3Q7DbvIFEnx8X2kZw+tVuQgnK/BFHTQ61MiDIeyNruCvm2WX+4o&#10;8YGZkikwoqBH4enD/POnWWOnYggVqFI4gkGMnza2oFUIdpplnldCM98DKwwaJTjNAl7dLisdazC6&#10;Vtmw38+zBlxpHXDhPWqfOiOdp/hSCh5epPQiEFVQrC2k06VzG89sPmPTnWO2qvmpDPYPVWhWG0x6&#10;CfXEAiN7V/8RStfcgQcZehx0BlLWXKQesJtB/0M364pZkXpBcLy9wOT/X1j+fHh1pC4LOp5QYphG&#10;jjaiDeQbtARViE9j/RTd1hYdQ4t65Pms96iMbbfS6fjFhgjaEenjBd0YjaNymI/ycZ5TwtE2ygd3&#10;+X3CP7s+t86H7wI0iUJBHdKXUGWHlQ9YCrqeXWI2A8taqUShMqQpaD6a9NODiwVfKIMPYxNdsVEK&#10;7bZNTY9SBVG1hfKIDTroRsRbvqyxiBXz4ZU5nAnsCec8vOAhFWAyOEmUVOB+/U0f/ZEqtFLS4IwV&#10;1P/cMycoUT8Mkng/GI/jUKbLePJ1iBd3a9neWsxePwKO8QA3yvIkRv+gzqJ0oN9xHRYxK5qY4Zi7&#10;oOEsPoZu8nGduFgskhOOoWVhZdaWx9AR1gjxpn1nzp54CEjhM5ynkU0/0NH5doQs9gFknbi6onrC&#10;H0c4UXhat7gjt/fkdf0pzH8DAAD//wMAUEsDBBQABgAIAAAAIQDV9UXT5QAAABABAAAPAAAAZHJz&#10;L2Rvd25yZXYueG1sTE89T8MwEN2R+A/WIbG1NgmEKI1TVUEVEqJDS5duTuwmUeNziN028Os5JlhO&#10;unvv3ke+nGzPLmb0nUMJD3MBzGDtdIeNhP3HepYC80GhVr1DI+HLeFgWtze5yrS74tZcdqFhJII+&#10;UxLaEIaMc1+3xio/d4NBwo5utCrQOjZcj+pK4rbnkRAJt6pDcmjVYMrW1Kfd2Up4K9cbta0im373&#10;5ev7cTV87g9PUt7fTS8LGqsFsGCm8PcBvx0oPxQUrHJn1J71EmaxSIhKgBAxMGLE6SNdKgnJs4iA&#10;Fzn/X6T4AQAA//8DAFBLAQItABQABgAIAAAAIQC2gziS/gAAAOEBAAATAAAAAAAAAAAAAAAAAAAA&#10;AABbQ29udGVudF9UeXBlc10ueG1sUEsBAi0AFAAGAAgAAAAhADj9If/WAAAAlAEAAAsAAAAAAAAA&#10;AAAAAAAALwEAAF9yZWxzLy5yZWxzUEsBAi0AFAAGAAgAAAAhAJeLs9IyAgAAXAQAAA4AAAAAAAAA&#10;AAAAAAAALgIAAGRycy9lMm9Eb2MueG1sUEsBAi0AFAAGAAgAAAAhANX1RdPlAAAAEAEAAA8AAAAA&#10;AAAAAAAAAAAAjAQAAGRycy9kb3ducmV2LnhtbFBLBQYAAAAABAAEAPMAAACeBQAAAAA=&#10;" filled="f" stroked="f" strokeweight=".5pt">
                <v:textbox>
                  <w:txbxContent>
                    <w:p w14:paraId="2AB3CCAA" w14:textId="58A9512D" w:rsidR="00837FE6" w:rsidRPr="00565638" w:rsidRDefault="00837FE6" w:rsidP="00837FE6">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 xml:space="preserve">The Calendar of Activity brings together the </w:t>
                      </w:r>
                      <w:r w:rsidRPr="00565638">
                        <w:rPr>
                          <w:rFonts w:ascii="Helvetica" w:hAnsi="Helvetica"/>
                          <w:b/>
                          <w:bCs/>
                          <w:color w:val="808080" w:themeColor="background1" w:themeShade="80"/>
                          <w:sz w:val="22"/>
                          <w:szCs w:val="22"/>
                        </w:rPr>
                        <w:t xml:space="preserve">Joint Partnership Campaigns </w:t>
                      </w:r>
                      <w:r w:rsidRPr="00565638">
                        <w:rPr>
                          <w:rFonts w:ascii="Helvetica" w:hAnsi="Helvetica"/>
                          <w:color w:val="808080" w:themeColor="background1" w:themeShade="80"/>
                          <w:sz w:val="22"/>
                          <w:szCs w:val="22"/>
                        </w:rPr>
                        <w:t xml:space="preserve">of the </w:t>
                      </w:r>
                      <w:r w:rsidRPr="00565638">
                        <w:rPr>
                          <w:rFonts w:ascii="Helvetica" w:hAnsi="Helvetica"/>
                          <w:b/>
                          <w:bCs/>
                          <w:color w:val="808080" w:themeColor="background1" w:themeShade="80"/>
                          <w:sz w:val="22"/>
                          <w:szCs w:val="22"/>
                        </w:rPr>
                        <w:t xml:space="preserve">North Yorkshire Safeguarding Children Partnership (NYSCP), the North Yorkshire Community Safeguarding Partnership (NYCSP) and the NYSAB </w:t>
                      </w:r>
                      <w:r w:rsidRPr="00565638">
                        <w:rPr>
                          <w:rFonts w:ascii="Helvetica" w:hAnsi="Helvetica"/>
                          <w:color w:val="808080" w:themeColor="background1" w:themeShade="80"/>
                          <w:sz w:val="22"/>
                          <w:szCs w:val="22"/>
                        </w:rPr>
                        <w:t xml:space="preserve">as well as existing campaigns and awareness days which the Board and Partnerships will support. </w:t>
                      </w:r>
                    </w:p>
                    <w:p w14:paraId="61F517CC" w14:textId="78432E89" w:rsidR="00837FE6" w:rsidRDefault="00837FE6" w:rsidP="00837FE6">
                      <w:pPr>
                        <w:rPr>
                          <w:rFonts w:ascii="Helvetica" w:hAnsi="Helvetica"/>
                          <w:color w:val="808080" w:themeColor="background1" w:themeShade="80"/>
                          <w:sz w:val="22"/>
                          <w:szCs w:val="22"/>
                        </w:rPr>
                      </w:pPr>
                      <w:r w:rsidRPr="00565638">
                        <w:rPr>
                          <w:rFonts w:ascii="Helvetica" w:hAnsi="Helvetica"/>
                          <w:color w:val="808080" w:themeColor="background1" w:themeShade="80"/>
                          <w:sz w:val="22"/>
                          <w:szCs w:val="22"/>
                        </w:rPr>
                        <w:t>We ask you to help us raise</w:t>
                      </w:r>
                      <w:r>
                        <w:rPr>
                          <w:rFonts w:ascii="Helvetica" w:hAnsi="Helvetica"/>
                          <w:color w:val="808080" w:themeColor="background1" w:themeShade="80"/>
                          <w:sz w:val="22"/>
                          <w:szCs w:val="22"/>
                        </w:rPr>
                        <w:t xml:space="preserve"> </w:t>
                      </w:r>
                      <w:r w:rsidRPr="00565638">
                        <w:rPr>
                          <w:rFonts w:ascii="Helvetica" w:hAnsi="Helvetica"/>
                          <w:color w:val="808080" w:themeColor="background1" w:themeShade="80"/>
                          <w:sz w:val="22"/>
                          <w:szCs w:val="22"/>
                        </w:rPr>
                        <w:t>awareness by promoting the campaigns and sharing key messages.</w:t>
                      </w:r>
                    </w:p>
                    <w:p w14:paraId="445D3415" w14:textId="77777777" w:rsidR="00837FE6" w:rsidRPr="00837FE6" w:rsidRDefault="00837FE6" w:rsidP="00837FE6">
                      <w:pPr>
                        <w:rPr>
                          <w:rFonts w:ascii="Helvetica" w:hAnsi="Helvetica"/>
                          <w:color w:val="808080" w:themeColor="background1" w:themeShade="80"/>
                          <w:sz w:val="22"/>
                          <w:szCs w:val="22"/>
                        </w:rPr>
                      </w:pPr>
                    </w:p>
                    <w:p w14:paraId="72647C10" w14:textId="6DABF0D6" w:rsidR="00837FE6" w:rsidRPr="00837FE6" w:rsidRDefault="00837FE6" w:rsidP="00837FE6">
                      <w:pPr>
                        <w:rPr>
                          <w:rFonts w:ascii="Helvetica" w:hAnsi="Helvetica"/>
                          <w:color w:val="808080" w:themeColor="background1" w:themeShade="80"/>
                          <w:sz w:val="22"/>
                          <w:szCs w:val="22"/>
                        </w:rPr>
                      </w:pPr>
                      <w:r w:rsidRPr="00837FE6">
                        <w:rPr>
                          <w:rFonts w:ascii="Helvetica" w:hAnsi="Helvetica"/>
                          <w:color w:val="808080" w:themeColor="background1" w:themeShade="80"/>
                          <w:sz w:val="22"/>
                          <w:szCs w:val="22"/>
                        </w:rPr>
                        <w:t xml:space="preserve">You can find the </w:t>
                      </w:r>
                      <w:r w:rsidRPr="00837FE6">
                        <w:rPr>
                          <w:rFonts w:ascii="Helvetica" w:hAnsi="Helvetica"/>
                          <w:b/>
                          <w:bCs/>
                          <w:color w:val="808080" w:themeColor="background1" w:themeShade="80"/>
                          <w:sz w:val="22"/>
                          <w:szCs w:val="22"/>
                        </w:rPr>
                        <w:t>2021-2022 calendar</w:t>
                      </w:r>
                      <w:r w:rsidRPr="00837FE6">
                        <w:rPr>
                          <w:rFonts w:ascii="Helvetica" w:hAnsi="Helvetica"/>
                          <w:color w:val="808080" w:themeColor="background1" w:themeShade="80"/>
                          <w:sz w:val="22"/>
                          <w:szCs w:val="22"/>
                        </w:rPr>
                        <w:t xml:space="preserve"> here on our website:</w:t>
                      </w:r>
                      <w:r>
                        <w:rPr>
                          <w:rFonts w:ascii="Helvetica" w:hAnsi="Helvetica"/>
                          <w:color w:val="808080" w:themeColor="background1" w:themeShade="80"/>
                          <w:sz w:val="22"/>
                          <w:szCs w:val="22"/>
                        </w:rPr>
                        <w:t xml:space="preserve"> </w:t>
                      </w:r>
                      <w:hyperlink r:id="rId36" w:history="1">
                        <w:r w:rsidRPr="0046062C">
                          <w:rPr>
                            <w:rStyle w:val="Hyperlink"/>
                            <w:rFonts w:ascii="Helvetica" w:hAnsi="Helvetica"/>
                            <w:sz w:val="22"/>
                            <w:szCs w:val="22"/>
                          </w:rPr>
                          <w:t>https://safeguardingadults.co.uk/calendar-of-activity</w:t>
                        </w:r>
                      </w:hyperlink>
                      <w:r>
                        <w:rPr>
                          <w:rFonts w:ascii="Helvetica" w:hAnsi="Helvetica"/>
                          <w:color w:val="808080" w:themeColor="background1" w:themeShade="80"/>
                          <w:sz w:val="22"/>
                          <w:szCs w:val="22"/>
                        </w:rPr>
                        <w:t xml:space="preserve"> </w:t>
                      </w:r>
                    </w:p>
                    <w:p w14:paraId="7A6AC725" w14:textId="6D66DD16" w:rsidR="00837FE6" w:rsidRPr="00837FE6" w:rsidRDefault="00837FE6" w:rsidP="00837FE6">
                      <w:pPr>
                        <w:rPr>
                          <w:rFonts w:ascii="Helvetica" w:hAnsi="Helvetica"/>
                          <w:color w:val="808080" w:themeColor="background1" w:themeShade="80"/>
                          <w:sz w:val="22"/>
                          <w:szCs w:val="22"/>
                        </w:rPr>
                      </w:pPr>
                    </w:p>
                    <w:p w14:paraId="1E3C7E92" w14:textId="4B36077B" w:rsidR="00837FE6" w:rsidRPr="00837FE6" w:rsidRDefault="00837FE6" w:rsidP="00837FE6">
                      <w:pPr>
                        <w:rPr>
                          <w:rFonts w:ascii="Helvetica" w:hAnsi="Helvetica"/>
                          <w:color w:val="808080" w:themeColor="background1" w:themeShade="80"/>
                          <w:sz w:val="22"/>
                          <w:szCs w:val="22"/>
                        </w:rPr>
                      </w:pPr>
                      <w:r w:rsidRPr="00837FE6">
                        <w:rPr>
                          <w:rFonts w:ascii="Helvetica" w:hAnsi="Helvetica"/>
                          <w:color w:val="808080" w:themeColor="background1" w:themeShade="80"/>
                          <w:sz w:val="22"/>
                          <w:szCs w:val="22"/>
                        </w:rPr>
                        <w:t>The calendar for 2022-2023 will be available shortly</w:t>
                      </w:r>
                    </w:p>
                  </w:txbxContent>
                </v:textbox>
              </v:shape>
            </w:pict>
          </mc:Fallback>
        </mc:AlternateContent>
      </w:r>
      <w:r w:rsidR="00EA458E">
        <w:rPr>
          <w:rFonts w:ascii="Helvetica Neue" w:hAnsi="Helvetica Neue" w:cs="Helvetica Neue"/>
          <w:noProof/>
          <w:color w:val="000000"/>
          <w:sz w:val="22"/>
          <w:szCs w:val="22"/>
        </w:rPr>
        <mc:AlternateContent>
          <mc:Choice Requires="wps">
            <w:drawing>
              <wp:anchor distT="0" distB="0" distL="114300" distR="114300" simplePos="0" relativeHeight="251882496" behindDoc="0" locked="0" layoutInCell="1" allowOverlap="1" wp14:anchorId="7164A739" wp14:editId="627BA9A7">
                <wp:simplePos x="0" y="0"/>
                <wp:positionH relativeFrom="column">
                  <wp:posOffset>-127635</wp:posOffset>
                </wp:positionH>
                <wp:positionV relativeFrom="paragraph">
                  <wp:posOffset>431489</wp:posOffset>
                </wp:positionV>
                <wp:extent cx="2501900" cy="27749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01900" cy="277495"/>
                        </a:xfrm>
                        <a:prstGeom prst="rect">
                          <a:avLst/>
                        </a:prstGeom>
                        <a:noFill/>
                        <a:ln w="6350">
                          <a:noFill/>
                        </a:ln>
                      </wps:spPr>
                      <wps:txbx>
                        <w:txbxContent>
                          <w:p w14:paraId="0E296992" w14:textId="77777777" w:rsidR="007D560D" w:rsidRPr="00006D08" w:rsidRDefault="007D560D" w:rsidP="0041515C">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64A739" id="Text Box 29" o:spid="_x0000_s1057" type="#_x0000_t202" style="position:absolute;left:0;text-align:left;margin-left:-10.05pt;margin-top:34pt;width:197pt;height:21.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CuMQIAAFsEAAAOAAAAZHJzL2Uyb0RvYy54bWysVE1vGjEQvVfqf7B8L7tsIAmIJaKJqCqh&#10;JBJUORuvza5ke1zbsEt/fcdeICjtqerFjGdm5+O9Z2YPnVbkIJxvwJR0OMgpEYZD1ZhdSX9sll/u&#10;KfGBmYopMKKkR+Hpw/zzp1lrp6KAGlQlHMEixk9bW9I6BDvNMs9roZkfgBUGgxKcZgGvbpdVjrVY&#10;XausyPPbrAVXWQdceI/epz5I56m+lIKHFym9CESVFGcL6XTp3MYzm8/YdOeYrRt+GoP9wxSaNQab&#10;Xko9scDI3jV/lNINd+BBhgEHnYGUDRdpB9xmmH/YZl0zK9IuCI63F5j8/yvLnw+vjjRVSYsJJYZp&#10;5GgjukC+QkfQhfi01k8xbW0xMXToR57Pfo/OuHYnnY6/uBDBOCJ9vKAbq3F0FuN8OMkxxDFW3N2N&#10;JuNYJnv/2jofvgnQJBoldcheApUdVj70qeeU2MzAslEqMagMaUt6ezPO0weXCBZXBnvEHfpZoxW6&#10;bZd2vrkssoXqiPs56BXiLV82OMSK+fDKHEoC50aZhxc8pAJsBieLkhrcr7/5Yz4yhVFKWpRYSf3P&#10;PXOCEvXdIIeT4WgUNZkuo/FdgRd3HdleR8xePwKqeIgPyvJkxvygzqZ0oN/wNSxiVwwxw7F3ScPZ&#10;fAy98PE1cbFYpCRUoWVhZdaWx9IR1gjxpntjzp54CMjgM5zFyKYf6Ohze0IW+wCySVxFoHtUT/ij&#10;ghPbp9cWn8j1PWW9/yfMfwMAAP//AwBQSwMEFAAGAAgAAAAhALbvHBTmAAAADwEAAA8AAABkcnMv&#10;ZG93bnJldi54bWxMj09PwkAQxe8mfofNmHiDbUuEUrolpIaYGDmAXLxNu0vbsH9qd4Hqp3c86WWS&#10;yfzem/fy9Wg0u6rBd84KiKcRMGVrJzvbCDi+bycpMB/QStTOKgFfysO6uL/LMZPuZvfqeggNIxPr&#10;MxTQhtBnnPu6VQb91PXK0u3kBoOB1qHhcsAbmRvNkyiac4OdpQ8t9qpsVX0+XIyA13K7w32VmPRb&#10;ly9vp03/efx4EuLxYXxe0disgAU1hj8F/Hag/FBQsMpdrPRMC5gkUUyogHlKxQiYLWZLYBWRcbwA&#10;XuT8f4/iBwAA//8DAFBLAQItABQABgAIAAAAIQC2gziS/gAAAOEBAAATAAAAAAAAAAAAAAAAAAAA&#10;AABbQ29udGVudF9UeXBlc10ueG1sUEsBAi0AFAAGAAgAAAAhADj9If/WAAAAlAEAAAsAAAAAAAAA&#10;AAAAAAAALwEAAF9yZWxzLy5yZWxzUEsBAi0AFAAGAAgAAAAhAJbcoK4xAgAAWwQAAA4AAAAAAAAA&#10;AAAAAAAALgIAAGRycy9lMm9Eb2MueG1sUEsBAi0AFAAGAAgAAAAhALbvHBTmAAAADwEAAA8AAAAA&#10;AAAAAAAAAAAAiwQAAGRycy9kb3ducmV2LnhtbFBLBQYAAAAABAAEAPMAAACeBQAAAAA=&#10;" filled="f" stroked="f" strokeweight=".5pt">
                <v:textbox>
                  <w:txbxContent>
                    <w:p w14:paraId="0E296992" w14:textId="77777777" w:rsidR="007D560D" w:rsidRPr="00006D08" w:rsidRDefault="007D560D" w:rsidP="0041515C">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837FE6">
        <w:rPr>
          <w:rFonts w:ascii="Helvetica Neue" w:hAnsi="Helvetica Neue" w:cs="Helvetica Neue"/>
          <w:noProof/>
          <w:color w:val="000000"/>
          <w:sz w:val="22"/>
          <w:szCs w:val="22"/>
        </w:rPr>
        <mc:AlternateContent>
          <mc:Choice Requires="wps">
            <w:drawing>
              <wp:anchor distT="0" distB="0" distL="114300" distR="114300" simplePos="0" relativeHeight="251972608" behindDoc="0" locked="0" layoutInCell="1" allowOverlap="1" wp14:anchorId="1B2B1231" wp14:editId="7CF1AEAE">
                <wp:simplePos x="0" y="0"/>
                <wp:positionH relativeFrom="column">
                  <wp:posOffset>-95587</wp:posOffset>
                </wp:positionH>
                <wp:positionV relativeFrom="paragraph">
                  <wp:posOffset>288993</wp:posOffset>
                </wp:positionV>
                <wp:extent cx="2491105" cy="3524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491105" cy="352425"/>
                        </a:xfrm>
                        <a:prstGeom prst="rect">
                          <a:avLst/>
                        </a:prstGeom>
                        <a:noFill/>
                        <a:ln w="6350">
                          <a:noFill/>
                        </a:ln>
                      </wps:spPr>
                      <wps:txbx>
                        <w:txbxContent>
                          <w:p w14:paraId="1B5B5FDD" w14:textId="77777777" w:rsidR="00837FE6" w:rsidRPr="00006D08" w:rsidRDefault="00837FE6" w:rsidP="00837FE6">
                            <w:pPr>
                              <w:rPr>
                                <w:rFonts w:ascii="Helvetica" w:hAnsi="Helvetica"/>
                                <w:sz w:val="28"/>
                                <w:szCs w:val="28"/>
                              </w:rPr>
                            </w:pPr>
                            <w:r>
                              <w:rPr>
                                <w:rFonts w:ascii="Helvetica" w:hAnsi="Helvetica" w:cs="Avenir Next"/>
                                <w:b/>
                                <w:bCs/>
                                <w:color w:val="175AA5"/>
                                <w:sz w:val="28"/>
                                <w:szCs w:val="28"/>
                              </w:rPr>
                              <w:t>Calendar of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2B1231" id="Text Box 44" o:spid="_x0000_s1058" type="#_x0000_t202" style="position:absolute;left:0;text-align:left;margin-left:-7.55pt;margin-top:22.75pt;width:196.15pt;height:27.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URMwIAAFsEAAAOAAAAZHJzL2Uyb0RvYy54bWysVMFu2zAMvQ/YPwi6L44dp1uNOEXWIsOA&#10;oi2QDD0rshQbkEVNUmJnXz9KjtOg22nYRaFImtR7j8zirm8VOQrrGtAlTSdTSoTmUDV6X9If2/Wn&#10;L5Q4z3TFFGhR0pNw9G758cOiM4XIoAZVCUuwiHZFZ0pae2+KJHG8Fi1zEzBCY1CCbZnHq90nlWUd&#10;Vm9Vkk2nN0kHtjIWuHAOvQ9DkC5jfSkF989SOuGJKim+zcfTxnMXzmS5YMXeMlM3/PwM9g+vaFmj&#10;seml1APzjBxs80eptuEWHEg/4dAmIGXDRcSAaNLpOzSbmhkRsSA5zlxocv+vLH86vljSVCXNc0o0&#10;a1Gjreg9+Qo9QRfy0xlXYNrGYKLv0Y86j36HzgC7l7YNvwiIYByZPl3YDdU4OrP8Nk2nc0o4xmbz&#10;LM/moUzy9rWxzn8T0JJglNSiepFUdnx0fkgdU0IzDetGqaig0qQr6c1sPo0fXCJYXGnsETAMbw2W&#10;73d9xDzLRiA7qE6Iz8IwIc7wdYOPeGTOvzCLI4GQcMz9Mx5SATaDs0VJDfbX3/whH5XCKCUdjlhJ&#10;3c8Ds4IS9V2jhrdpnoeZjJd8/jnDi72O7K4j+tDeA05xigtleDRDvlejKS20r7gNq9AVQ0xz7F1S&#10;P5r3fhh83CYuVquYhFNomH/UG8ND6UBroHjbvzJrzjp4VPAJxmFkxTs5htxBkNXBg2yiVoHogdUz&#10;/zjBUe3ztoUVub7HrLf/hOVvAAAA//8DAFBLAwQUAAYACAAAACEAgSgaa+YAAAAPAQAADwAAAGRy&#10;cy9kb3ducmV2LnhtbEyPzU7DMBCE70i8g7VI3Fo7gdAqjVNVQRUSgkNLL9w2sZtE+CfEbht4epYT&#10;XFZa7TezM8V6soad9Rh67yQkcwFMu8ar3rUSDm/b2RJYiOgUGu+0hC8dYF1eXxWYK39xO33ex5aR&#10;iQs5SuhiHHLOQ9Npi2HuB+3odvSjxUjr2HI14oXMreGpEA/cYu/oQ4eDrjrdfOxPVsJztX3FXZ3a&#10;5bepnl6Om+Hz8J5JeXszPa5obFbAop7inwJ+O1B+KClY7U9OBWYkzJIsIVTCfZYBI+BusUiB1USK&#10;RAAvC/6/R/kDAAD//wMAUEsBAi0AFAAGAAgAAAAhALaDOJL+AAAA4QEAABMAAAAAAAAAAAAAAAAA&#10;AAAAAFtDb250ZW50X1R5cGVzXS54bWxQSwECLQAUAAYACAAAACEAOP0h/9YAAACUAQAACwAAAAAA&#10;AAAAAAAAAAAvAQAAX3JlbHMvLnJlbHNQSwECLQAUAAYACAAAACEAS/YVETMCAABbBAAADgAAAAAA&#10;AAAAAAAAAAAuAgAAZHJzL2Uyb0RvYy54bWxQSwECLQAUAAYACAAAACEAgSgaa+YAAAAPAQAADwAA&#10;AAAAAAAAAAAAAACNBAAAZHJzL2Rvd25yZXYueG1sUEsFBgAAAAAEAAQA8wAAAKAFAAAAAA==&#10;" filled="f" stroked="f" strokeweight=".5pt">
                <v:textbox>
                  <w:txbxContent>
                    <w:p w14:paraId="1B5B5FDD" w14:textId="77777777" w:rsidR="00837FE6" w:rsidRPr="00006D08" w:rsidRDefault="00837FE6" w:rsidP="00837FE6">
                      <w:pPr>
                        <w:rPr>
                          <w:rFonts w:ascii="Helvetica" w:hAnsi="Helvetica"/>
                          <w:sz w:val="28"/>
                          <w:szCs w:val="28"/>
                        </w:rPr>
                      </w:pPr>
                      <w:r>
                        <w:rPr>
                          <w:rFonts w:ascii="Helvetica" w:hAnsi="Helvetica" w:cs="Avenir Next"/>
                          <w:b/>
                          <w:bCs/>
                          <w:color w:val="175AA5"/>
                          <w:sz w:val="28"/>
                          <w:szCs w:val="28"/>
                        </w:rPr>
                        <w:t>Calendar of Activity</w:t>
                      </w:r>
                    </w:p>
                  </w:txbxContent>
                </v:textbox>
              </v:shape>
            </w:pict>
          </mc:Fallback>
        </mc:AlternateContent>
      </w:r>
      <w:r w:rsidR="00702DB9">
        <w:rPr>
          <w:rFonts w:ascii="Helvetica Neue" w:hAnsi="Helvetica Neue" w:cs="Helvetica Neue"/>
          <w:noProof/>
          <w:color w:val="000000"/>
          <w:sz w:val="22"/>
          <w:szCs w:val="22"/>
        </w:rPr>
        <mc:AlternateContent>
          <mc:Choice Requires="wps">
            <w:drawing>
              <wp:anchor distT="0" distB="0" distL="114300" distR="114300" simplePos="0" relativeHeight="251815936" behindDoc="0" locked="0" layoutInCell="1" allowOverlap="1" wp14:anchorId="7A88C415" wp14:editId="4E0B879A">
                <wp:simplePos x="0" y="0"/>
                <wp:positionH relativeFrom="column">
                  <wp:posOffset>2551079</wp:posOffset>
                </wp:positionH>
                <wp:positionV relativeFrom="paragraph">
                  <wp:posOffset>5960461</wp:posOffset>
                </wp:positionV>
                <wp:extent cx="3939540" cy="3238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939540" cy="323850"/>
                        </a:xfrm>
                        <a:prstGeom prst="rect">
                          <a:avLst/>
                        </a:prstGeom>
                        <a:noFill/>
                        <a:ln w="6350">
                          <a:noFill/>
                        </a:ln>
                      </wps:spPr>
                      <wps:txbx>
                        <w:txbxContent>
                          <w:p w14:paraId="4D1E9F3C" w14:textId="1643CE5A" w:rsidR="007D560D" w:rsidRPr="00006D08" w:rsidRDefault="00060768" w:rsidP="006231A2">
                            <w:pPr>
                              <w:rPr>
                                <w:rFonts w:ascii="Helvetica" w:hAnsi="Helvetica"/>
                                <w:sz w:val="28"/>
                                <w:szCs w:val="28"/>
                              </w:rPr>
                            </w:pPr>
                            <w:r>
                              <w:rPr>
                                <w:rFonts w:ascii="Helvetica" w:hAnsi="Helvetica" w:cs="Avenir Next"/>
                                <w:b/>
                                <w:bCs/>
                                <w:color w:val="175AA5"/>
                                <w:sz w:val="28"/>
                                <w:szCs w:val="28"/>
                              </w:rPr>
                              <w:t>Feeling Safe – A film by self-advocates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88C415" id="Text Box 122" o:spid="_x0000_s1059" type="#_x0000_t202" style="position:absolute;left:0;text-align:left;margin-left:200.85pt;margin-top:469.35pt;width:310.2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3PMQIAAF0EAAAOAAAAZHJzL2Uyb0RvYy54bWysVFFv2jAQfp+0/2D5fQQIdAURKtaKaVLV&#10;VoKpz8ZxIFLi82xDwn79PjtAWbenaS/O+b7z+e77zpndtXXFDsq6knTGB70+Z0pLyku9zfj39fLT&#10;LWfOC52LirTK+FE5fjf/+GHWmKka0o6qXFmGJNpNG5PxnfdmmiRO7lQtXI+M0gALsrXw2NptklvR&#10;IHtdJcN+/yZpyObGklTOwfvQgXwe8xeFkv65KJzyrMo4avNxtXHdhDWZz8R0a4XZlfJUhviHKmpR&#10;alx6SfUgvGB7W/6Rqi6lJUeF70mqEyqKUqrYA7oZ9N91s9oJo2IvIMeZC03u/6WVT4cXy8oc2g2H&#10;nGlRQ6S1aj37Qi0LPjDUGDdF4Mog1LcAEH32OzhD421h6/BFSww4uD5e+A3pJJzpJJ2MR4AksHSY&#10;3o6jAMnbaWOd/6qoZsHIuIV+kVZxeHQelSD0HBIu07QsqypqWGnWZPwmRcrfEJyoNA6GHrpag+Xb&#10;TRu7TtNzIxvKj+jPUjcjzshliSIehfMvwmIoUDcG3T9jKSrCZXSyONuR/fk3f4iHVkA5azBkGXc/&#10;9sIqzqpvGipOBqNAh4+b0fjzEBt7jWyuEb2v7wlzPMCTMjKaId5XZ7OwVL/iPSzCrYCElrg74/5s&#10;3vtu9PGepFosYhDm0Aj/qFdGhtSBvEDxun0V1px08FDwic7jKKbv5OhiO9oXe09FGbUKRHesnvjH&#10;DEcJT+8tPJLrfYx6+yvMfwEAAP//AwBQSwMEFAAGAAgAAAAhACS8mmvmAAAAEQEAAA8AAABkcnMv&#10;ZG93bnJldi54bWxMT8luwjAQvVfqP1iD1Fuxky6EEAehVKhSRQ9QLtwmsUmixnYaG0j79R1O7WU0&#10;y5u3ZMvRdOysB986KyGaCmDaVk61tpaw/1jfJ8B8QKuwc1ZL+NYelvntTYapche71eddqBmRWJ+i&#10;hCaEPuXcV4026Keu15ZuRzcYDDQONVcDXojcdDwW4pkbbC0pNNjrotHV5+5kJLwV63fclrFJfrri&#10;dXNc9V/7w5OUd5PxZUFltQAW9Bj+PuCagfxDTsZKd7LKs07Co4hmBJUwf0iouSJEHEfASlol8xnw&#10;POP/k+S/AAAA//8DAFBLAQItABQABgAIAAAAIQC2gziS/gAAAOEBAAATAAAAAAAAAAAAAAAAAAAA&#10;AABbQ29udGVudF9UeXBlc10ueG1sUEsBAi0AFAAGAAgAAAAhADj9If/WAAAAlAEAAAsAAAAAAAAA&#10;AAAAAAAALwEAAF9yZWxzLy5yZWxzUEsBAi0AFAAGAAgAAAAhAOD1Lc8xAgAAXQQAAA4AAAAAAAAA&#10;AAAAAAAALgIAAGRycy9lMm9Eb2MueG1sUEsBAi0AFAAGAAgAAAAhACS8mmvmAAAAEQEAAA8AAAAA&#10;AAAAAAAAAAAAiwQAAGRycy9kb3ducmV2LnhtbFBLBQYAAAAABAAEAPMAAACeBQAAAAA=&#10;" filled="f" stroked="f" strokeweight=".5pt">
                <v:textbox>
                  <w:txbxContent>
                    <w:p w14:paraId="4D1E9F3C" w14:textId="1643CE5A" w:rsidR="007D560D" w:rsidRPr="00006D08" w:rsidRDefault="00060768" w:rsidP="006231A2">
                      <w:pPr>
                        <w:rPr>
                          <w:rFonts w:ascii="Helvetica" w:hAnsi="Helvetica"/>
                          <w:sz w:val="28"/>
                          <w:szCs w:val="28"/>
                        </w:rPr>
                      </w:pPr>
                      <w:r>
                        <w:rPr>
                          <w:rFonts w:ascii="Helvetica" w:hAnsi="Helvetica" w:cs="Avenir Next"/>
                          <w:b/>
                          <w:bCs/>
                          <w:color w:val="175AA5"/>
                          <w:sz w:val="28"/>
                          <w:szCs w:val="28"/>
                        </w:rPr>
                        <w:t>Feeling Safe – A film by self-advocates</w:t>
                      </w:r>
                    </w:p>
                  </w:txbxContent>
                </v:textbox>
              </v:shape>
            </w:pict>
          </mc:Fallback>
        </mc:AlternateContent>
      </w:r>
      <w:r w:rsidR="00702DB9">
        <w:rPr>
          <w:rFonts w:ascii="Helvetica Neue" w:hAnsi="Helvetica Neue" w:cs="Helvetica Neue"/>
          <w:noProof/>
          <w:color w:val="000000"/>
          <w:sz w:val="22"/>
          <w:szCs w:val="22"/>
        </w:rPr>
        <mc:AlternateContent>
          <mc:Choice Requires="wps">
            <w:drawing>
              <wp:anchor distT="0" distB="0" distL="114300" distR="114300" simplePos="0" relativeHeight="251952128" behindDoc="0" locked="0" layoutInCell="1" allowOverlap="1" wp14:anchorId="5DD25B2C" wp14:editId="5C12C309">
                <wp:simplePos x="0" y="0"/>
                <wp:positionH relativeFrom="column">
                  <wp:posOffset>2548647</wp:posOffset>
                </wp:positionH>
                <wp:positionV relativeFrom="paragraph">
                  <wp:posOffset>6268990</wp:posOffset>
                </wp:positionV>
                <wp:extent cx="4231532" cy="2801566"/>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231532" cy="2801566"/>
                        </a:xfrm>
                        <a:prstGeom prst="rect">
                          <a:avLst/>
                        </a:prstGeom>
                        <a:noFill/>
                        <a:ln w="6350">
                          <a:noFill/>
                        </a:ln>
                      </wps:spPr>
                      <wps:txbx>
                        <w:txbxContent>
                          <w:p w14:paraId="151CFAAF" w14:textId="77777777" w:rsidR="00060768" w:rsidRDefault="00060768" w:rsidP="00060768">
                            <w:pPr>
                              <w:rPr>
                                <w:rFonts w:ascii="Helvetica" w:hAnsi="Helvetica"/>
                                <w:color w:val="767171" w:themeColor="background2" w:themeShade="80"/>
                                <w:sz w:val="22"/>
                                <w:szCs w:val="22"/>
                              </w:rPr>
                            </w:pPr>
                            <w:r w:rsidRPr="00060768">
                              <w:rPr>
                                <w:rFonts w:ascii="Helvetica" w:hAnsi="Helvetica"/>
                                <w:color w:val="767171" w:themeColor="background2" w:themeShade="80"/>
                                <w:sz w:val="22"/>
                                <w:szCs w:val="22"/>
                              </w:rPr>
                              <w:t>Self-advocates from the North Yorkshire Learning Disability Partnership Board decided to mark Hate Crime Awareness Week by making a video about feeling safe. Self-advocates speak about what makes them feel safe and all the things they can do when they feel safe.</w:t>
                            </w:r>
                          </w:p>
                          <w:p w14:paraId="13C9C892" w14:textId="77777777" w:rsidR="00060768" w:rsidRPr="00A71EBC" w:rsidRDefault="005766EA" w:rsidP="00060768">
                            <w:pPr>
                              <w:rPr>
                                <w:rFonts w:ascii="Helvetica" w:hAnsi="Helvetica"/>
                                <w:b/>
                                <w:bCs/>
                                <w:color w:val="767171" w:themeColor="background2" w:themeShade="80"/>
                                <w:sz w:val="22"/>
                                <w:szCs w:val="22"/>
                              </w:rPr>
                            </w:pPr>
                            <w:hyperlink r:id="rId37" w:history="1">
                              <w:r w:rsidR="00060768" w:rsidRPr="00A71EBC">
                                <w:rPr>
                                  <w:rStyle w:val="Hyperlink"/>
                                  <w:rFonts w:ascii="Helvetica" w:hAnsi="Helvetica"/>
                                  <w:b/>
                                  <w:bCs/>
                                  <w:sz w:val="22"/>
                                  <w:szCs w:val="22"/>
                                </w:rPr>
                                <w:t>Click here to watch their video</w:t>
                              </w:r>
                            </w:hyperlink>
                          </w:p>
                          <w:p w14:paraId="3F2036F8" w14:textId="77777777" w:rsidR="00060768" w:rsidRDefault="00060768" w:rsidP="00060768"/>
                          <w:p w14:paraId="2283DBA9" w14:textId="77777777" w:rsidR="008F4230" w:rsidRDefault="00060768" w:rsidP="00060768">
                            <w:pPr>
                              <w:rPr>
                                <w:rFonts w:ascii="Helvetica" w:hAnsi="Helvetica"/>
                                <w:color w:val="808080" w:themeColor="background1" w:themeShade="80"/>
                                <w:sz w:val="22"/>
                                <w:szCs w:val="22"/>
                              </w:rPr>
                            </w:pPr>
                            <w:r w:rsidRPr="00060768">
                              <w:rPr>
                                <w:rFonts w:ascii="Helvetica" w:hAnsi="Helvetica"/>
                                <w:color w:val="808080" w:themeColor="background1" w:themeShade="80"/>
                                <w:sz w:val="22"/>
                                <w:szCs w:val="22"/>
                              </w:rPr>
                              <w:t xml:space="preserve">A big thank you to the self-advocates and everyone involved for helping to get the </w:t>
                            </w:r>
                          </w:p>
                          <w:p w14:paraId="789629F3" w14:textId="77777777" w:rsidR="008F4230" w:rsidRDefault="00060768" w:rsidP="00060768">
                            <w:pPr>
                              <w:rPr>
                                <w:rFonts w:ascii="Helvetica" w:hAnsi="Helvetica"/>
                                <w:color w:val="808080" w:themeColor="background1" w:themeShade="80"/>
                                <w:sz w:val="22"/>
                                <w:szCs w:val="22"/>
                              </w:rPr>
                            </w:pPr>
                            <w:r w:rsidRPr="00060768">
                              <w:rPr>
                                <w:rFonts w:ascii="Helvetica" w:hAnsi="Helvetica"/>
                                <w:color w:val="808080" w:themeColor="background1" w:themeShade="80"/>
                                <w:sz w:val="22"/>
                                <w:szCs w:val="22"/>
                              </w:rPr>
                              <w:t xml:space="preserve">message across about </w:t>
                            </w:r>
                          </w:p>
                          <w:p w14:paraId="5006321A" w14:textId="77777777" w:rsidR="008F4230" w:rsidRDefault="00060768" w:rsidP="00060768">
                            <w:pPr>
                              <w:rPr>
                                <w:rFonts w:ascii="Helvetica" w:hAnsi="Helvetica"/>
                                <w:color w:val="808080" w:themeColor="background1" w:themeShade="80"/>
                                <w:sz w:val="22"/>
                                <w:szCs w:val="22"/>
                              </w:rPr>
                            </w:pPr>
                            <w:r w:rsidRPr="00060768">
                              <w:rPr>
                                <w:rFonts w:ascii="Helvetica" w:hAnsi="Helvetica"/>
                                <w:color w:val="808080" w:themeColor="background1" w:themeShade="80"/>
                                <w:sz w:val="22"/>
                                <w:szCs w:val="22"/>
                              </w:rPr>
                              <w:t xml:space="preserve">safety as part of Hate </w:t>
                            </w:r>
                          </w:p>
                          <w:p w14:paraId="51E9AF32" w14:textId="18BCF906" w:rsidR="00060768" w:rsidRDefault="00060768" w:rsidP="00060768">
                            <w:pPr>
                              <w:rPr>
                                <w:rFonts w:ascii="Helvetica" w:hAnsi="Helvetica"/>
                                <w:color w:val="808080" w:themeColor="background1" w:themeShade="80"/>
                                <w:sz w:val="22"/>
                                <w:szCs w:val="22"/>
                              </w:rPr>
                            </w:pPr>
                            <w:r w:rsidRPr="00060768">
                              <w:rPr>
                                <w:rFonts w:ascii="Helvetica" w:hAnsi="Helvetica"/>
                                <w:color w:val="808080" w:themeColor="background1" w:themeShade="80"/>
                                <w:sz w:val="22"/>
                                <w:szCs w:val="22"/>
                              </w:rPr>
                              <w:t>Crime Awareness Week</w:t>
                            </w:r>
                            <w:r>
                              <w:rPr>
                                <w:rFonts w:ascii="Helvetica" w:hAnsi="Helvetica"/>
                                <w:color w:val="808080" w:themeColor="background1" w:themeShade="80"/>
                                <w:sz w:val="22"/>
                                <w:szCs w:val="22"/>
                              </w:rPr>
                              <w:t>.</w:t>
                            </w:r>
                          </w:p>
                          <w:p w14:paraId="30623FAB" w14:textId="12F4A7B7" w:rsidR="00060768" w:rsidRDefault="00060768" w:rsidP="00060768">
                            <w:pPr>
                              <w:rPr>
                                <w:rFonts w:ascii="Helvetica" w:hAnsi="Helvetica"/>
                                <w:color w:val="808080" w:themeColor="background1" w:themeShade="80"/>
                              </w:rPr>
                            </w:pPr>
                          </w:p>
                          <w:p w14:paraId="2A9C793B" w14:textId="77777777" w:rsidR="008F4230" w:rsidRDefault="008F4230" w:rsidP="00060768">
                            <w:pPr>
                              <w:rPr>
                                <w:rFonts w:ascii="Helvetica" w:hAnsi="Helvetica"/>
                                <w:b/>
                                <w:bCs/>
                                <w:color w:val="0070C0"/>
                                <w:sz w:val="22"/>
                                <w:szCs w:val="22"/>
                              </w:rPr>
                            </w:pPr>
                            <w:r w:rsidRPr="008F4230">
                              <w:rPr>
                                <w:rFonts w:ascii="Helvetica" w:hAnsi="Helvetica"/>
                                <w:b/>
                                <w:bCs/>
                                <w:color w:val="0070C0"/>
                                <w:sz w:val="22"/>
                                <w:szCs w:val="22"/>
                              </w:rPr>
                              <w:t xml:space="preserve">Please share this brilliant </w:t>
                            </w:r>
                          </w:p>
                          <w:p w14:paraId="69FBCDC8" w14:textId="77777777" w:rsidR="008F4230" w:rsidRDefault="008F4230" w:rsidP="00060768">
                            <w:pPr>
                              <w:rPr>
                                <w:rFonts w:ascii="Helvetica" w:hAnsi="Helvetica"/>
                                <w:b/>
                                <w:bCs/>
                                <w:color w:val="0070C0"/>
                                <w:sz w:val="22"/>
                                <w:szCs w:val="22"/>
                              </w:rPr>
                            </w:pPr>
                            <w:r w:rsidRPr="008F4230">
                              <w:rPr>
                                <w:rFonts w:ascii="Helvetica" w:hAnsi="Helvetica"/>
                                <w:b/>
                                <w:bCs/>
                                <w:color w:val="0070C0"/>
                                <w:sz w:val="22"/>
                                <w:szCs w:val="22"/>
                              </w:rPr>
                              <w:t xml:space="preserve">film throughout your </w:t>
                            </w:r>
                          </w:p>
                          <w:p w14:paraId="74760E6F" w14:textId="4FE39C9B" w:rsidR="008F4230" w:rsidRPr="008F4230" w:rsidRDefault="008F4230" w:rsidP="00060768">
                            <w:pPr>
                              <w:rPr>
                                <w:rFonts w:ascii="Helvetica" w:hAnsi="Helvetica"/>
                                <w:b/>
                                <w:bCs/>
                                <w:color w:val="0070C0"/>
                                <w:sz w:val="22"/>
                                <w:szCs w:val="22"/>
                              </w:rPr>
                            </w:pPr>
                            <w:r w:rsidRPr="008F4230">
                              <w:rPr>
                                <w:rFonts w:ascii="Helvetica" w:hAnsi="Helvetica"/>
                                <w:b/>
                                <w:bCs/>
                                <w:color w:val="0070C0"/>
                                <w:sz w:val="22"/>
                                <w:szCs w:val="22"/>
                              </w:rPr>
                              <w:t>communities and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D25B2C" id="Text Box 67" o:spid="_x0000_s1060" type="#_x0000_t202" style="position:absolute;left:0;text-align:left;margin-left:200.7pt;margin-top:493.6pt;width:333.2pt;height:220.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7JNAIAAFwEAAAOAAAAZHJzL2Uyb0RvYy54bWysVE1v2zAMvQ/YfxB0X/yRj7ZBnCJrkWFA&#10;0RZIhp4VWYoNyKImKbGzXz9KjtOg22nYRaFImtR7j8zivmsUOQrratAFzUYpJUJzKGu9L+iP7frL&#10;LSXOM10yBVoU9CQcvV9+/rRozVzkUIEqhSVYRLt5awpaeW/mSeJ4JRrmRmCExqAE2zCPV7tPSsta&#10;rN6oJE/TWdKCLY0FLpxD72MfpMtYX0rB/YuUTniiCopv8/G08dyFM1ku2Hxvmalqfn4G+4dXNKzW&#10;2PRS6pF5Rg62/qNUU3MLDqQfcWgSkLLmImJANFn6Ac2mYkZELEiOMxea3P8ry5+Pr5bUZUFnN5Ro&#10;1qBGW9F58hU6gi7kpzVujmkbg4m+Qz/qPPgdOgPsTtom/CIggnFk+nRhN1Tj6Jzk42w6zinhGMtv&#10;02w6m4U6yfvnxjr/TUBDglFQi/JFVtnxyfk+dUgJ3TSsa6WihEqTFjGMp2n84BLB4kpjjwCif2yw&#10;fLfrIujxZECyg/KEAC30I+IMX9f4iCfm/CuzOBOICefcv+AhFWAzOFuUVGB//c0f8lEqjFLS4owV&#10;1P08MCsoUd81iniXTSZhKONlMr3J8WKvI7vriD40D4BjnOFGGR7NkO/VYEoLzRuuwyp0xRDTHHsX&#10;1A/mg+8nH9eJi9UqJuEYGuaf9MbwUDrQGijedm/MmrMOHiV8hmEa2fyDHH1uL8jq4EHWUatAdM/q&#10;mX8c4aj2ed3CjlzfY9b7n8LyNwAAAP//AwBQSwMEFAAGAAgAAAAhAFsToZboAAAAEgEAAA8AAABk&#10;cnMvZG93bnJldi54bWxMj0FvwjAMhe+T9h8iT9ptJFQdlNIUoU5o0jQOMC67pY1pK5qkawJ0+/Uz&#10;p+1i2fLz8/uy1Wg6dsHBt85KmE4EMLSV062tJRw+Nk8JMB+U1apzFiV8o4dVfn+XqVS7q93hZR9q&#10;RibWp0pCE0Kfcu6rBo3yE9ejpd3RDUYFGoea60Fdydx0PBJixo1qLX1oVI9Fg9VpfzYS3orNVu3K&#10;yCQ/XfH6flz3X4fPZykfH8aXJZX1EljAMfxdwI2B8kNOwUp3ttqzTkIspjFJJSySeQTsphCzOSGV&#10;1MVREgPPM/4fJf8FAAD//wMAUEsBAi0AFAAGAAgAAAAhALaDOJL+AAAA4QEAABMAAAAAAAAAAAAA&#10;AAAAAAAAAFtDb250ZW50X1R5cGVzXS54bWxQSwECLQAUAAYACAAAACEAOP0h/9YAAACUAQAACwAA&#10;AAAAAAAAAAAAAAAvAQAAX3JlbHMvLnJlbHNQSwECLQAUAAYACAAAACEAUdgOyTQCAABcBAAADgAA&#10;AAAAAAAAAAAAAAAuAgAAZHJzL2Uyb0RvYy54bWxQSwECLQAUAAYACAAAACEAWxOhlugAAAASAQAA&#10;DwAAAAAAAAAAAAAAAACOBAAAZHJzL2Rvd25yZXYueG1sUEsFBgAAAAAEAAQA8wAAAKMFAAAAAA==&#10;" filled="f" stroked="f" strokeweight=".5pt">
                <v:textbox>
                  <w:txbxContent>
                    <w:p w14:paraId="151CFAAF" w14:textId="77777777" w:rsidR="00060768" w:rsidRDefault="00060768" w:rsidP="00060768">
                      <w:pPr>
                        <w:rPr>
                          <w:rFonts w:ascii="Helvetica" w:hAnsi="Helvetica"/>
                          <w:color w:val="767171" w:themeColor="background2" w:themeShade="80"/>
                          <w:sz w:val="22"/>
                          <w:szCs w:val="22"/>
                        </w:rPr>
                      </w:pPr>
                      <w:r w:rsidRPr="00060768">
                        <w:rPr>
                          <w:rFonts w:ascii="Helvetica" w:hAnsi="Helvetica"/>
                          <w:color w:val="767171" w:themeColor="background2" w:themeShade="80"/>
                          <w:sz w:val="22"/>
                          <w:szCs w:val="22"/>
                        </w:rPr>
                        <w:t>Self-advocates from the North Yorkshire Learning Disability Partnership Board decided to mark Hate Crime Awareness Week by making a video about feeling safe. Self-advocates speak about what makes them feel safe and all the things they can do when they feel safe.</w:t>
                      </w:r>
                    </w:p>
                    <w:p w14:paraId="13C9C892" w14:textId="77777777" w:rsidR="00060768" w:rsidRPr="00A71EBC" w:rsidRDefault="00B1305E" w:rsidP="00060768">
                      <w:pPr>
                        <w:rPr>
                          <w:rFonts w:ascii="Helvetica" w:hAnsi="Helvetica"/>
                          <w:b/>
                          <w:bCs/>
                          <w:color w:val="767171" w:themeColor="background2" w:themeShade="80"/>
                          <w:sz w:val="22"/>
                          <w:szCs w:val="22"/>
                        </w:rPr>
                      </w:pPr>
                      <w:hyperlink r:id="rId38" w:history="1">
                        <w:r w:rsidR="00060768" w:rsidRPr="00A71EBC">
                          <w:rPr>
                            <w:rStyle w:val="Hyperlink"/>
                            <w:rFonts w:ascii="Helvetica" w:hAnsi="Helvetica"/>
                            <w:b/>
                            <w:bCs/>
                            <w:sz w:val="22"/>
                            <w:szCs w:val="22"/>
                          </w:rPr>
                          <w:t>Click here to watch their video</w:t>
                        </w:r>
                      </w:hyperlink>
                    </w:p>
                    <w:p w14:paraId="3F2036F8" w14:textId="77777777" w:rsidR="00060768" w:rsidRDefault="00060768" w:rsidP="00060768"/>
                    <w:p w14:paraId="2283DBA9" w14:textId="77777777" w:rsidR="008F4230" w:rsidRDefault="00060768" w:rsidP="00060768">
                      <w:pPr>
                        <w:rPr>
                          <w:rFonts w:ascii="Helvetica" w:hAnsi="Helvetica"/>
                          <w:color w:val="808080" w:themeColor="background1" w:themeShade="80"/>
                          <w:sz w:val="22"/>
                          <w:szCs w:val="22"/>
                        </w:rPr>
                      </w:pPr>
                      <w:r w:rsidRPr="00060768">
                        <w:rPr>
                          <w:rFonts w:ascii="Helvetica" w:hAnsi="Helvetica"/>
                          <w:color w:val="808080" w:themeColor="background1" w:themeShade="80"/>
                          <w:sz w:val="22"/>
                          <w:szCs w:val="22"/>
                        </w:rPr>
                        <w:t xml:space="preserve">A big thank you to the self-advocates and everyone involved for helping to get the </w:t>
                      </w:r>
                    </w:p>
                    <w:p w14:paraId="789629F3" w14:textId="77777777" w:rsidR="008F4230" w:rsidRDefault="00060768" w:rsidP="00060768">
                      <w:pPr>
                        <w:rPr>
                          <w:rFonts w:ascii="Helvetica" w:hAnsi="Helvetica"/>
                          <w:color w:val="808080" w:themeColor="background1" w:themeShade="80"/>
                          <w:sz w:val="22"/>
                          <w:szCs w:val="22"/>
                        </w:rPr>
                      </w:pPr>
                      <w:r w:rsidRPr="00060768">
                        <w:rPr>
                          <w:rFonts w:ascii="Helvetica" w:hAnsi="Helvetica"/>
                          <w:color w:val="808080" w:themeColor="background1" w:themeShade="80"/>
                          <w:sz w:val="22"/>
                          <w:szCs w:val="22"/>
                        </w:rPr>
                        <w:t xml:space="preserve">message across about </w:t>
                      </w:r>
                    </w:p>
                    <w:p w14:paraId="5006321A" w14:textId="77777777" w:rsidR="008F4230" w:rsidRDefault="00060768" w:rsidP="00060768">
                      <w:pPr>
                        <w:rPr>
                          <w:rFonts w:ascii="Helvetica" w:hAnsi="Helvetica"/>
                          <w:color w:val="808080" w:themeColor="background1" w:themeShade="80"/>
                          <w:sz w:val="22"/>
                          <w:szCs w:val="22"/>
                        </w:rPr>
                      </w:pPr>
                      <w:r w:rsidRPr="00060768">
                        <w:rPr>
                          <w:rFonts w:ascii="Helvetica" w:hAnsi="Helvetica"/>
                          <w:color w:val="808080" w:themeColor="background1" w:themeShade="80"/>
                          <w:sz w:val="22"/>
                          <w:szCs w:val="22"/>
                        </w:rPr>
                        <w:t xml:space="preserve">safety as part of Hate </w:t>
                      </w:r>
                    </w:p>
                    <w:p w14:paraId="51E9AF32" w14:textId="18BCF906" w:rsidR="00060768" w:rsidRDefault="00060768" w:rsidP="00060768">
                      <w:pPr>
                        <w:rPr>
                          <w:rFonts w:ascii="Helvetica" w:hAnsi="Helvetica"/>
                          <w:color w:val="808080" w:themeColor="background1" w:themeShade="80"/>
                          <w:sz w:val="22"/>
                          <w:szCs w:val="22"/>
                        </w:rPr>
                      </w:pPr>
                      <w:r w:rsidRPr="00060768">
                        <w:rPr>
                          <w:rFonts w:ascii="Helvetica" w:hAnsi="Helvetica"/>
                          <w:color w:val="808080" w:themeColor="background1" w:themeShade="80"/>
                          <w:sz w:val="22"/>
                          <w:szCs w:val="22"/>
                        </w:rPr>
                        <w:t>Crime Awareness Week</w:t>
                      </w:r>
                      <w:r>
                        <w:rPr>
                          <w:rFonts w:ascii="Helvetica" w:hAnsi="Helvetica"/>
                          <w:color w:val="808080" w:themeColor="background1" w:themeShade="80"/>
                          <w:sz w:val="22"/>
                          <w:szCs w:val="22"/>
                        </w:rPr>
                        <w:t>.</w:t>
                      </w:r>
                    </w:p>
                    <w:p w14:paraId="30623FAB" w14:textId="12F4A7B7" w:rsidR="00060768" w:rsidRDefault="00060768" w:rsidP="00060768">
                      <w:pPr>
                        <w:rPr>
                          <w:rFonts w:ascii="Helvetica" w:hAnsi="Helvetica"/>
                          <w:color w:val="808080" w:themeColor="background1" w:themeShade="80"/>
                        </w:rPr>
                      </w:pPr>
                    </w:p>
                    <w:p w14:paraId="2A9C793B" w14:textId="77777777" w:rsidR="008F4230" w:rsidRDefault="008F4230" w:rsidP="00060768">
                      <w:pPr>
                        <w:rPr>
                          <w:rFonts w:ascii="Helvetica" w:hAnsi="Helvetica"/>
                          <w:b/>
                          <w:bCs/>
                          <w:color w:val="0070C0"/>
                          <w:sz w:val="22"/>
                          <w:szCs w:val="22"/>
                        </w:rPr>
                      </w:pPr>
                      <w:r w:rsidRPr="008F4230">
                        <w:rPr>
                          <w:rFonts w:ascii="Helvetica" w:hAnsi="Helvetica"/>
                          <w:b/>
                          <w:bCs/>
                          <w:color w:val="0070C0"/>
                          <w:sz w:val="22"/>
                          <w:szCs w:val="22"/>
                        </w:rPr>
                        <w:t xml:space="preserve">Please share this brilliant </w:t>
                      </w:r>
                    </w:p>
                    <w:p w14:paraId="69FBCDC8" w14:textId="77777777" w:rsidR="008F4230" w:rsidRDefault="008F4230" w:rsidP="00060768">
                      <w:pPr>
                        <w:rPr>
                          <w:rFonts w:ascii="Helvetica" w:hAnsi="Helvetica"/>
                          <w:b/>
                          <w:bCs/>
                          <w:color w:val="0070C0"/>
                          <w:sz w:val="22"/>
                          <w:szCs w:val="22"/>
                        </w:rPr>
                      </w:pPr>
                      <w:r w:rsidRPr="008F4230">
                        <w:rPr>
                          <w:rFonts w:ascii="Helvetica" w:hAnsi="Helvetica"/>
                          <w:b/>
                          <w:bCs/>
                          <w:color w:val="0070C0"/>
                          <w:sz w:val="22"/>
                          <w:szCs w:val="22"/>
                        </w:rPr>
                        <w:t xml:space="preserve">film throughout your </w:t>
                      </w:r>
                    </w:p>
                    <w:p w14:paraId="74760E6F" w14:textId="4FE39C9B" w:rsidR="008F4230" w:rsidRPr="008F4230" w:rsidRDefault="008F4230" w:rsidP="00060768">
                      <w:pPr>
                        <w:rPr>
                          <w:rFonts w:ascii="Helvetica" w:hAnsi="Helvetica"/>
                          <w:b/>
                          <w:bCs/>
                          <w:color w:val="0070C0"/>
                          <w:sz w:val="22"/>
                          <w:szCs w:val="22"/>
                        </w:rPr>
                      </w:pPr>
                      <w:r w:rsidRPr="008F4230">
                        <w:rPr>
                          <w:rFonts w:ascii="Helvetica" w:hAnsi="Helvetica"/>
                          <w:b/>
                          <w:bCs/>
                          <w:color w:val="0070C0"/>
                          <w:sz w:val="22"/>
                          <w:szCs w:val="22"/>
                        </w:rPr>
                        <w:t>communities and organisations</w:t>
                      </w:r>
                    </w:p>
                  </w:txbxContent>
                </v:textbox>
              </v:shape>
            </w:pict>
          </mc:Fallback>
        </mc:AlternateContent>
      </w:r>
      <w:r w:rsidR="00702DB9" w:rsidRPr="00702DB9">
        <w:rPr>
          <w:noProof/>
        </w:rPr>
        <w:drawing>
          <wp:anchor distT="0" distB="0" distL="114300" distR="114300" simplePos="0" relativeHeight="251967488" behindDoc="0" locked="0" layoutInCell="1" allowOverlap="1" wp14:anchorId="1C412DA1" wp14:editId="4170267D">
            <wp:simplePos x="0" y="0"/>
            <wp:positionH relativeFrom="column">
              <wp:posOffset>5534660</wp:posOffset>
            </wp:positionH>
            <wp:positionV relativeFrom="paragraph">
              <wp:posOffset>3525520</wp:posOffset>
            </wp:positionV>
            <wp:extent cx="1185545" cy="1452880"/>
            <wp:effectExtent l="88900" t="25400" r="20955" b="83820"/>
            <wp:wrapSquare wrapText="bothSides"/>
            <wp:docPr id="32" name="Picture 3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5545" cy="1452880"/>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666F" w:rsidRPr="00060768">
        <w:rPr>
          <w:rFonts w:ascii="Helvetica Neue" w:hAnsi="Helvetica Neue" w:cs="Helvetica Neue"/>
          <w:noProof/>
          <w:color w:val="000000"/>
          <w:sz w:val="22"/>
          <w:szCs w:val="22"/>
        </w:rPr>
        <w:drawing>
          <wp:anchor distT="0" distB="0" distL="114300" distR="114300" simplePos="0" relativeHeight="251953152" behindDoc="0" locked="0" layoutInCell="1" allowOverlap="1" wp14:anchorId="0921195E" wp14:editId="2CE33EC2">
            <wp:simplePos x="0" y="0"/>
            <wp:positionH relativeFrom="margin">
              <wp:posOffset>4460240</wp:posOffset>
            </wp:positionH>
            <wp:positionV relativeFrom="margin">
              <wp:posOffset>7737853</wp:posOffset>
            </wp:positionV>
            <wp:extent cx="2163445" cy="1050290"/>
            <wp:effectExtent l="25400" t="25400" r="84455" b="9271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3445" cy="10502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666F">
        <w:rPr>
          <w:rFonts w:ascii="Helvetica Neue" w:hAnsi="Helvetica Neue" w:cs="Helvetica Neue"/>
          <w:noProof/>
          <w:color w:val="000000"/>
          <w:sz w:val="22"/>
          <w:szCs w:val="22"/>
        </w:rPr>
        <mc:AlternateContent>
          <mc:Choice Requires="wps">
            <w:drawing>
              <wp:anchor distT="0" distB="0" distL="114300" distR="114300" simplePos="0" relativeHeight="251964416" behindDoc="0" locked="0" layoutInCell="1" allowOverlap="1" wp14:anchorId="46F8B5B3" wp14:editId="54533560">
                <wp:simplePos x="0" y="0"/>
                <wp:positionH relativeFrom="column">
                  <wp:posOffset>2551430</wp:posOffset>
                </wp:positionH>
                <wp:positionV relativeFrom="paragraph">
                  <wp:posOffset>3254889</wp:posOffset>
                </wp:positionV>
                <wp:extent cx="3939540" cy="55447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39540" cy="554477"/>
                        </a:xfrm>
                        <a:prstGeom prst="rect">
                          <a:avLst/>
                        </a:prstGeom>
                        <a:noFill/>
                        <a:ln w="6350">
                          <a:noFill/>
                        </a:ln>
                      </wps:spPr>
                      <wps:txbx>
                        <w:txbxContent>
                          <w:p w14:paraId="1488DEE9" w14:textId="6482F3AB" w:rsidR="0091666F" w:rsidRDefault="0091666F">
                            <w:pPr>
                              <w:rPr>
                                <w:rFonts w:ascii="Helvetica" w:hAnsi="Helvetica" w:cs="Avenir Next"/>
                                <w:b/>
                                <w:bCs/>
                                <w:color w:val="175AA5"/>
                                <w:sz w:val="28"/>
                                <w:szCs w:val="28"/>
                              </w:rPr>
                            </w:pPr>
                            <w:r>
                              <w:rPr>
                                <w:rFonts w:ascii="Helvetica" w:hAnsi="Helvetica" w:cs="Avenir Next"/>
                                <w:b/>
                                <w:bCs/>
                                <w:color w:val="175AA5"/>
                                <w:sz w:val="28"/>
                                <w:szCs w:val="28"/>
                              </w:rPr>
                              <w:t>Adult safeguarding and homelessness:</w:t>
                            </w:r>
                          </w:p>
                          <w:p w14:paraId="62667F9C" w14:textId="1B0ED267" w:rsidR="0091666F" w:rsidRPr="0091666F" w:rsidRDefault="0091666F">
                            <w:pPr>
                              <w:rPr>
                                <w:i/>
                                <w:iCs/>
                                <w:sz w:val="22"/>
                                <w:szCs w:val="22"/>
                              </w:rPr>
                            </w:pPr>
                            <w:r w:rsidRPr="0091666F">
                              <w:rPr>
                                <w:rFonts w:ascii="Helvetica" w:hAnsi="Helvetica" w:cs="Avenir Next"/>
                                <w:b/>
                                <w:bCs/>
                                <w:i/>
                                <w:iCs/>
                                <w:color w:val="175AA5"/>
                              </w:rPr>
                              <w:t>A briefing on Positive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F8B5B3" id="Text Box 12" o:spid="_x0000_s1061" type="#_x0000_t202" style="position:absolute;left:0;text-align:left;margin-left:200.9pt;margin-top:256.3pt;width:310.2pt;height:43.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flMQIAAFsEAAAOAAAAZHJzL2Uyb0RvYy54bWysVE2P2jAQvVfqf7B8L+EryxIRVnRXVJXQ&#10;7kpQ7dk4NonkeFzbkNBf37FDWLTtqerFjGde5uO9MYuHtlbkJKyrQOd0NBhSIjSHotKHnP7Yrb/c&#10;U+I80wVToEVOz8LRh+XnT4vGZGIMJahCWIJJtMsak9PSe5MlieOlqJkbgBEagxJszTxe7SEpLGsw&#10;e62S8XB4lzRgC2OBC+fQ+9QF6TLml1Jw/yKlE56onGJvPp42nvtwJssFyw6WmbLilzbYP3RRs0pj&#10;0WuqJ+YZOdrqj1R1xS04kH7AoU5AyoqLOANOMxp+mGZbMiPiLEiOM1ea3P9Ly59Pr5ZUBWo3pkSz&#10;GjXaidaTr9ASdCE/jXEZwrYGgb5FP2J7v0NnGLuVtg6/OBDBODJ9vrIbsnF0TuaTeTrFEMdYmk6n&#10;s1lIk7x/bazz3wTUJBg5taheJJWdNs530B4SimlYV0pFBZUmTU7vJukwfnCNYHKlsUaYoes1WL7d&#10;t3HmSdoPsofijPNZ6DbEGb6usIkNc/6VWVwJ7BvX3L/gIRVgMbhYlJRgf/3NH/CoFEYpaXDFcup+&#10;HpkVlKjvGjWcj6aBDh8v03Q2xou9jexvI/pYPwJu8QgflOHRDHivelNaqN/wNaxCVQwxzbF2Tn1v&#10;Pvpu8fE1cbFaRRBuoWF+o7eGh9SB1kDxrn1j1lx08KjgM/TLyLIPcnTYTpDV0YOsolaB6I7VC/+4&#10;wVHty2sLT+T2HlHv/wnL3wAAAP//AwBQSwMEFAAGAAgAAAAhACW3SAjnAAAAEQEAAA8AAABkcnMv&#10;ZG93bnJldi54bWxMj81OwzAQhO9IvIO1SNyoHYtWTRqnqoIqJASHll64ObGbRMTrELtt4OnZnuCy&#10;0v7NfJOvJ9ezsx1D51FBMhPALNbedNgoOLxvH5bAQtRodO/RKvi2AdbF7U2uM+MvuLPnfWwYiWDI&#10;tII2xiHjPNStdTrM/GCRdkc/Oh2pHRtuRn0hcddzKcSCO90hObR6sGVr68/9ySl4KbdveldJt/zp&#10;y+fX42b4OnzMlbq/m55WVDYrYNFO8e8DrhmIHwoCq/wJTWC9gkeREH9UME/kAtj1QkgpgVU0StMU&#10;eJHz/0mKXwAAAP//AwBQSwECLQAUAAYACAAAACEAtoM4kv4AAADhAQAAEwAAAAAAAAAAAAAAAAAA&#10;AAAAW0NvbnRlbnRfVHlwZXNdLnhtbFBLAQItABQABgAIAAAAIQA4/SH/1gAAAJQBAAALAAAAAAAA&#10;AAAAAAAAAC8BAABfcmVscy8ucmVsc1BLAQItABQABgAIAAAAIQBxjzflMQIAAFsEAAAOAAAAAAAA&#10;AAAAAAAAAC4CAABkcnMvZTJvRG9jLnhtbFBLAQItABQABgAIAAAAIQAlt0gI5wAAABEBAAAPAAAA&#10;AAAAAAAAAAAAAIsEAABkcnMvZG93bnJldi54bWxQSwUGAAAAAAQABADzAAAAnwUAAAAA&#10;" filled="f" stroked="f" strokeweight=".5pt">
                <v:textbox>
                  <w:txbxContent>
                    <w:p w14:paraId="1488DEE9" w14:textId="6482F3AB" w:rsidR="0091666F" w:rsidRDefault="0091666F">
                      <w:pPr>
                        <w:rPr>
                          <w:rFonts w:ascii="Helvetica" w:hAnsi="Helvetica" w:cs="Avenir Next"/>
                          <w:b/>
                          <w:bCs/>
                          <w:color w:val="175AA5"/>
                          <w:sz w:val="28"/>
                          <w:szCs w:val="28"/>
                        </w:rPr>
                      </w:pPr>
                      <w:r>
                        <w:rPr>
                          <w:rFonts w:ascii="Helvetica" w:hAnsi="Helvetica" w:cs="Avenir Next"/>
                          <w:b/>
                          <w:bCs/>
                          <w:color w:val="175AA5"/>
                          <w:sz w:val="28"/>
                          <w:szCs w:val="28"/>
                        </w:rPr>
                        <w:t>Adult safeguarding and homelessness:</w:t>
                      </w:r>
                    </w:p>
                    <w:p w14:paraId="62667F9C" w14:textId="1B0ED267" w:rsidR="0091666F" w:rsidRPr="0091666F" w:rsidRDefault="0091666F">
                      <w:pPr>
                        <w:rPr>
                          <w:i/>
                          <w:iCs/>
                          <w:sz w:val="22"/>
                          <w:szCs w:val="22"/>
                        </w:rPr>
                      </w:pPr>
                      <w:r w:rsidRPr="0091666F">
                        <w:rPr>
                          <w:rFonts w:ascii="Helvetica" w:hAnsi="Helvetica" w:cs="Avenir Next"/>
                          <w:b/>
                          <w:bCs/>
                          <w:i/>
                          <w:iCs/>
                          <w:color w:val="175AA5"/>
                        </w:rPr>
                        <w:t>A briefing on Positive Practice</w:t>
                      </w:r>
                    </w:p>
                  </w:txbxContent>
                </v:textbox>
              </v:shape>
            </w:pict>
          </mc:Fallback>
        </mc:AlternateContent>
      </w:r>
      <w:r w:rsidR="0091666F">
        <w:rPr>
          <w:rFonts w:ascii="Helvetica Neue" w:hAnsi="Helvetica Neue" w:cs="Helvetica Neue"/>
          <w:noProof/>
          <w:color w:val="000000"/>
          <w:sz w:val="22"/>
          <w:szCs w:val="22"/>
        </w:rPr>
        <mc:AlternateContent>
          <mc:Choice Requires="wps">
            <w:drawing>
              <wp:anchor distT="0" distB="0" distL="114300" distR="114300" simplePos="0" relativeHeight="251966464" behindDoc="0" locked="0" layoutInCell="1" allowOverlap="1" wp14:anchorId="4E557972" wp14:editId="1433FC1A">
                <wp:simplePos x="0" y="0"/>
                <wp:positionH relativeFrom="column">
                  <wp:posOffset>2409190</wp:posOffset>
                </wp:positionH>
                <wp:positionV relativeFrom="paragraph">
                  <wp:posOffset>2972854</wp:posOffset>
                </wp:positionV>
                <wp:extent cx="4309745" cy="393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09745" cy="393700"/>
                        </a:xfrm>
                        <a:prstGeom prst="rect">
                          <a:avLst/>
                        </a:prstGeom>
                        <a:noFill/>
                        <a:ln w="6350">
                          <a:noFill/>
                        </a:ln>
                      </wps:spPr>
                      <wps:txbx>
                        <w:txbxContent>
                          <w:p w14:paraId="68045F77" w14:textId="77777777" w:rsidR="0091666F" w:rsidRPr="00006D08" w:rsidRDefault="0091666F" w:rsidP="0091666F">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557972" id="Text Box 15" o:spid="_x0000_s1062" type="#_x0000_t202" style="position:absolute;left:0;text-align:left;margin-left:189.7pt;margin-top:234.1pt;width:339.35pt;height:3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C/MgIAAFsEAAAOAAAAZHJzL2Uyb0RvYy54bWysVMlu2zAQvRfoPxC815K3LILlwE3gokCQ&#10;BIiLnGmKsgVIHJakI6Vf30fKcoy0p6IXajgznOW9GS1uuqZmr8q6inTOx6OUM6UlFZXe5fzHZv3l&#10;ijPnhS5ETVrl/E05frP8/GnRmkxNaE91oSxDEO2y1uR8773JksTJvWqEG5FRGsaSbCM8rnaXFFa0&#10;iN7UySRNL5KWbGEsSeUctHe9kS9j/LJU0j+WpVOe1TlHbT6eNp7bcCbLhch2Vph9JY9liH+oohGV&#10;RtJTqDvhBTvY6o9QTSUtOSr9SFKTUFlWUsUe0M04/dDN814YFXsBOM6cYHL/L6x8eH2yrCrA3Zwz&#10;LRpwtFGdZ1+pY1ABn9a4DG7PBo6+gx6+g95BGdruStuELxpisAPptxO6IZqEcjZNry9nyCJhm15P&#10;L9MIf/L+2ljnvylqWBBybsFeBFW83juPSuA6uIRkmtZVXUcGa83anF9M52l8cLLgRa3xMPTQ1xok&#10;32272PP0YmhkS8Ub+rPUT4gzcl2hiHvh/JOwGAm0hDH3jzjKmpCMjhJne7K//qYP/mAKVs5ajFjO&#10;3c+DsIqz+rsGh9fj2SzMZLzM5pcTXOy5ZXtu0YfmljDFYyyUkVEM/r4exNJS84JtWIWsMAktkTvn&#10;fhBvfT/42CapVqvohCk0wt/rZyND6ABrgHjTvQhrjjx4MPhAwzCK7AMdvW9PyOrgqawiVwHoHtUj&#10;/pjgSOFx28KKnN+j1/s/YfkbAAD//wMAUEsDBBQABgAIAAAAIQAXUhcM5gAAABEBAAAPAAAAZHJz&#10;L2Rvd25yZXYueG1sTE/PT8IwFL6b+D80z8SbtAyGc+yNkBliYvAAcvHWrWVbXF/nWmD611tOennJ&#10;l/f9zFaj6dhZD661hDCdCGCaKqtaqhEO75uHBJjzkpTsLGmEb+1gld/eZDJV9kI7fd77mgUTcqlE&#10;aLzvU85d1Wgj3cT2msLvaAcjfYBDzdUgL8HcdDwSYsGNbCkkNLLXRaOrz/3JILwWmze5KyOT/HTF&#10;y/a47r8OHzHi/d34vAxnvQTm9ej/FHDdEPpDHoqV9kTKsQ5h9vg0D1SE+SKJgF0ZIk6mwEqEeCYi&#10;4HnG/y/JfwEAAP//AwBQSwECLQAUAAYACAAAACEAtoM4kv4AAADhAQAAEwAAAAAAAAAAAAAAAAAA&#10;AAAAW0NvbnRlbnRfVHlwZXNdLnhtbFBLAQItABQABgAIAAAAIQA4/SH/1gAAAJQBAAALAAAAAAAA&#10;AAAAAAAAAC8BAABfcmVscy8ucmVsc1BLAQItABQABgAIAAAAIQCYuAC/MgIAAFsEAAAOAAAAAAAA&#10;AAAAAAAAAC4CAABkcnMvZTJvRG9jLnhtbFBLAQItABQABgAIAAAAIQAXUhcM5gAAABEBAAAPAAAA&#10;AAAAAAAAAAAAAIwEAABkcnMvZG93bnJldi54bWxQSwUGAAAAAAQABADzAAAAnwUAAAAA&#10;" filled="f" stroked="f" strokeweight=".5pt">
                <v:textbox>
                  <w:txbxContent>
                    <w:p w14:paraId="68045F77" w14:textId="77777777" w:rsidR="0091666F" w:rsidRPr="00006D08" w:rsidRDefault="0091666F" w:rsidP="0091666F">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91666F">
        <w:rPr>
          <w:rFonts w:ascii="Helvetica Neue" w:hAnsi="Helvetica Neue" w:cs="Helvetica Neue"/>
          <w:noProof/>
          <w:color w:val="000000"/>
          <w:sz w:val="22"/>
          <w:szCs w:val="22"/>
        </w:rPr>
        <mc:AlternateContent>
          <mc:Choice Requires="wps">
            <w:drawing>
              <wp:anchor distT="0" distB="0" distL="114300" distR="114300" simplePos="0" relativeHeight="251928576" behindDoc="0" locked="0" layoutInCell="1" allowOverlap="1" wp14:anchorId="05D8D83F" wp14:editId="3DDC13FF">
                <wp:simplePos x="0" y="0"/>
                <wp:positionH relativeFrom="column">
                  <wp:posOffset>2548647</wp:posOffset>
                </wp:positionH>
                <wp:positionV relativeFrom="paragraph">
                  <wp:posOffset>656130</wp:posOffset>
                </wp:positionV>
                <wp:extent cx="4337685" cy="2519463"/>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337685" cy="2519463"/>
                        </a:xfrm>
                        <a:prstGeom prst="rect">
                          <a:avLst/>
                        </a:prstGeom>
                        <a:noFill/>
                        <a:ln w="6350">
                          <a:noFill/>
                        </a:ln>
                      </wps:spPr>
                      <wps:txbx>
                        <w:txbxContent>
                          <w:p w14:paraId="2CD49DC3" w14:textId="4B5722E3" w:rsidR="0091666F" w:rsidRPr="0091666F" w:rsidRDefault="0091666F" w:rsidP="0091666F">
                            <w:p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At the Board meeting in September,</w:t>
                            </w:r>
                            <w:r w:rsidRPr="0091666F">
                              <w:rPr>
                                <w:rFonts w:ascii="Helvetica" w:hAnsi="Helvetica"/>
                                <w:b/>
                                <w:bCs/>
                                <w:color w:val="808080" w:themeColor="background1" w:themeShade="80"/>
                                <w:sz w:val="21"/>
                                <w:szCs w:val="21"/>
                              </w:rPr>
                              <w:t xml:space="preserve"> Dr Joy Shacklock and Colin </w:t>
                            </w:r>
                            <w:r w:rsidRPr="0091666F">
                              <w:rPr>
                                <w:rFonts w:ascii="Helvetica" w:hAnsi="Helvetica"/>
                                <w:color w:val="808080" w:themeColor="background1" w:themeShade="80"/>
                                <w:sz w:val="21"/>
                                <w:szCs w:val="21"/>
                              </w:rPr>
                              <w:t>Dales delivered presentations on</w:t>
                            </w:r>
                            <w:r w:rsidRPr="0091666F">
                              <w:rPr>
                                <w:rFonts w:ascii="Helvetica" w:hAnsi="Helvetica"/>
                                <w:b/>
                                <w:bCs/>
                                <w:color w:val="808080" w:themeColor="background1" w:themeShade="80"/>
                                <w:sz w:val="21"/>
                                <w:szCs w:val="21"/>
                              </w:rPr>
                              <w:t xml:space="preserve"> </w:t>
                            </w:r>
                            <w:r w:rsidRPr="0091666F">
                              <w:rPr>
                                <w:rFonts w:ascii="Helvetica" w:hAnsi="Helvetica"/>
                                <w:b/>
                                <w:bCs/>
                                <w:i/>
                                <w:iCs/>
                                <w:color w:val="808080" w:themeColor="background1" w:themeShade="80"/>
                                <w:sz w:val="21"/>
                                <w:szCs w:val="21"/>
                              </w:rPr>
                              <w:t xml:space="preserve">Safeguarding </w:t>
                            </w:r>
                            <w:r w:rsidRPr="00702DB9">
                              <w:rPr>
                                <w:rFonts w:ascii="Helvetica" w:hAnsi="Helvetica"/>
                                <w:b/>
                                <w:bCs/>
                                <w:i/>
                                <w:iCs/>
                                <w:color w:val="808080" w:themeColor="background1" w:themeShade="80"/>
                                <w:sz w:val="21"/>
                                <w:szCs w:val="21"/>
                              </w:rPr>
                              <w:t>&amp;</w:t>
                            </w:r>
                            <w:r w:rsidRPr="0091666F">
                              <w:rPr>
                                <w:rFonts w:ascii="Helvetica" w:hAnsi="Helvetica"/>
                                <w:b/>
                                <w:bCs/>
                                <w:i/>
                                <w:iCs/>
                                <w:color w:val="808080" w:themeColor="background1" w:themeShade="80"/>
                                <w:sz w:val="21"/>
                                <w:szCs w:val="21"/>
                              </w:rPr>
                              <w:t>Homelessness</w:t>
                            </w:r>
                            <w:r w:rsidRPr="0091666F">
                              <w:rPr>
                                <w:rFonts w:ascii="Helvetica" w:hAnsi="Helvetica"/>
                                <w:b/>
                                <w:bCs/>
                                <w:color w:val="808080" w:themeColor="background1" w:themeShade="80"/>
                                <w:sz w:val="21"/>
                                <w:szCs w:val="21"/>
                              </w:rPr>
                              <w:t xml:space="preserve"> and </w:t>
                            </w:r>
                            <w:r w:rsidRPr="0091666F">
                              <w:rPr>
                                <w:rFonts w:ascii="Helvetica" w:hAnsi="Helvetica"/>
                                <w:b/>
                                <w:bCs/>
                                <w:i/>
                                <w:iCs/>
                                <w:color w:val="808080" w:themeColor="background1" w:themeShade="80"/>
                                <w:sz w:val="21"/>
                                <w:szCs w:val="21"/>
                              </w:rPr>
                              <w:t>Safeguarding in Housing Settings</w:t>
                            </w:r>
                            <w:r w:rsidRPr="0091666F">
                              <w:rPr>
                                <w:rFonts w:ascii="Helvetica" w:hAnsi="Helvetica"/>
                                <w:b/>
                                <w:bCs/>
                                <w:color w:val="808080" w:themeColor="background1" w:themeShade="80"/>
                                <w:sz w:val="21"/>
                                <w:szCs w:val="21"/>
                              </w:rPr>
                              <w:t xml:space="preserve"> </w:t>
                            </w:r>
                            <w:r w:rsidRPr="0091666F">
                              <w:rPr>
                                <w:rFonts w:ascii="Helvetica" w:hAnsi="Helvetica"/>
                                <w:color w:val="808080" w:themeColor="background1" w:themeShade="80"/>
                                <w:sz w:val="21"/>
                                <w:szCs w:val="21"/>
                              </w:rPr>
                              <w:t>respectively</w:t>
                            </w:r>
                          </w:p>
                          <w:p w14:paraId="73B509AF" w14:textId="77777777" w:rsidR="0091666F" w:rsidRPr="0091666F" w:rsidRDefault="0091666F" w:rsidP="0091666F">
                            <w:p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The presentations looked at:</w:t>
                            </w:r>
                          </w:p>
                          <w:p w14:paraId="034176F3" w14:textId="77777777" w:rsidR="0091666F" w:rsidRPr="0091666F" w:rsidRDefault="0091666F" w:rsidP="0091666F">
                            <w:pPr>
                              <w:numPr>
                                <w:ilvl w:val="0"/>
                                <w:numId w:val="9"/>
                              </w:num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The support available for people with complex needs who are homeless;</w:t>
                            </w:r>
                          </w:p>
                          <w:p w14:paraId="017D0799" w14:textId="77777777" w:rsidR="0091666F" w:rsidRPr="0091666F" w:rsidRDefault="0091666F" w:rsidP="0091666F">
                            <w:pPr>
                              <w:numPr>
                                <w:ilvl w:val="0"/>
                                <w:numId w:val="9"/>
                              </w:num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The safeguarding issues people who are homeless face such as self-neglect and the risk of abuse;</w:t>
                            </w:r>
                          </w:p>
                          <w:p w14:paraId="3499185B" w14:textId="5977ADE2" w:rsidR="0091666F" w:rsidRPr="0091666F" w:rsidRDefault="0091666F" w:rsidP="0091666F">
                            <w:pPr>
                              <w:numPr>
                                <w:ilvl w:val="0"/>
                                <w:numId w:val="9"/>
                              </w:num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The impact of Adverse Childhood Experiences (ACEs) on</w:t>
                            </w:r>
                            <w:r w:rsidRPr="00702DB9">
                              <w:rPr>
                                <w:rFonts w:ascii="Helvetica" w:hAnsi="Helvetica"/>
                                <w:color w:val="808080" w:themeColor="background1" w:themeShade="80"/>
                                <w:sz w:val="21"/>
                                <w:szCs w:val="21"/>
                              </w:rPr>
                              <w:t xml:space="preserve"> </w:t>
                            </w:r>
                            <w:r w:rsidRPr="0091666F">
                              <w:rPr>
                                <w:rFonts w:ascii="Helvetica" w:hAnsi="Helvetica"/>
                                <w:color w:val="808080" w:themeColor="background1" w:themeShade="80"/>
                                <w:sz w:val="21"/>
                                <w:szCs w:val="21"/>
                              </w:rPr>
                              <w:t>those who are homeless</w:t>
                            </w:r>
                            <w:r w:rsidRPr="00702DB9">
                              <w:rPr>
                                <w:rFonts w:ascii="Helvetica" w:hAnsi="Helvetica"/>
                                <w:color w:val="808080" w:themeColor="background1" w:themeShade="80"/>
                                <w:sz w:val="21"/>
                                <w:szCs w:val="21"/>
                              </w:rPr>
                              <w:t>;</w:t>
                            </w:r>
                            <w:r w:rsidRPr="0091666F">
                              <w:rPr>
                                <w:rFonts w:ascii="Helvetica" w:hAnsi="Helvetica"/>
                                <w:color w:val="808080" w:themeColor="background1" w:themeShade="80"/>
                                <w:sz w:val="21"/>
                                <w:szCs w:val="21"/>
                              </w:rPr>
                              <w:t xml:space="preserve"> and;</w:t>
                            </w:r>
                          </w:p>
                          <w:p w14:paraId="5F120B30" w14:textId="68E245F0" w:rsidR="0091666F" w:rsidRPr="00702DB9" w:rsidRDefault="0091666F" w:rsidP="0091666F">
                            <w:pPr>
                              <w:numPr>
                                <w:ilvl w:val="0"/>
                                <w:numId w:val="9"/>
                              </w:num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Accommodation and Housing</w:t>
                            </w:r>
                          </w:p>
                          <w:p w14:paraId="4BA20278" w14:textId="77777777" w:rsidR="0091666F" w:rsidRPr="0091666F" w:rsidRDefault="0091666F" w:rsidP="0091666F">
                            <w:pPr>
                              <w:ind w:left="360"/>
                              <w:rPr>
                                <w:rFonts w:ascii="Helvetica" w:hAnsi="Helvetica"/>
                                <w:color w:val="808080" w:themeColor="background1" w:themeShade="80"/>
                                <w:sz w:val="21"/>
                                <w:szCs w:val="21"/>
                              </w:rPr>
                            </w:pPr>
                          </w:p>
                          <w:p w14:paraId="72630E19" w14:textId="6A020684" w:rsidR="0091666F" w:rsidRPr="0091666F" w:rsidRDefault="0091666F" w:rsidP="0091666F">
                            <w:p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A dedicated session at the Executive meeting in the New Year will take place to discuss further what the SAB can do to address housing and homelessness</w:t>
                            </w:r>
                            <w:r w:rsidRPr="00702DB9">
                              <w:rPr>
                                <w:rFonts w:ascii="Helvetica" w:hAnsi="Helvetica"/>
                                <w:color w:val="808080" w:themeColor="background1" w:themeShade="80"/>
                                <w:sz w:val="21"/>
                                <w:szCs w:val="21"/>
                              </w:rPr>
                              <w:t xml:space="preserve"> as part of our strategic plan</w:t>
                            </w:r>
                          </w:p>
                          <w:p w14:paraId="3E783D4E" w14:textId="77777777" w:rsidR="00972E54" w:rsidRPr="00702DB9" w:rsidRDefault="00972E54" w:rsidP="00972E54">
                            <w:pPr>
                              <w:rPr>
                                <w:rFonts w:ascii="Helvetica" w:hAnsi="Helvetica"/>
                                <w:color w:val="808080" w:themeColor="background1" w:themeShade="8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D8D83F" id="Text Box 39" o:spid="_x0000_s1063" type="#_x0000_t202" style="position:absolute;left:0;text-align:left;margin-left:200.7pt;margin-top:51.65pt;width:341.55pt;height:198.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eyMwIAAFwEAAAOAAAAZHJzL2Uyb0RvYy54bWysVE1vGjEQvVfqf7B8L8t3AmKJaCKqSiiJ&#10;BFXOxmuzK9ke1zbs0l/fsZclKO2p6sWMZ2Zn/N6bYfHQaEVOwvkKTE4HvT4lwnAoKnPI6Y/d+ss9&#10;JT4wUzAFRuT0LDx9WH7+tKjtXAyhBFUIR7CI8fPa5rQMwc6zzPNSaOZ7YIXBoASnWcCrO2SFYzVW&#10;1yob9vvTrAZXWAdceI/epzZIl6m+lIKHFym9CETlFN8W0unSuY9ntlyw+cExW1b88gz2D6/QrDLY&#10;9FrqiQVGjq76o5SuuAMPMvQ46AykrLhIGBDNoP8BzbZkViQsSI63V5r8/yvLn0+vjlRFTkczSgzT&#10;qNFONIF8hYagC/mprZ9j2tZiYmjQjzp3fo/OCLuRTsdfBEQwjkyfr+zGahyd49Hobno/oYRjbDgZ&#10;zMbTUayTvX9unQ/fBGgSjZw6lC+xyk4bH9rULiV2M7CulEoSKkPqnE5Hk3764BrB4spgjwiifWy0&#10;QrNvWtB3HZI9FGcE6KAdEW/5usJHbJgPr8zhTCAmnPPwgodUgM3gYlFSgvv1N3/MR6kwSkmNM5ZT&#10;//PInKBEfTco4mwwHsehTJfx5G6IF3cb2d9GzFE/Ao7xADfK8mTG/KA6UzrQb7gOq9gVQ8xw7J3T&#10;0JmPoZ18XCcuVquUhGNoWdiYreWxdKQ1Urxr3pizFx0CSvgM3TSy+Qc52txWkNUxgKySVpHoltUL&#10;/zjCSe3LusUdub2nrPc/heVvAAAA//8DAFBLAwQUAAYACAAAACEAWZ1UNOYAAAARAQAADwAAAGRy&#10;cy9kb3ducmV2LnhtbExPy2rDMBC8F/IPYgO9NZITuxjHcgguoVDaQ9JcepMtxTa1Vq6lJG6/vptT&#10;exlYZnYe+WayPbuY0XcOJUQLAcxg7XSHjYTj++4hBeaDQq16h0bCt/GwKWZ3ucq0u+LeXA6hYWSC&#10;PlMS2hCGjHNft8Yqv3CDQeJObrQq0Dk2XI/qSua250shHrlVHVJCqwZTtqb+PJythJdy96b21dKm&#10;P335/HraDl/Hj0TK+/n0tCbYroEFM4W/D7htoP5QULHKnVF71kuIRRSTlAixWgG7KUQaJ8AqCYkQ&#10;EfAi5/+XFL8AAAD//wMAUEsBAi0AFAAGAAgAAAAhALaDOJL+AAAA4QEAABMAAAAAAAAAAAAAAAAA&#10;AAAAAFtDb250ZW50X1R5cGVzXS54bWxQSwECLQAUAAYACAAAACEAOP0h/9YAAACUAQAACwAAAAAA&#10;AAAAAAAAAAAvAQAAX3JlbHMvLnJlbHNQSwECLQAUAAYACAAAACEAnFkXsjMCAABcBAAADgAAAAAA&#10;AAAAAAAAAAAuAgAAZHJzL2Uyb0RvYy54bWxQSwECLQAUAAYACAAAACEAWZ1UNOYAAAARAQAADwAA&#10;AAAAAAAAAAAAAACNBAAAZHJzL2Rvd25yZXYueG1sUEsFBgAAAAAEAAQA8wAAAKAFAAAAAA==&#10;" filled="f" stroked="f" strokeweight=".5pt">
                <v:textbox>
                  <w:txbxContent>
                    <w:p w14:paraId="2CD49DC3" w14:textId="4B5722E3" w:rsidR="0091666F" w:rsidRPr="0091666F" w:rsidRDefault="0091666F" w:rsidP="0091666F">
                      <w:p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At the Board meeting in September,</w:t>
                      </w:r>
                      <w:r w:rsidRPr="0091666F">
                        <w:rPr>
                          <w:rFonts w:ascii="Helvetica" w:hAnsi="Helvetica"/>
                          <w:b/>
                          <w:bCs/>
                          <w:color w:val="808080" w:themeColor="background1" w:themeShade="80"/>
                          <w:sz w:val="21"/>
                          <w:szCs w:val="21"/>
                        </w:rPr>
                        <w:t xml:space="preserve"> Dr Joy Shacklock and Colin </w:t>
                      </w:r>
                      <w:r w:rsidRPr="0091666F">
                        <w:rPr>
                          <w:rFonts w:ascii="Helvetica" w:hAnsi="Helvetica"/>
                          <w:color w:val="808080" w:themeColor="background1" w:themeShade="80"/>
                          <w:sz w:val="21"/>
                          <w:szCs w:val="21"/>
                        </w:rPr>
                        <w:t>Dales delivered presentations on</w:t>
                      </w:r>
                      <w:r w:rsidRPr="0091666F">
                        <w:rPr>
                          <w:rFonts w:ascii="Helvetica" w:hAnsi="Helvetica"/>
                          <w:b/>
                          <w:bCs/>
                          <w:color w:val="808080" w:themeColor="background1" w:themeShade="80"/>
                          <w:sz w:val="21"/>
                          <w:szCs w:val="21"/>
                        </w:rPr>
                        <w:t xml:space="preserve"> </w:t>
                      </w:r>
                      <w:r w:rsidRPr="0091666F">
                        <w:rPr>
                          <w:rFonts w:ascii="Helvetica" w:hAnsi="Helvetica"/>
                          <w:b/>
                          <w:bCs/>
                          <w:i/>
                          <w:iCs/>
                          <w:color w:val="808080" w:themeColor="background1" w:themeShade="80"/>
                          <w:sz w:val="21"/>
                          <w:szCs w:val="21"/>
                        </w:rPr>
                        <w:t xml:space="preserve">Safeguarding </w:t>
                      </w:r>
                      <w:r w:rsidRPr="00702DB9">
                        <w:rPr>
                          <w:rFonts w:ascii="Helvetica" w:hAnsi="Helvetica"/>
                          <w:b/>
                          <w:bCs/>
                          <w:i/>
                          <w:iCs/>
                          <w:color w:val="808080" w:themeColor="background1" w:themeShade="80"/>
                          <w:sz w:val="21"/>
                          <w:szCs w:val="21"/>
                        </w:rPr>
                        <w:t>&amp;</w:t>
                      </w:r>
                      <w:r w:rsidRPr="0091666F">
                        <w:rPr>
                          <w:rFonts w:ascii="Helvetica" w:hAnsi="Helvetica"/>
                          <w:b/>
                          <w:bCs/>
                          <w:i/>
                          <w:iCs/>
                          <w:color w:val="808080" w:themeColor="background1" w:themeShade="80"/>
                          <w:sz w:val="21"/>
                          <w:szCs w:val="21"/>
                        </w:rPr>
                        <w:t>Homelessness</w:t>
                      </w:r>
                      <w:r w:rsidRPr="0091666F">
                        <w:rPr>
                          <w:rFonts w:ascii="Helvetica" w:hAnsi="Helvetica"/>
                          <w:b/>
                          <w:bCs/>
                          <w:color w:val="808080" w:themeColor="background1" w:themeShade="80"/>
                          <w:sz w:val="21"/>
                          <w:szCs w:val="21"/>
                        </w:rPr>
                        <w:t xml:space="preserve"> and </w:t>
                      </w:r>
                      <w:r w:rsidRPr="0091666F">
                        <w:rPr>
                          <w:rFonts w:ascii="Helvetica" w:hAnsi="Helvetica"/>
                          <w:b/>
                          <w:bCs/>
                          <w:i/>
                          <w:iCs/>
                          <w:color w:val="808080" w:themeColor="background1" w:themeShade="80"/>
                          <w:sz w:val="21"/>
                          <w:szCs w:val="21"/>
                        </w:rPr>
                        <w:t>Safeguarding in Housing Settings</w:t>
                      </w:r>
                      <w:r w:rsidRPr="0091666F">
                        <w:rPr>
                          <w:rFonts w:ascii="Helvetica" w:hAnsi="Helvetica"/>
                          <w:b/>
                          <w:bCs/>
                          <w:color w:val="808080" w:themeColor="background1" w:themeShade="80"/>
                          <w:sz w:val="21"/>
                          <w:szCs w:val="21"/>
                        </w:rPr>
                        <w:t xml:space="preserve"> </w:t>
                      </w:r>
                      <w:r w:rsidRPr="0091666F">
                        <w:rPr>
                          <w:rFonts w:ascii="Helvetica" w:hAnsi="Helvetica"/>
                          <w:color w:val="808080" w:themeColor="background1" w:themeShade="80"/>
                          <w:sz w:val="21"/>
                          <w:szCs w:val="21"/>
                        </w:rPr>
                        <w:t>respectively</w:t>
                      </w:r>
                    </w:p>
                    <w:p w14:paraId="73B509AF" w14:textId="77777777" w:rsidR="0091666F" w:rsidRPr="0091666F" w:rsidRDefault="0091666F" w:rsidP="0091666F">
                      <w:p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The presentations looked at:</w:t>
                      </w:r>
                    </w:p>
                    <w:p w14:paraId="034176F3" w14:textId="77777777" w:rsidR="0091666F" w:rsidRPr="0091666F" w:rsidRDefault="0091666F" w:rsidP="0091666F">
                      <w:pPr>
                        <w:numPr>
                          <w:ilvl w:val="0"/>
                          <w:numId w:val="9"/>
                        </w:num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 xml:space="preserve">The support available for people with complex needs who are </w:t>
                      </w:r>
                      <w:proofErr w:type="gramStart"/>
                      <w:r w:rsidRPr="0091666F">
                        <w:rPr>
                          <w:rFonts w:ascii="Helvetica" w:hAnsi="Helvetica"/>
                          <w:color w:val="808080" w:themeColor="background1" w:themeShade="80"/>
                          <w:sz w:val="21"/>
                          <w:szCs w:val="21"/>
                        </w:rPr>
                        <w:t>homeless;</w:t>
                      </w:r>
                      <w:proofErr w:type="gramEnd"/>
                    </w:p>
                    <w:p w14:paraId="017D0799" w14:textId="77777777" w:rsidR="0091666F" w:rsidRPr="0091666F" w:rsidRDefault="0091666F" w:rsidP="0091666F">
                      <w:pPr>
                        <w:numPr>
                          <w:ilvl w:val="0"/>
                          <w:numId w:val="9"/>
                        </w:num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 xml:space="preserve">The safeguarding issues people who are homeless face such as self-neglect and the risk of </w:t>
                      </w:r>
                      <w:proofErr w:type="gramStart"/>
                      <w:r w:rsidRPr="0091666F">
                        <w:rPr>
                          <w:rFonts w:ascii="Helvetica" w:hAnsi="Helvetica"/>
                          <w:color w:val="808080" w:themeColor="background1" w:themeShade="80"/>
                          <w:sz w:val="21"/>
                          <w:szCs w:val="21"/>
                        </w:rPr>
                        <w:t>abuse;</w:t>
                      </w:r>
                      <w:proofErr w:type="gramEnd"/>
                    </w:p>
                    <w:p w14:paraId="3499185B" w14:textId="5977ADE2" w:rsidR="0091666F" w:rsidRPr="0091666F" w:rsidRDefault="0091666F" w:rsidP="0091666F">
                      <w:pPr>
                        <w:numPr>
                          <w:ilvl w:val="0"/>
                          <w:numId w:val="9"/>
                        </w:num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The impact of Adverse Childhood Experiences (ACEs) on</w:t>
                      </w:r>
                      <w:r w:rsidRPr="00702DB9">
                        <w:rPr>
                          <w:rFonts w:ascii="Helvetica" w:hAnsi="Helvetica"/>
                          <w:color w:val="808080" w:themeColor="background1" w:themeShade="80"/>
                          <w:sz w:val="21"/>
                          <w:szCs w:val="21"/>
                        </w:rPr>
                        <w:t xml:space="preserve"> </w:t>
                      </w:r>
                      <w:r w:rsidRPr="0091666F">
                        <w:rPr>
                          <w:rFonts w:ascii="Helvetica" w:hAnsi="Helvetica"/>
                          <w:color w:val="808080" w:themeColor="background1" w:themeShade="80"/>
                          <w:sz w:val="21"/>
                          <w:szCs w:val="21"/>
                        </w:rPr>
                        <w:t>those who are homeless</w:t>
                      </w:r>
                      <w:r w:rsidRPr="00702DB9">
                        <w:rPr>
                          <w:rFonts w:ascii="Helvetica" w:hAnsi="Helvetica"/>
                          <w:color w:val="808080" w:themeColor="background1" w:themeShade="80"/>
                          <w:sz w:val="21"/>
                          <w:szCs w:val="21"/>
                        </w:rPr>
                        <w:t>;</w:t>
                      </w:r>
                      <w:r w:rsidRPr="0091666F">
                        <w:rPr>
                          <w:rFonts w:ascii="Helvetica" w:hAnsi="Helvetica"/>
                          <w:color w:val="808080" w:themeColor="background1" w:themeShade="80"/>
                          <w:sz w:val="21"/>
                          <w:szCs w:val="21"/>
                        </w:rPr>
                        <w:t xml:space="preserve"> </w:t>
                      </w:r>
                      <w:proofErr w:type="gramStart"/>
                      <w:r w:rsidRPr="0091666F">
                        <w:rPr>
                          <w:rFonts w:ascii="Helvetica" w:hAnsi="Helvetica"/>
                          <w:color w:val="808080" w:themeColor="background1" w:themeShade="80"/>
                          <w:sz w:val="21"/>
                          <w:szCs w:val="21"/>
                        </w:rPr>
                        <w:t>and;</w:t>
                      </w:r>
                      <w:proofErr w:type="gramEnd"/>
                    </w:p>
                    <w:p w14:paraId="5F120B30" w14:textId="68E245F0" w:rsidR="0091666F" w:rsidRPr="00702DB9" w:rsidRDefault="0091666F" w:rsidP="0091666F">
                      <w:pPr>
                        <w:numPr>
                          <w:ilvl w:val="0"/>
                          <w:numId w:val="9"/>
                        </w:num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Accommodation and Housing</w:t>
                      </w:r>
                    </w:p>
                    <w:p w14:paraId="4BA20278" w14:textId="77777777" w:rsidR="0091666F" w:rsidRPr="0091666F" w:rsidRDefault="0091666F" w:rsidP="0091666F">
                      <w:pPr>
                        <w:ind w:left="360"/>
                        <w:rPr>
                          <w:rFonts w:ascii="Helvetica" w:hAnsi="Helvetica"/>
                          <w:color w:val="808080" w:themeColor="background1" w:themeShade="80"/>
                          <w:sz w:val="21"/>
                          <w:szCs w:val="21"/>
                        </w:rPr>
                      </w:pPr>
                    </w:p>
                    <w:p w14:paraId="72630E19" w14:textId="6A020684" w:rsidR="0091666F" w:rsidRPr="0091666F" w:rsidRDefault="0091666F" w:rsidP="0091666F">
                      <w:pPr>
                        <w:rPr>
                          <w:rFonts w:ascii="Helvetica" w:hAnsi="Helvetica"/>
                          <w:color w:val="808080" w:themeColor="background1" w:themeShade="80"/>
                          <w:sz w:val="21"/>
                          <w:szCs w:val="21"/>
                        </w:rPr>
                      </w:pPr>
                      <w:r w:rsidRPr="0091666F">
                        <w:rPr>
                          <w:rFonts w:ascii="Helvetica" w:hAnsi="Helvetica"/>
                          <w:color w:val="808080" w:themeColor="background1" w:themeShade="80"/>
                          <w:sz w:val="21"/>
                          <w:szCs w:val="21"/>
                        </w:rPr>
                        <w:t>A dedicated session at the Executive meeting in the New Year will take place to discuss further what the SAB can do to address housing and homelessness</w:t>
                      </w:r>
                      <w:r w:rsidRPr="00702DB9">
                        <w:rPr>
                          <w:rFonts w:ascii="Helvetica" w:hAnsi="Helvetica"/>
                          <w:color w:val="808080" w:themeColor="background1" w:themeShade="80"/>
                          <w:sz w:val="21"/>
                          <w:szCs w:val="21"/>
                        </w:rPr>
                        <w:t xml:space="preserve"> as part of our strategic plan</w:t>
                      </w:r>
                    </w:p>
                    <w:p w14:paraId="3E783D4E" w14:textId="77777777" w:rsidR="00972E54" w:rsidRPr="00702DB9" w:rsidRDefault="00972E54" w:rsidP="00972E54">
                      <w:pPr>
                        <w:rPr>
                          <w:rFonts w:ascii="Helvetica" w:hAnsi="Helvetica"/>
                          <w:color w:val="808080" w:themeColor="background1" w:themeShade="80"/>
                          <w:sz w:val="21"/>
                          <w:szCs w:val="21"/>
                        </w:rPr>
                      </w:pPr>
                    </w:p>
                  </w:txbxContent>
                </v:textbox>
              </v:shape>
            </w:pict>
          </mc:Fallback>
        </mc:AlternateContent>
      </w:r>
      <w:r w:rsidR="0091666F">
        <w:rPr>
          <w:rFonts w:ascii="Helvetica Neue" w:hAnsi="Helvetica Neue" w:cs="Helvetica Neue"/>
          <w:noProof/>
          <w:color w:val="000000"/>
          <w:sz w:val="22"/>
          <w:szCs w:val="22"/>
        </w:rPr>
        <mc:AlternateContent>
          <mc:Choice Requires="wps">
            <w:drawing>
              <wp:anchor distT="0" distB="0" distL="114300" distR="114300" simplePos="0" relativeHeight="251808768" behindDoc="0" locked="0" layoutInCell="1" allowOverlap="1" wp14:anchorId="4795755E" wp14:editId="241A1CCA">
                <wp:simplePos x="0" y="0"/>
                <wp:positionH relativeFrom="column">
                  <wp:posOffset>2416891</wp:posOffset>
                </wp:positionH>
                <wp:positionV relativeFrom="paragraph">
                  <wp:posOffset>388620</wp:posOffset>
                </wp:positionV>
                <wp:extent cx="4309745" cy="3937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4309745" cy="393700"/>
                        </a:xfrm>
                        <a:prstGeom prst="rect">
                          <a:avLst/>
                        </a:prstGeom>
                        <a:noFill/>
                        <a:ln w="6350">
                          <a:noFill/>
                        </a:ln>
                      </wps:spPr>
                      <wps:txbx>
                        <w:txbxContent>
                          <w:p w14:paraId="12948916" w14:textId="213F2821" w:rsidR="007D560D" w:rsidRPr="00006D08" w:rsidRDefault="007D560D" w:rsidP="000A19BD">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95755E" id="Text Box 116" o:spid="_x0000_s1064" type="#_x0000_t202" style="position:absolute;left:0;text-align:left;margin-left:190.3pt;margin-top:30.6pt;width:339.35pt;height: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X6NAIAAF0EAAAOAAAAZHJzL2Uyb0RvYy54bWysVE1v2zAMvQ/YfxB0X+x8tjHiFFmLDAOC&#10;tkAy9KzIUmzAEjVJiZ39+lFynAbdTsMuMkVSFN97lBcPrarJSVhXgc7pcJBSIjSHotKHnP7Yrb/c&#10;U+I80wWrQYucnoWjD8vPnxaNycQISqgLYQkW0S5rTE5L702WJI6XQjE3ACM0BiVYxTxu7SEpLGuw&#10;uqqTUZrOkgZsYSxw4Rx6n7ogXcb6UgruX6R0wpM6p9ibj6uN6z6syXLBsoNlpqz4pQ32D10oVmm8&#10;9FrqiXlGjrb6o5SquAUH0g84qASkrLiIGBDNMP2AZlsyIyIWJMeZK03u/5Xlz6dXS6oCtRvOKNFM&#10;oUg70XryFVoSfMhQY1yGiVuDqb7FAGb3fofOALyVVoUvQiIYR67PV35DOY7OyTid302mlHCMjefj&#10;uzQKkLyfNtb5bwIUCUZOLeoXaWWnjfPYCab2KeEyDeuqrqOGtSZNTmfjaRoPXCN4otZ4MGDoeg2W&#10;b/dtRD2+74HsoTgjPgvdjDjD1xU2sWHOvzKLQ4GQcND9Cy6yBrwMLhYlJdhff/OHfNQKo5Q0OGQ5&#10;dT+PzApK6u8aVZwPJ5MwlXEzmd6NcGNvI/vbiD6qR8A5HuKTMjyaId/XvSktqDd8D6twK4aY5nh3&#10;Tn1vPvpu9PE9cbFaxSScQ8P8Rm8ND6UDrYHiXfvGrLno4FHBZ+jHkWUf5OhyO0FWRw+yiloFojtW&#10;L/zjDEcJL+8tPJLbfcx6/yssfwMAAP//AwBQSwMEFAAGAAgAAAAhAA7nHMzlAAAAEAEAAA8AAABk&#10;cnMvZG93bnJldi54bWxMTz1PwzAQ3ZH4D9YhsVG7jhqFNE5VBVVICIaWLt2c2E2i2ucQu23g1+NO&#10;sJzu9N69j2I1WUMuevS9QwHzGQOisXGqx1bA/nPzlAHxQaKSxqEW8K09rMr7u0Lmyl1xqy+70JIo&#10;gj6XAroQhpxS33TaSj9zg8aIHd1oZYjn2FI1ymsUt4ZyxlJqZY/RoZODrjrdnHZnK+Ct2nzIbc1t&#10;9mOq1/fjevjaHxZCPD5ML8s41ksgQU/h7wNuHWJ+KGOw2p1ReWIEJBlLI1VAOudAbgS2eE6A1HHj&#10;CQdaFvR/kfIXAAD//wMAUEsBAi0AFAAGAAgAAAAhALaDOJL+AAAA4QEAABMAAAAAAAAAAAAAAAAA&#10;AAAAAFtDb250ZW50X1R5cGVzXS54bWxQSwECLQAUAAYACAAAACEAOP0h/9YAAACUAQAACwAAAAAA&#10;AAAAAAAAAAAvAQAAX3JlbHMvLnJlbHNQSwECLQAUAAYACAAAACEAtcQF+jQCAABdBAAADgAAAAAA&#10;AAAAAAAAAAAuAgAAZHJzL2Uyb0RvYy54bWxQSwECLQAUAAYACAAAACEADucczOUAAAAQAQAADwAA&#10;AAAAAAAAAAAAAACOBAAAZHJzL2Rvd25yZXYueG1sUEsFBgAAAAAEAAQA8wAAAKAFAAAAAA==&#10;" filled="f" stroked="f" strokeweight=".5pt">
                <v:textbox>
                  <w:txbxContent>
                    <w:p w14:paraId="12948916" w14:textId="213F2821" w:rsidR="007D560D" w:rsidRPr="00006D08" w:rsidRDefault="007D560D" w:rsidP="000A19BD">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91666F">
        <w:rPr>
          <w:rFonts w:ascii="Helvetica Neue" w:hAnsi="Helvetica Neue" w:cs="Helvetica Neue"/>
          <w:noProof/>
          <w:color w:val="000000"/>
          <w:sz w:val="22"/>
          <w:szCs w:val="22"/>
        </w:rPr>
        <mc:AlternateContent>
          <mc:Choice Requires="wps">
            <w:drawing>
              <wp:anchor distT="0" distB="0" distL="114300" distR="114300" simplePos="0" relativeHeight="251806720" behindDoc="0" locked="0" layoutInCell="1" allowOverlap="1" wp14:anchorId="55EDA774" wp14:editId="565C972F">
                <wp:simplePos x="0" y="0"/>
                <wp:positionH relativeFrom="column">
                  <wp:posOffset>2502441</wp:posOffset>
                </wp:positionH>
                <wp:positionV relativeFrom="paragraph">
                  <wp:posOffset>283413</wp:posOffset>
                </wp:positionV>
                <wp:extent cx="3939540" cy="3714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939540" cy="371475"/>
                        </a:xfrm>
                        <a:prstGeom prst="rect">
                          <a:avLst/>
                        </a:prstGeom>
                        <a:noFill/>
                        <a:ln w="6350">
                          <a:noFill/>
                        </a:ln>
                      </wps:spPr>
                      <wps:txbx>
                        <w:txbxContent>
                          <w:p w14:paraId="47AC024D" w14:textId="7A0AFC84" w:rsidR="007D560D" w:rsidRPr="00006D08" w:rsidRDefault="001718F0" w:rsidP="000A19BD">
                            <w:pPr>
                              <w:rPr>
                                <w:rFonts w:ascii="Helvetica" w:hAnsi="Helvetica"/>
                                <w:sz w:val="28"/>
                                <w:szCs w:val="28"/>
                              </w:rPr>
                            </w:pPr>
                            <w:r>
                              <w:rPr>
                                <w:rFonts w:ascii="Helvetica" w:hAnsi="Helvetica" w:cs="Avenir Next"/>
                                <w:b/>
                                <w:bCs/>
                                <w:color w:val="175AA5"/>
                                <w:sz w:val="28"/>
                                <w:szCs w:val="28"/>
                              </w:rPr>
                              <w:t>Safeguarding and Homelessness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EDA774" id="Text Box 115" o:spid="_x0000_s1065" type="#_x0000_t202" style="position:absolute;left:0;text-align:left;margin-left:197.05pt;margin-top:22.3pt;width:310.2pt;height:29.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QMgIAAF0EAAAOAAAAZHJzL2Uyb0RvYy54bWysVE2P2jAQvVfqf7B8L+FzWRBhRXdFVQnt&#10;rgTVno3jQKTE49qGhP76PjvAom1PVS/OeN54PPPeOLOHpirZUVlXkE55r9PlTGlJWaF3Kf+xWX65&#10;58x5oTNRklYpPynHH+afP81qM1V92lOZKcuQRLtpbVK+995Mk8TJvaqE65BRGmBOthIeW7tLMitq&#10;ZK/KpN/t3iU12cxYkso5eJ9akM9j/jxX0r/kuVOelSlHbT6uNq7bsCbzmZjurDD7Qp7LEP9QRSUK&#10;jUuvqZ6EF+xgiz9SVYW05Cj3HUlVQnleSBV7QDe97odu1nthVOwF5Dhzpcn9v7Ty+fhqWZFBu96I&#10;My0qiLRRjWdfqWHBB4Zq46YIXBuE+gYAoi9+B2dovMltFb5oiQEH16crvyGdhHMwGUxGQ0AS2GDc&#10;G45j+uT9tLHOf1NUsWCk3EK/SKs4rpxHJQi9hITLNC2LsowalprVKb8bjLrxwBXBiVLjYOihrTVY&#10;vtk2sevB5NLIlrIT+rPUzogzclmgiJVw/lVYDAXqxqD7Fyx5SbiMzhZne7K//uYP8dAKKGc1hizl&#10;7udBWMVZ+V1DxUlvGOjwcTMcjfvY2Ftke4voQ/VImOMenpSR0QzxvryYuaXqDe9hEW4FJLTE3Sn3&#10;F/PRt6OP9yTVYhGDMIdG+JVeGxlSB1oDxZvmTVhz1sFDwWe6jKOYfpCjjW0FWRw85UXUKhDdsnrm&#10;HzMcJTy/t/BIbvcx6v2vMP8NAAD//wMAUEsDBBQABgAIAAAAIQCaY7lz5QAAABABAAAPAAAAZHJz&#10;L2Rvd25yZXYueG1sTE89b8IwEN0r9T9Yh9StOIGAaIiDUCpUqWoHKEs3Jz6SCPucxgbS/vo6U7uc&#10;7vTevY9sMxjNrti71pKAeBoBQ6qsaqkWcPzYPa6AOS9JSW0JBXyjg01+f5fJVNkb7fF68DULIuRS&#10;KaDxvks5d1WDRrqp7ZACdrK9kT6cfc1VL29B3Gg+i6IlN7Kl4NDIDosGq/PhYgS8Frt3uS9nZvWj&#10;i5e307b7On4uhHiYDM/rMLZrYB4H//cBY4eQH/IQrLQXUo5pAfOnJA5UAUmyBDYSojhZACvHbR4D&#10;zzP+v0j+CwAA//8DAFBLAQItABQABgAIAAAAIQC2gziS/gAAAOEBAAATAAAAAAAAAAAAAAAAAAAA&#10;AABbQ29udGVudF9UeXBlc10ueG1sUEsBAi0AFAAGAAgAAAAhADj9If/WAAAAlAEAAAsAAAAAAAAA&#10;AAAAAAAALwEAAF9yZWxzLy5yZWxzUEsBAi0AFAAGAAgAAAAhAClD9xAyAgAAXQQAAA4AAAAAAAAA&#10;AAAAAAAALgIAAGRycy9lMm9Eb2MueG1sUEsBAi0AFAAGAAgAAAAhAJpjuXPlAAAAEAEAAA8AAAAA&#10;AAAAAAAAAAAAjAQAAGRycy9kb3ducmV2LnhtbFBLBQYAAAAABAAEAPMAAACeBQAAAAA=&#10;" filled="f" stroked="f" strokeweight=".5pt">
                <v:textbox>
                  <w:txbxContent>
                    <w:p w14:paraId="47AC024D" w14:textId="7A0AFC84" w:rsidR="007D560D" w:rsidRPr="00006D08" w:rsidRDefault="001718F0" w:rsidP="000A19BD">
                      <w:pPr>
                        <w:rPr>
                          <w:rFonts w:ascii="Helvetica" w:hAnsi="Helvetica"/>
                          <w:sz w:val="28"/>
                          <w:szCs w:val="28"/>
                        </w:rPr>
                      </w:pPr>
                      <w:r>
                        <w:rPr>
                          <w:rFonts w:ascii="Helvetica" w:hAnsi="Helvetica" w:cs="Avenir Next"/>
                          <w:b/>
                          <w:bCs/>
                          <w:color w:val="175AA5"/>
                          <w:sz w:val="28"/>
                          <w:szCs w:val="28"/>
                        </w:rPr>
                        <w:t>Safeguarding and Homelessness</w:t>
                      </w:r>
                    </w:p>
                  </w:txbxContent>
                </v:textbox>
              </v:shape>
            </w:pict>
          </mc:Fallback>
        </mc:AlternateContent>
      </w:r>
      <w:r w:rsidR="008F4230">
        <w:rPr>
          <w:rFonts w:ascii="Helvetica Neue" w:hAnsi="Helvetica Neue" w:cs="Helvetica Neue"/>
          <w:noProof/>
          <w:color w:val="000000"/>
          <w:sz w:val="22"/>
          <w:szCs w:val="22"/>
        </w:rPr>
        <mc:AlternateContent>
          <mc:Choice Requires="wps">
            <w:drawing>
              <wp:anchor distT="0" distB="0" distL="114300" distR="114300" simplePos="0" relativeHeight="251691008" behindDoc="0" locked="0" layoutInCell="1" allowOverlap="1" wp14:anchorId="2F275C72" wp14:editId="6C8413F8">
                <wp:simplePos x="0" y="0"/>
                <wp:positionH relativeFrom="column">
                  <wp:posOffset>2500009</wp:posOffset>
                </wp:positionH>
                <wp:positionV relativeFrom="paragraph">
                  <wp:posOffset>218386</wp:posOffset>
                </wp:positionV>
                <wp:extent cx="4385945" cy="8959174"/>
                <wp:effectExtent l="0" t="0" r="0" b="0"/>
                <wp:wrapNone/>
                <wp:docPr id="25" name="Rectangle 25"/>
                <wp:cNvGraphicFramePr/>
                <a:graphic xmlns:a="http://schemas.openxmlformats.org/drawingml/2006/main">
                  <a:graphicData uri="http://schemas.microsoft.com/office/word/2010/wordprocessingShape">
                    <wps:wsp>
                      <wps:cNvSpPr/>
                      <wps:spPr>
                        <a:xfrm>
                          <a:off x="0" y="0"/>
                          <a:ext cx="4385945" cy="895917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F1198" w14:textId="77777777" w:rsidR="0091666F" w:rsidRDefault="0091666F" w:rsidP="0091666F">
                            <w:pPr>
                              <w:spacing w:after="450"/>
                              <w:rPr>
                                <w:rFonts w:ascii="Arial" w:hAnsi="Arial" w:cs="Arial"/>
                                <w:color w:val="535353"/>
                                <w:sz w:val="20"/>
                                <w:szCs w:val="20"/>
                              </w:rPr>
                            </w:pPr>
                          </w:p>
                          <w:p w14:paraId="605551F5"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The Care and Health Improvement Programme </w:t>
                            </w:r>
                          </w:p>
                          <w:p w14:paraId="67B1099F"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(CHIP) funded by the Department of Health and </w:t>
                            </w:r>
                          </w:p>
                          <w:p w14:paraId="3E598927"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Social Care (DHSC) and delivered by the Local </w:t>
                            </w:r>
                          </w:p>
                          <w:p w14:paraId="7A81F2BE"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Government Association (LGA) in association </w:t>
                            </w:r>
                          </w:p>
                          <w:p w14:paraId="4F0CB6F9"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with the Association of Directors of Adult Social </w:t>
                            </w:r>
                          </w:p>
                          <w:p w14:paraId="03E53E5F" w14:textId="6D164B99"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Services (ADASS) has a national work</w:t>
                            </w:r>
                            <w:r w:rsidR="005766EA">
                              <w:rPr>
                                <w:rFonts w:ascii="Helvetica" w:hAnsi="Helvetica" w:cs="Arial"/>
                                <w:color w:val="808080" w:themeColor="background1" w:themeShade="80"/>
                                <w:sz w:val="21"/>
                                <w:szCs w:val="21"/>
                              </w:rPr>
                              <w:t xml:space="preserve"> </w:t>
                            </w:r>
                            <w:r w:rsidRPr="0091666F">
                              <w:rPr>
                                <w:rFonts w:ascii="Helvetica" w:hAnsi="Helvetica" w:cs="Arial"/>
                                <w:color w:val="808080" w:themeColor="background1" w:themeShade="80"/>
                                <w:sz w:val="21"/>
                                <w:szCs w:val="21"/>
                              </w:rPr>
                              <w:t xml:space="preserve">stream on </w:t>
                            </w:r>
                          </w:p>
                          <w:p w14:paraId="79F8CED7" w14:textId="04E5EDED" w:rsidR="0091666F" w:rsidRPr="0091666F"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safeguarding adults and homelessness.</w:t>
                            </w:r>
                          </w:p>
                          <w:p w14:paraId="2AC9CA16"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This is an important piece of work and from this</w:t>
                            </w:r>
                          </w:p>
                          <w:p w14:paraId="59240B89" w14:textId="35D440E1" w:rsidR="0091666F" w:rsidRPr="00702DB9" w:rsidRDefault="005766EA" w:rsidP="0091666F">
                            <w:pPr>
                              <w:rPr>
                                <w:rFonts w:ascii="Helvetica" w:hAnsi="Helvetica" w:cs="Arial"/>
                                <w:color w:val="808080" w:themeColor="background1" w:themeShade="80"/>
                                <w:sz w:val="21"/>
                                <w:szCs w:val="21"/>
                              </w:rPr>
                            </w:pPr>
                            <w:hyperlink r:id="rId41" w:tgtFrame="_blank" w:history="1">
                              <w:r w:rsidR="0091666F" w:rsidRPr="0091666F">
                                <w:rPr>
                                  <w:rFonts w:ascii="Helvetica" w:hAnsi="Helvetica" w:cs="Arial"/>
                                  <w:color w:val="0070C0"/>
                                  <w:sz w:val="21"/>
                                  <w:szCs w:val="21"/>
                                </w:rPr>
                                <w:t> </w:t>
                              </w:r>
                              <w:r w:rsidR="0091666F" w:rsidRPr="0091666F">
                                <w:rPr>
                                  <w:rFonts w:ascii="Helvetica" w:hAnsi="Helvetica" w:cs="Arial"/>
                                  <w:b/>
                                  <w:bCs/>
                                  <w:color w:val="0070C0"/>
                                  <w:sz w:val="21"/>
                                  <w:szCs w:val="21"/>
                                </w:rPr>
                                <w:t>Adult safeguarding and homelessness – A briefing on Positive Practice</w:t>
                              </w:r>
                            </w:hyperlink>
                            <w:r w:rsidR="0091666F" w:rsidRPr="0091666F">
                              <w:rPr>
                                <w:rFonts w:ascii="Helvetica" w:hAnsi="Helvetica" w:cs="Arial"/>
                                <w:color w:val="0070C0"/>
                                <w:sz w:val="21"/>
                                <w:szCs w:val="21"/>
                              </w:rPr>
                              <w:t> </w:t>
                            </w:r>
                            <w:r w:rsidR="0091666F" w:rsidRPr="0091666F">
                              <w:rPr>
                                <w:rFonts w:ascii="Helvetica" w:hAnsi="Helvetica" w:cs="Arial"/>
                                <w:color w:val="808080" w:themeColor="background1" w:themeShade="80"/>
                                <w:sz w:val="21"/>
                                <w:szCs w:val="21"/>
                              </w:rPr>
                              <w:t>has been produced.</w:t>
                            </w:r>
                          </w:p>
                          <w:p w14:paraId="003D3535" w14:textId="65E16D11" w:rsidR="0091666F" w:rsidRPr="0091666F" w:rsidRDefault="0091666F" w:rsidP="0091666F">
                            <w:pPr>
                              <w:rPr>
                                <w:rFonts w:ascii="Helvetica" w:hAnsi="Helvetica" w:cs="Arial"/>
                                <w:color w:val="535353"/>
                                <w:sz w:val="21"/>
                                <w:szCs w:val="21"/>
                              </w:rPr>
                            </w:pPr>
                            <w:r w:rsidRPr="00702DB9">
                              <w:rPr>
                                <w:rFonts w:ascii="Helvetica" w:hAnsi="Helvetica" w:cs="Arial"/>
                                <w:color w:val="808080" w:themeColor="background1" w:themeShade="80"/>
                                <w:sz w:val="21"/>
                                <w:szCs w:val="21"/>
                              </w:rPr>
                              <w:t xml:space="preserve">For more information and links to the webinars which informed this work visit </w:t>
                            </w:r>
                            <w:hyperlink r:id="rId42" w:history="1">
                              <w:r w:rsidRPr="0091666F">
                                <w:rPr>
                                  <w:rStyle w:val="Hyperlink"/>
                                  <w:rFonts w:ascii="Helvetica" w:hAnsi="Helvetica" w:cs="Arial"/>
                                  <w:sz w:val="21"/>
                                  <w:szCs w:val="21"/>
                                </w:rPr>
                                <w:t>https://safeguardingadults.co.uk/news/adult-safeguarding-and-homelessness-a-briefing-on-positive-practice/</w:t>
                              </w:r>
                            </w:hyperlink>
                          </w:p>
                          <w:p w14:paraId="565327A0" w14:textId="77777777" w:rsidR="0091666F" w:rsidRPr="0091666F" w:rsidRDefault="0091666F" w:rsidP="0091666F">
                            <w:pPr>
                              <w:rPr>
                                <w:rFonts w:ascii="Arial" w:hAnsi="Arial" w:cs="Arial"/>
                                <w:color w:val="535353"/>
                                <w:sz w:val="20"/>
                                <w:szCs w:val="20"/>
                              </w:rPr>
                            </w:pPr>
                          </w:p>
                          <w:p w14:paraId="74B320D9" w14:textId="77777777" w:rsidR="0091666F" w:rsidRDefault="0091666F" w:rsidP="00916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75C72" id="Rectangle 25" o:spid="_x0000_s1066" style="position:absolute;left:0;text-align:left;margin-left:196.85pt;margin-top:17.2pt;width:345.35pt;height:70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verwIAANkFAAAOAAAAZHJzL2Uyb0RvYy54bWysVE1v2zAMvQ/YfxB0Xx1nyZoEdYqgRYcB&#10;XRu0HXpWZCk2IImapMTOfv0o2XGzrtth2MWW+PFIPpG8uGy1InvhfA2moPnZiBJhOJS12Rb029PN&#10;hxklPjBTMgVGFPQgPL1cvn930diFGEMFqhSOIIjxi8YWtArBLrLM80po5s/ACoNKCU6zgFe3zUrH&#10;GkTXKhuPRp+yBlxpHXDhPUqvOyVdJnwpBQ/3UnoRiCoo5hbS16XvJn6z5QVbbB2zVc37NNg/ZKFZ&#10;bTDoAHXNAiM7V/8GpWvuwIMMZxx0BlLWXKQasJp89Kqax4pZkWpBcrwdaPL/D5bf7deO1GVBx1NK&#10;DNP4Rg/IGjNbJQjKkKDG+gXaPdq1628ej7HaVjod/1gHaROph4FU0QbCUTj5OJvOJwjOUTebT+f5&#10;+SSiZi/u1vnwWYAm8VBQh/ETmWx/60NnejSJ0TyouryplUqX2CniSjmyZ/jGjHNhwjS5q53+CmUn&#10;x14Z9a+NYuyJTjw7ijGb1HMRKeX2SxBlYigDMWiXT5RkkZiOinQKByWinTIPQiKnWPw4JTIgn+aY&#10;d6qKlaITT/+YSwKMyBLjD9g9wFv15z3BvX10FWkYBufR3xLrShw8UmQwYXDWtQH3FoAKQ+TO/khS&#10;R01kKbSbNvXbJD1HFG2gPGATOuim01t+U2Mj3DIf1szhOOLg4ooJ9/iRCpqCQn+ipAL34y15tMcp&#10;QS0lDY53Qf33HXOCEvXF4PzM8wkmQEK6TKbnY7y4U83mVGN2+gqwu3JcZpanY7QP6niUDvQzbqJV&#10;jIoqZjjGLigP7ni5Ct3awV3GxWqVzHAHWBZuzaPlETwSHRv9qX1mzvbTEHCQ7uC4Ctji1VB0ttHT&#10;wGoXQNZpYl547Z8A90fq637XxQV1ek9WLxt5+RMAAP//AwBQSwMEFAAGAAgAAAAhAK63SGrhAAAA&#10;DAEAAA8AAABkcnMvZG93bnJldi54bWxMj8FOwzAMhu9IvENkJG4sZQ1slKYTIE0c0CYxJiFuWWPS&#10;isYpTbaUtyc9we2z/Ov353I12o6dcPCtIwnXswwYUu10S0bC/m19tQTmgyKtOkco4Qc9rKrzs1IV&#10;2kV6xdMuGJZKyBdKQhNCX3Du6wat8jPXI6XdpxusCmkcDNeDiqncdnyeZbfcqpbShUb1+NRg/bU7&#10;WglRbF0Ua7N4nG/27x/bF/P83UYpLy/Gh3tgAcfwF4ZJP6lDlZwO7kjas05CfpcvUjSBEMCmQLac&#10;6JBIiJsceFXy/09UvwAAAP//AwBQSwECLQAUAAYACAAAACEAtoM4kv4AAADhAQAAEwAAAAAAAAAA&#10;AAAAAAAAAAAAW0NvbnRlbnRfVHlwZXNdLnhtbFBLAQItABQABgAIAAAAIQA4/SH/1gAAAJQBAAAL&#10;AAAAAAAAAAAAAAAAAC8BAABfcmVscy8ucmVsc1BLAQItABQABgAIAAAAIQDR7yverwIAANkFAAAO&#10;AAAAAAAAAAAAAAAAAC4CAABkcnMvZTJvRG9jLnhtbFBLAQItABQABgAIAAAAIQCut0hq4QAAAAwB&#10;AAAPAAAAAAAAAAAAAAAAAAkFAABkcnMvZG93bnJldi54bWxQSwUGAAAAAAQABADzAAAAFwYAAAAA&#10;" fillcolor="#deeaf6 [664]" stroked="f" strokeweight="1pt">
                <v:textbox>
                  <w:txbxContent>
                    <w:p w14:paraId="6EEF1198" w14:textId="77777777" w:rsidR="0091666F" w:rsidRDefault="0091666F" w:rsidP="0091666F">
                      <w:pPr>
                        <w:spacing w:after="450"/>
                        <w:rPr>
                          <w:rFonts w:ascii="Arial" w:hAnsi="Arial" w:cs="Arial"/>
                          <w:color w:val="535353"/>
                          <w:sz w:val="20"/>
                          <w:szCs w:val="20"/>
                        </w:rPr>
                      </w:pPr>
                    </w:p>
                    <w:p w14:paraId="605551F5"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The Care and Health Improvement Programme </w:t>
                      </w:r>
                    </w:p>
                    <w:p w14:paraId="67B1099F"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(CHIP) funded by the Department of Health and </w:t>
                      </w:r>
                    </w:p>
                    <w:p w14:paraId="3E598927"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Social Care (DHSC) and delivered by the Local </w:t>
                      </w:r>
                    </w:p>
                    <w:p w14:paraId="7A81F2BE"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Government Association (LGA) in association </w:t>
                      </w:r>
                    </w:p>
                    <w:p w14:paraId="4F0CB6F9"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 xml:space="preserve">with the Association of Directors of Adult Social </w:t>
                      </w:r>
                    </w:p>
                    <w:p w14:paraId="03E53E5F" w14:textId="6D164B99"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Services (ADASS) has a national work</w:t>
                      </w:r>
                      <w:r w:rsidR="005766EA">
                        <w:rPr>
                          <w:rFonts w:ascii="Helvetica" w:hAnsi="Helvetica" w:cs="Arial"/>
                          <w:color w:val="808080" w:themeColor="background1" w:themeShade="80"/>
                          <w:sz w:val="21"/>
                          <w:szCs w:val="21"/>
                        </w:rPr>
                        <w:t xml:space="preserve"> </w:t>
                      </w:r>
                      <w:r w:rsidRPr="0091666F">
                        <w:rPr>
                          <w:rFonts w:ascii="Helvetica" w:hAnsi="Helvetica" w:cs="Arial"/>
                          <w:color w:val="808080" w:themeColor="background1" w:themeShade="80"/>
                          <w:sz w:val="21"/>
                          <w:szCs w:val="21"/>
                        </w:rPr>
                        <w:t xml:space="preserve">stream on </w:t>
                      </w:r>
                    </w:p>
                    <w:p w14:paraId="79F8CED7" w14:textId="04E5EDED" w:rsidR="0091666F" w:rsidRPr="0091666F"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safeguarding adults and homelessness.</w:t>
                      </w:r>
                    </w:p>
                    <w:p w14:paraId="2AC9CA16" w14:textId="77777777" w:rsidR="00702DB9" w:rsidRPr="00702DB9" w:rsidRDefault="0091666F" w:rsidP="0091666F">
                      <w:pPr>
                        <w:rPr>
                          <w:rFonts w:ascii="Helvetica" w:hAnsi="Helvetica" w:cs="Arial"/>
                          <w:color w:val="808080" w:themeColor="background1" w:themeShade="80"/>
                          <w:sz w:val="21"/>
                          <w:szCs w:val="21"/>
                        </w:rPr>
                      </w:pPr>
                      <w:r w:rsidRPr="0091666F">
                        <w:rPr>
                          <w:rFonts w:ascii="Helvetica" w:hAnsi="Helvetica" w:cs="Arial"/>
                          <w:color w:val="808080" w:themeColor="background1" w:themeShade="80"/>
                          <w:sz w:val="21"/>
                          <w:szCs w:val="21"/>
                        </w:rPr>
                        <w:t>This is an important piece of work and from this</w:t>
                      </w:r>
                    </w:p>
                    <w:p w14:paraId="59240B89" w14:textId="35D440E1" w:rsidR="0091666F" w:rsidRPr="00702DB9" w:rsidRDefault="005766EA" w:rsidP="0091666F">
                      <w:pPr>
                        <w:rPr>
                          <w:rFonts w:ascii="Helvetica" w:hAnsi="Helvetica" w:cs="Arial"/>
                          <w:color w:val="808080" w:themeColor="background1" w:themeShade="80"/>
                          <w:sz w:val="21"/>
                          <w:szCs w:val="21"/>
                        </w:rPr>
                      </w:pPr>
                      <w:hyperlink r:id="rId43" w:tgtFrame="_blank" w:history="1">
                        <w:r w:rsidR="0091666F" w:rsidRPr="0091666F">
                          <w:rPr>
                            <w:rFonts w:ascii="Helvetica" w:hAnsi="Helvetica" w:cs="Arial"/>
                            <w:color w:val="0070C0"/>
                            <w:sz w:val="21"/>
                            <w:szCs w:val="21"/>
                          </w:rPr>
                          <w:t> </w:t>
                        </w:r>
                        <w:r w:rsidR="0091666F" w:rsidRPr="0091666F">
                          <w:rPr>
                            <w:rFonts w:ascii="Helvetica" w:hAnsi="Helvetica" w:cs="Arial"/>
                            <w:b/>
                            <w:bCs/>
                            <w:color w:val="0070C0"/>
                            <w:sz w:val="21"/>
                            <w:szCs w:val="21"/>
                          </w:rPr>
                          <w:t>Adult safeguarding and homelessness – A briefing on Positive Practice</w:t>
                        </w:r>
                      </w:hyperlink>
                      <w:r w:rsidR="0091666F" w:rsidRPr="0091666F">
                        <w:rPr>
                          <w:rFonts w:ascii="Helvetica" w:hAnsi="Helvetica" w:cs="Arial"/>
                          <w:color w:val="0070C0"/>
                          <w:sz w:val="21"/>
                          <w:szCs w:val="21"/>
                        </w:rPr>
                        <w:t> </w:t>
                      </w:r>
                      <w:r w:rsidR="0091666F" w:rsidRPr="0091666F">
                        <w:rPr>
                          <w:rFonts w:ascii="Helvetica" w:hAnsi="Helvetica" w:cs="Arial"/>
                          <w:color w:val="808080" w:themeColor="background1" w:themeShade="80"/>
                          <w:sz w:val="21"/>
                          <w:szCs w:val="21"/>
                        </w:rPr>
                        <w:t>has been produced.</w:t>
                      </w:r>
                    </w:p>
                    <w:p w14:paraId="003D3535" w14:textId="65E16D11" w:rsidR="0091666F" w:rsidRPr="0091666F" w:rsidRDefault="0091666F" w:rsidP="0091666F">
                      <w:pPr>
                        <w:rPr>
                          <w:rFonts w:ascii="Helvetica" w:hAnsi="Helvetica" w:cs="Arial"/>
                          <w:color w:val="535353"/>
                          <w:sz w:val="21"/>
                          <w:szCs w:val="21"/>
                        </w:rPr>
                      </w:pPr>
                      <w:r w:rsidRPr="00702DB9">
                        <w:rPr>
                          <w:rFonts w:ascii="Helvetica" w:hAnsi="Helvetica" w:cs="Arial"/>
                          <w:color w:val="808080" w:themeColor="background1" w:themeShade="80"/>
                          <w:sz w:val="21"/>
                          <w:szCs w:val="21"/>
                        </w:rPr>
                        <w:t xml:space="preserve">For more information and links to the webinars which informed this work visit </w:t>
                      </w:r>
                      <w:hyperlink r:id="rId44" w:history="1">
                        <w:r w:rsidRPr="0091666F">
                          <w:rPr>
                            <w:rStyle w:val="Hyperlink"/>
                            <w:rFonts w:ascii="Helvetica" w:hAnsi="Helvetica" w:cs="Arial"/>
                            <w:sz w:val="21"/>
                            <w:szCs w:val="21"/>
                          </w:rPr>
                          <w:t>https://safeguardingadults.co.uk/news/adult-safeguarding-and-homelessness-a-briefing-on-positive-practice/</w:t>
                        </w:r>
                      </w:hyperlink>
                    </w:p>
                    <w:p w14:paraId="565327A0" w14:textId="77777777" w:rsidR="0091666F" w:rsidRPr="0091666F" w:rsidRDefault="0091666F" w:rsidP="0091666F">
                      <w:pPr>
                        <w:rPr>
                          <w:rFonts w:ascii="Arial" w:hAnsi="Arial" w:cs="Arial"/>
                          <w:color w:val="535353"/>
                          <w:sz w:val="20"/>
                          <w:szCs w:val="20"/>
                        </w:rPr>
                      </w:pPr>
                    </w:p>
                    <w:p w14:paraId="74B320D9" w14:textId="77777777" w:rsidR="0091666F" w:rsidRDefault="0091666F" w:rsidP="0091666F">
                      <w:pPr>
                        <w:jc w:val="center"/>
                      </w:pPr>
                    </w:p>
                  </w:txbxContent>
                </v:textbox>
              </v:rect>
            </w:pict>
          </mc:Fallback>
        </mc:AlternateContent>
      </w:r>
      <w:r w:rsidR="00565638">
        <w:rPr>
          <w:rFonts w:ascii="Helvetica Neue" w:hAnsi="Helvetica Neue" w:cs="Helvetica Neue"/>
          <w:noProof/>
          <w:color w:val="000000"/>
          <w:sz w:val="22"/>
          <w:szCs w:val="22"/>
        </w:rPr>
        <mc:AlternateContent>
          <mc:Choice Requires="wps">
            <w:drawing>
              <wp:anchor distT="0" distB="0" distL="114300" distR="114300" simplePos="0" relativeHeight="251688960" behindDoc="0" locked="0" layoutInCell="1" allowOverlap="1" wp14:anchorId="49DA98DA" wp14:editId="7917D064">
                <wp:simplePos x="0" y="0"/>
                <wp:positionH relativeFrom="column">
                  <wp:posOffset>-180975</wp:posOffset>
                </wp:positionH>
                <wp:positionV relativeFrom="paragraph">
                  <wp:posOffset>188595</wp:posOffset>
                </wp:positionV>
                <wp:extent cx="2635250" cy="9115425"/>
                <wp:effectExtent l="0" t="0" r="6350" b="3175"/>
                <wp:wrapNone/>
                <wp:docPr id="24" name="Rectangle 24"/>
                <wp:cNvGraphicFramePr/>
                <a:graphic xmlns:a="http://schemas.openxmlformats.org/drawingml/2006/main">
                  <a:graphicData uri="http://schemas.microsoft.com/office/word/2010/wordprocessingShape">
                    <wps:wsp>
                      <wps:cNvSpPr/>
                      <wps:spPr>
                        <a:xfrm>
                          <a:off x="0" y="0"/>
                          <a:ext cx="2635250" cy="91154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AE086B3" id="Rectangle 24" o:spid="_x0000_s1026" style="position:absolute;margin-left:-14.25pt;margin-top:14.85pt;width:207.5pt;height:7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iYnwIAAKsFAAAOAAAAZHJzL2Uyb0RvYy54bWysVEtPHDEMvlfqf4hyL/PoLoUVs2gFoqpE&#10;AQEV52wm2RkpidMk++qvr5PMDo+iHqpeMrFjf7a/sX12vtOKbITzPZiGVkclJcJwaHuzauiPx6tP&#10;J5T4wEzLFBjR0L3w9Hz+8cPZ1s5EDR2oVjiCIMbPtrahXQh2VhSed0IzfwRWGHyU4DQLKLpV0Tq2&#10;RXStirosj4stuNY64MJ71F7mRzpP+FIKHm6l9CIQ1VDMLaTTpXMZz2J+xmYrx2zX8yEN9g9ZaNYb&#10;DDpCXbLAyNr1f0DpnjvwIMMRB12AlD0XqQaspirfVPPQMStSLUiOtyNN/v/B8pvNnSN929B6Qolh&#10;Gv/RPbLGzEoJgjokaGv9DO0e7J0bJI/XWO1OOh2/WAfZJVL3I6liFwhHZX38eVpPkXuOb6dVNZ3U&#10;04haPLtb58NXAZrES0Mdxk9kss21D9n0YBKjeVB9e9UrlYTYKeJCObJh+I+Xqyq5qrX+Dm3WnU7L&#10;Mv1pDJkaK5qnBF4hKRPxDETkHDRqilh9rjfdwl6JaKfMvZBIXKwwRRyRc1DGuTAhJ+M71oqsjqm8&#10;n0sCjMgS44/YA8DrIg/YOcvBPrqK1PGjc/m3xLLz6JEigwmjs+4NuPcAFFY1RM72B5IyNZGlJbR7&#10;bCsHed685Vc9/tpr5sMdczhg2A64NMItHlLBtqEw3CjpwP16Tx/tse/xlZItDmxD/c81c4IS9c3g&#10;RJxWk0mc8CRMpl9qFNzLl+XLF7PWF4D9UuF6sjxdo31Qh6t0oJ9wtyxiVHxihmPshvLgDsJFyIsE&#10;txMXi0Uyw6m2LFybB8sjeGQ1tu7j7ok5O/R3wNG4gcNws9mbNs+20dPAYh1A9mkGnnkd+MaNkJp4&#10;2F5x5byUk9Xzjp3/BgAA//8DAFBLAwQUAAYACAAAACEAw0HlPOUAAAAQAQAADwAAAGRycy9kb3du&#10;cmV2LnhtbEyPQU/DMAyF70j8h8hI3LaUQEvXNZ3Q0MSJA6OatFvamLaiSUqTruXfY05wsWT7+fN7&#10;+W4xPbvg6DtnJdytI2Boa6c720go3w+rFJgPymrVO4sSvtHDrri+ylWm3Wzf8HIMDSOI9ZmS0IYw&#10;ZJz7ukWj/NoNaGn34UajArVjw/WoZoKbnosoSrhRnaUPrRpw32L9eZyMBFEusZhfD5vTuaxeomT6&#10;2gtMpLy9WZ63VJ62wAIu4e8CfjOQfyjIWOUmqz3rJaxEGpOUiJtHYCS4TxMaVKR8SGIBvMj5/yDF&#10;DwAAAP//AwBQSwECLQAUAAYACAAAACEAtoM4kv4AAADhAQAAEwAAAAAAAAAAAAAAAAAAAAAAW0Nv&#10;bnRlbnRfVHlwZXNdLnhtbFBLAQItABQABgAIAAAAIQA4/SH/1gAAAJQBAAALAAAAAAAAAAAAAAAA&#10;AC8BAABfcmVscy8ucmVsc1BLAQItABQABgAIAAAAIQCEmyiYnwIAAKsFAAAOAAAAAAAAAAAAAAAA&#10;AC4CAABkcnMvZTJvRG9jLnhtbFBLAQItABQABgAIAAAAIQDDQeU85QAAABABAAAPAAAAAAAAAAAA&#10;AAAAAPkEAABkcnMvZG93bnJldi54bWxQSwUGAAAAAAQABADzAAAACwYAAAAA&#10;" fillcolor="#f2f2f2 [3052]" stroked="f" strokeweight="1pt"/>
            </w:pict>
          </mc:Fallback>
        </mc:AlternateContent>
      </w:r>
      <w:r w:rsidR="00121C85">
        <w:rPr>
          <w:rFonts w:ascii="Helvetica Neue" w:hAnsi="Helvetica Neue" w:cs="Helvetica Neue"/>
          <w:noProof/>
          <w:color w:val="000000"/>
          <w:sz w:val="22"/>
          <w:szCs w:val="22"/>
        </w:rPr>
        <mc:AlternateContent>
          <mc:Choice Requires="wps">
            <w:drawing>
              <wp:anchor distT="0" distB="0" distL="114300" distR="114300" simplePos="0" relativeHeight="251813888" behindDoc="0" locked="0" layoutInCell="1" allowOverlap="1" wp14:anchorId="32F7ADCD" wp14:editId="3E58FF44">
                <wp:simplePos x="0" y="0"/>
                <wp:positionH relativeFrom="column">
                  <wp:posOffset>2621280</wp:posOffset>
                </wp:positionH>
                <wp:positionV relativeFrom="paragraph">
                  <wp:posOffset>5704205</wp:posOffset>
                </wp:positionV>
                <wp:extent cx="3939658" cy="3937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939658" cy="393700"/>
                        </a:xfrm>
                        <a:prstGeom prst="rect">
                          <a:avLst/>
                        </a:prstGeom>
                        <a:noFill/>
                        <a:ln w="6350">
                          <a:noFill/>
                        </a:ln>
                      </wps:spPr>
                      <wps:txbx>
                        <w:txbxContent>
                          <w:p w14:paraId="56B19FE0" w14:textId="77777777" w:rsidR="007D560D" w:rsidRPr="00006D08" w:rsidRDefault="007D560D" w:rsidP="006231A2">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F7ADCD" id="Text Box 121" o:spid="_x0000_s1067" type="#_x0000_t202" style="position:absolute;left:0;text-align:left;margin-left:206.4pt;margin-top:449.15pt;width:310.2pt;height:3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vzMAIAAF0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gza9Xuc&#10;aVFBpI1qPPtKDQs+MFQbN0Xi2iDVNwgg++J3cAbgTW6r8AUkhji4Pl35DeUknIPJYDIeYSIkYtjc&#10;daMAyftpY53/pqhiwUi5hX6RVnFcOY9OkHpJCZdpWhZlGTUsNatTPh6MuvHANYITpcbBgKHtNVi+&#10;2TYR9fAKZEvZCfgstTPijFwWaGIlnH8VFkMBSBh0/4IlLwmX0dnibE/219/8IR9aIcpZjSFLuft5&#10;EFZxVn7XUHHSGw7DVMbNcHTXx8beRra3EX2oHglzDJ3QXTRDvi8vZm6pesN7WIRbERJa4u6U+4v5&#10;6NvRx3uSarGISZhDI/xKr40MpQOtgeJN8yasOevgoeAzXcZRTD/I0ea2giwOnvIiahWIblk9848Z&#10;jhKe31t4JLf7mPX+V5j/BgAA//8DAFBLAwQUAAYACAAAACEA9NiqSegAAAARAQAADwAAAGRycy9k&#10;b3ducmV2LnhtbEyPwW7CMBBE75X6D9Yi9VZskhaFkA1CqVClqhygXHrbxCaJiO00NpD262tO7WWl&#10;0e7OvMlWo+7YRQ2utQZhNhXAlKmsbE2NcPjYPCbAnCcjqbNGIXwrB6v8/i6jVNqr2anL3tcsmBiX&#10;EkLjfZ9y7qpGaXJT2ysTdkc7aPJBDjWXA12Due54JMSca2pNSGioV0WjqtP+rBHeis2WdmWkk5+u&#10;eH0/rvuvw+cz4sNkfFmGsV4C82r0fx9w6xD4IQ9gpT0b6ViH8DSLAr9HSBZJDOx2IeI4AlYiLOYi&#10;Bp5n/H+T/BcAAP//AwBQSwECLQAUAAYACAAAACEAtoM4kv4AAADhAQAAEwAAAAAAAAAAAAAAAAAA&#10;AAAAW0NvbnRlbnRfVHlwZXNdLnhtbFBLAQItABQABgAIAAAAIQA4/SH/1gAAAJQBAAALAAAAAAAA&#10;AAAAAAAAAC8BAABfcmVscy8ucmVsc1BLAQItABQABgAIAAAAIQDhbtvzMAIAAF0EAAAOAAAAAAAA&#10;AAAAAAAAAC4CAABkcnMvZTJvRG9jLnhtbFBLAQItABQABgAIAAAAIQD02KpJ6AAAABEBAAAPAAAA&#10;AAAAAAAAAAAAAIoEAABkcnMvZG93bnJldi54bWxQSwUGAAAAAAQABADzAAAAnwUAAAAA&#10;" filled="f" stroked="f" strokeweight=".5pt">
                <v:textbox>
                  <w:txbxContent>
                    <w:p w14:paraId="56B19FE0" w14:textId="77777777" w:rsidR="007D560D" w:rsidRPr="00006D08" w:rsidRDefault="007D560D" w:rsidP="006231A2">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A71C17">
        <w:rPr>
          <w:rFonts w:ascii="Helvetica Neue" w:hAnsi="Helvetica Neue" w:cs="Helvetica Neue"/>
          <w:noProof/>
          <w:color w:val="000000"/>
          <w:sz w:val="22"/>
          <w:szCs w:val="22"/>
        </w:rPr>
        <mc:AlternateContent>
          <mc:Choice Requires="wps">
            <w:drawing>
              <wp:anchor distT="0" distB="0" distL="114300" distR="114300" simplePos="0" relativeHeight="251707392" behindDoc="0" locked="0" layoutInCell="1" allowOverlap="1" wp14:anchorId="52181BBE" wp14:editId="4680EFAD">
                <wp:simplePos x="0" y="0"/>
                <wp:positionH relativeFrom="column">
                  <wp:posOffset>-48986</wp:posOffset>
                </wp:positionH>
                <wp:positionV relativeFrom="paragraph">
                  <wp:posOffset>4797334</wp:posOffset>
                </wp:positionV>
                <wp:extent cx="2491105" cy="17961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91105" cy="179615"/>
                        </a:xfrm>
                        <a:prstGeom prst="rect">
                          <a:avLst/>
                        </a:prstGeom>
                        <a:solidFill>
                          <a:schemeClr val="bg1">
                            <a:lumMod val="95000"/>
                          </a:schemeClr>
                        </a:solidFill>
                        <a:ln w="6350">
                          <a:noFill/>
                        </a:ln>
                      </wps:spPr>
                      <wps:txbx>
                        <w:txbxContent>
                          <w:p w14:paraId="62A133AA" w14:textId="175EFB0E" w:rsidR="007D560D" w:rsidRPr="0041515C" w:rsidRDefault="007D560D" w:rsidP="0041515C">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181BBE" id="Text Box 34" o:spid="_x0000_s1068" type="#_x0000_t202" style="position:absolute;left:0;text-align:left;margin-left:-3.85pt;margin-top:377.75pt;width:196.15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JsWQIAAKcEAAAOAAAAZHJzL2Uyb0RvYy54bWysVFFv2jAQfp+0/2D5fSShgZaIUDEqpkld&#10;WwmmPhvHgUi2z7MNCfv1OztAWbenaS/mfPflzvd9d0zvOyXJQVjXgC5pNkgpEZpD1ehtSb+vl5/u&#10;KHGe6YpJ0KKkR+Ho/ezjh2lrCjGEHchKWIJJtCtaU9Kd96ZIEsd3QjE3ACM0Bmuwinm82m1SWdZi&#10;diWTYZqOkxZsZSxw4Rx6H/ogncX8dS24f65rJzyRJcW3+XjaeG7CmcymrNhaZnYNPz2D/cMrFGs0&#10;Fr2kemCekb1t/kilGm7BQe0HHFQCdd1wEXvAbrL0XTerHTMi9oLkOHOhyf2/tPzp8GJJU5X0JqdE&#10;M4UarUXnyWfoCLqQn9a4AmErg0DfoR91PvsdOkPbXW1V+MWGCMaR6eOF3ZCNo3OYT7IsHVHCMZbd&#10;TsbZKKRJ3r421vkvAhQJRkktqhdJZYdH53voGRKKOZBNtWykjJcwMWIhLTkw1HqzzeKncq++QdX7&#10;JqM0jYpjyThgAR4f8FsmqUlb0vHNKI0ZNIQSfXWpER746PsOlu82XeQvH55J2UB1RK4s9NPmDF82&#10;2NAjc/6FWRwvpAdXxj/jUUvAYnCyKNmB/fk3f8Cj6hilpMVxLan7sWdWUCK/apyHSZbnYb7jJR/d&#10;DvFiryOb64jeqwUgSxkup+HRDHgvz2ZtQb3iZs1DVQwxzbF2Sf3ZXPh+iXAzuZjPIwgn2jD/qFeG&#10;h9RBlSDXuntl1pw09TgNT3AebFa8k7bHhi81zPce6ibqHojuWT3xj9sQhTttbli363tEvf2/zH4B&#10;AAD//wMAUEsDBBQABgAIAAAAIQC4jEX75AAAAA8BAAAPAAAAZHJzL2Rvd25yZXYueG1sTE9NT8Mw&#10;DL0j8R8iI3HbUja6Rl3TaRoaEjdWENJuaWOaak1SNdlW+PWYE1ws2e/5fRSbyfbsgmPovJPwME+A&#10;oWu87lwr4f1tPxPAQlROq947lPCFATbl7U2hcu2v7oCXKraMRFzIlQQT45BzHhqDVoW5H9AR9ulH&#10;qyKtY8v1qK4kbnu+SJIVt6pz5GDUgDuDzak6WwnDa2IEPp9i/+G/F1W9fTnud0cp7++mpzWN7RpY&#10;xCn+fcBvB8oPJQWr/dnpwHoJsywjpoQsTVNgRFiKxxWwmi5iKYCXBf/fo/wBAAD//wMAUEsBAi0A&#10;FAAGAAgAAAAhALaDOJL+AAAA4QEAABMAAAAAAAAAAAAAAAAAAAAAAFtDb250ZW50X1R5cGVzXS54&#10;bWxQSwECLQAUAAYACAAAACEAOP0h/9YAAACUAQAACwAAAAAAAAAAAAAAAAAvAQAAX3JlbHMvLnJl&#10;bHNQSwECLQAUAAYACAAAACEAgO2CbFkCAACnBAAADgAAAAAAAAAAAAAAAAAuAgAAZHJzL2Uyb0Rv&#10;Yy54bWxQSwECLQAUAAYACAAAACEAuIxF++QAAAAPAQAADwAAAAAAAAAAAAAAAACzBAAAZHJzL2Rv&#10;d25yZXYueG1sUEsFBgAAAAAEAAQA8wAAAMQFAAAAAA==&#10;" fillcolor="#f2f2f2 [3052]" stroked="f" strokeweight=".5pt">
                <v:textbox>
                  <w:txbxContent>
                    <w:p w14:paraId="62A133AA" w14:textId="175EFB0E" w:rsidR="007D560D" w:rsidRPr="0041515C" w:rsidRDefault="007D560D" w:rsidP="0041515C">
                      <w:pPr>
                        <w:rPr>
                          <w:rFonts w:ascii="Helvetica" w:hAnsi="Helvetica"/>
                          <w:color w:val="808080" w:themeColor="background1" w:themeShade="80"/>
                          <w:sz w:val="20"/>
                          <w:szCs w:val="20"/>
                        </w:rPr>
                      </w:pPr>
                    </w:p>
                  </w:txbxContent>
                </v:textbox>
              </v:shape>
            </w:pict>
          </mc:Fallback>
        </mc:AlternateContent>
      </w:r>
      <w:r w:rsidR="0041515C">
        <w:rPr>
          <w:rFonts w:ascii="Helvetica Neue" w:hAnsi="Helvetica Neue" w:cs="Helvetica Neue"/>
          <w:noProof/>
          <w:color w:val="000000"/>
          <w:sz w:val="22"/>
          <w:szCs w:val="22"/>
        </w:rPr>
        <mc:AlternateContent>
          <mc:Choice Requires="wps">
            <w:drawing>
              <wp:anchor distT="0" distB="0" distL="114300" distR="114300" simplePos="0" relativeHeight="251701248" behindDoc="0" locked="0" layoutInCell="1" allowOverlap="1" wp14:anchorId="7CFFA7A6" wp14:editId="6F801F98">
                <wp:simplePos x="0" y="0"/>
                <wp:positionH relativeFrom="column">
                  <wp:posOffset>-42530</wp:posOffset>
                </wp:positionH>
                <wp:positionV relativeFrom="paragraph">
                  <wp:posOffset>968094</wp:posOffset>
                </wp:positionV>
                <wp:extent cx="2491105" cy="3094075"/>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2491105" cy="3094075"/>
                        </a:xfrm>
                        <a:prstGeom prst="rect">
                          <a:avLst/>
                        </a:prstGeom>
                        <a:solidFill>
                          <a:schemeClr val="bg1">
                            <a:lumMod val="95000"/>
                          </a:schemeClr>
                        </a:solidFill>
                        <a:ln w="6350">
                          <a:noFill/>
                        </a:ln>
                      </wps:spPr>
                      <wps:txbx>
                        <w:txbxContent>
                          <w:p w14:paraId="42D10A85" w14:textId="688D6AC1" w:rsidR="007D560D" w:rsidRDefault="007D560D" w:rsidP="0041515C">
                            <w:pPr>
                              <w:rPr>
                                <w:rFonts w:ascii="Helvetica" w:hAnsi="Helvetica"/>
                                <w:b/>
                                <w:bCs/>
                                <w:color w:val="808080" w:themeColor="background1" w:themeShade="80"/>
                                <w:sz w:val="20"/>
                                <w:szCs w:val="20"/>
                              </w:rPr>
                            </w:pPr>
                          </w:p>
                          <w:p w14:paraId="553A1001" w14:textId="5667D305" w:rsidR="007D560D" w:rsidRPr="00006D08" w:rsidRDefault="007D560D" w:rsidP="0041515C">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FFA7A6" id="Text Box 30" o:spid="_x0000_s1069" type="#_x0000_t202" style="position:absolute;left:0;text-align:left;margin-left:-3.35pt;margin-top:76.25pt;width:196.15pt;height:24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6WQIAAKgEAAAOAAAAZHJzL2Uyb0RvYy54bWysVFFv2jAQfp+0/2D5fSSB0BZEqBgV0yTW&#10;VoKpz8ZxIJLt82xDwn79zg5pWbenaS/mfPflO993d8zuWyXJSVhXgy5oNkgpEZpDWet9Qb9vV5/u&#10;KHGe6ZJJ0KKgZ+Ho/fzjh1ljpmIIB5ClsARJtJs2pqAH7800SRw/CMXcAIzQGKzAKubxavdJaVmD&#10;7EomwzS9SRqwpbHAhXPofeiCdB75q0pw/1RVTngiC4pv8/G08dyFM5nP2HRvmTnU/PIM9g+vUKzW&#10;mPSV6oF5Ro62/oNK1dyCg8oPOKgEqqrmItaA1WTpu2o2B2ZErAXFceZVJvf/aPnj6dmSuizoCOXR&#10;TGGPtqL15DO0BF2oT2PcFGEbg0Dfoh/73PsdOkPZbWVV+MWCCMaR6vyqbmDj6BzmkyxLx5RwjI3S&#10;SZ7ejgNP8va5sc5/EaBIMApqsX1RVXZaO99Be0jI5kDW5aqWMl7CyIiltOTEsNm7fRY/lUf1DcrO&#10;NxmnaSwJU8YJC/D4gN+YpCZNQW9G4zQyaAgpuuxSIzwI0hUeLN/u2ihgPupV2UF5RrEsdOPmDF/V&#10;WNCaOf/MLM4X6oM745/wqCRgMrhYlBzA/vybP+Cx7RilpMF5Laj7cWRWUCK/ahyISZbnYcDjJR/f&#10;DvFiryO764g+qiWgShlup+HRDHgve7OyoF5wtRYhK4aY5pi7oL43l77bIlxNLhaLCMKRNsyv9cbw&#10;QB26Etq1bV+YNZeeehyHR+gnm03ftbbDhi81LI4eqjr2PQjdqXrRH9chNu6yumHfru8R9fYHM/8F&#10;AAD//wMAUEsDBBQABgAIAAAAIQCujcus4wAAAA8BAAAPAAAAZHJzL2Rvd25yZXYueG1sTE9NS8NA&#10;EL0L/odlBG/txpTEmGZTSqWCN40i9LbJjtnQ/QjZbRv99Y4nvQzMvDfvo9rM1rAzTmHwTsDdMgGG&#10;rvNqcL2A97f9ogAWonRKGu9QwBcG2NTXV5Uslb+4Vzw3sWck4kIpBegYx5Lz0Gm0Miz9iI6wTz9Z&#10;GWmdeq4meSFxa3iaJDm3cnDkoOWIO43dsTlZAeNLogt8Okbz4b/Tpt0+H/a7gxC3N/PjmsZ2DSzi&#10;HP8+4LcD5YeagrX+5FRgRsAivycm3bM0A0aEVZHlwFoB+eqhAF5X/H+P+gcAAP//AwBQSwECLQAU&#10;AAYACAAAACEAtoM4kv4AAADhAQAAEwAAAAAAAAAAAAAAAAAAAAAAW0NvbnRlbnRfVHlwZXNdLnht&#10;bFBLAQItABQABgAIAAAAIQA4/SH/1gAAAJQBAAALAAAAAAAAAAAAAAAAAC8BAABfcmVscy8ucmVs&#10;c1BLAQItABQABgAIAAAAIQA+xWW6WQIAAKgEAAAOAAAAAAAAAAAAAAAAAC4CAABkcnMvZTJvRG9j&#10;LnhtbFBLAQItABQABgAIAAAAIQCujcus4wAAAA8BAAAPAAAAAAAAAAAAAAAAALMEAABkcnMvZG93&#10;bnJldi54bWxQSwUGAAAAAAQABADzAAAAwwUAAAAA&#10;" fillcolor="#f2f2f2 [3052]" stroked="f" strokeweight=".5pt">
                <v:textbox>
                  <w:txbxContent>
                    <w:p w14:paraId="42D10A85" w14:textId="688D6AC1" w:rsidR="007D560D" w:rsidRDefault="007D560D" w:rsidP="0041515C">
                      <w:pPr>
                        <w:rPr>
                          <w:rFonts w:ascii="Helvetica" w:hAnsi="Helvetica"/>
                          <w:b/>
                          <w:bCs/>
                          <w:color w:val="808080" w:themeColor="background1" w:themeShade="80"/>
                          <w:sz w:val="20"/>
                          <w:szCs w:val="20"/>
                        </w:rPr>
                      </w:pPr>
                    </w:p>
                    <w:p w14:paraId="553A1001" w14:textId="5667D305" w:rsidR="007D560D" w:rsidRPr="00006D08" w:rsidRDefault="007D560D" w:rsidP="0041515C">
                      <w:pPr>
                        <w:rPr>
                          <w:rFonts w:ascii="Helvetica" w:hAnsi="Helvetica"/>
                          <w:color w:val="808080" w:themeColor="background1" w:themeShade="80"/>
                          <w:sz w:val="20"/>
                          <w:szCs w:val="20"/>
                        </w:rPr>
                      </w:pPr>
                    </w:p>
                  </w:txbxContent>
                </v:textbox>
              </v:shape>
            </w:pict>
          </mc:Fallback>
        </mc:AlternateContent>
      </w:r>
      <w:r w:rsidR="00006D08">
        <w:rPr>
          <w:rFonts w:ascii="Helvetica Neue" w:hAnsi="Helvetica Neue" w:cs="Helvetica Neue"/>
          <w:noProof/>
          <w:color w:val="000000"/>
          <w:sz w:val="22"/>
          <w:szCs w:val="22"/>
        </w:rPr>
        <mc:AlternateContent>
          <mc:Choice Requires="wps">
            <w:drawing>
              <wp:anchor distT="0" distB="0" distL="114300" distR="114300" simplePos="0" relativeHeight="251665408" behindDoc="0" locked="0" layoutInCell="1" allowOverlap="1" wp14:anchorId="0E681AF5" wp14:editId="71B33B05">
                <wp:simplePos x="0" y="0"/>
                <wp:positionH relativeFrom="column">
                  <wp:posOffset>0</wp:posOffset>
                </wp:positionH>
                <wp:positionV relativeFrom="paragraph">
                  <wp:posOffset>0</wp:posOffset>
                </wp:positionV>
                <wp:extent cx="65659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A158F0"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 to="5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mmuAEAAMMDAAAOAAAAZHJzL2Uyb0RvYy54bWysU8Fu2zAMvQ/YPwi6L3YKNOiMOD2kaC/D&#10;FqzbB6gyFQuQRIHSEufvRymJO2wDhg270KLER/I90uv7yTtxAEoWQy+Xi1YKCBoHG/a9/Prl8d2d&#10;FCmrMCiHAXp5giTvN2/frI+xgxsc0Q1AgpOE1B1jL8ecY9c0SY/gVVpghMCPBsmrzC7tm4HUkbN7&#10;19y07ao5Ig2RUENKfPtwfpSbmt8Y0PmTMQmycL3k3nK1VO1Lsc1mrbo9qThafWlD/UMXXtnARedU&#10;Dyor8Y3sL6m81YQJTV5o9A0aYzVUDsxm2f7E5nlUESoXFifFWab0/9Lqj4cdCTv0kgcVlOcRPWdS&#10;dj9mscUQWEAkcVd0OsbUcfg27OjipbijQnoy5MuX6YipanuatYUpC82Xq9vV7fuWR6Cvb80rMFLK&#10;T4BelEMvnQ2FturU4UPKXIxDryHslEbOpespnxyUYBc+g2EqXGxZ0XWJYOtIHBSPX2kNIS8LFc5X&#10;owvMWOdmYPtn4CW+QKEu2N+AZ0StjCHPYG8D0u+q5+nasjnHXxU48y4SvOBwqkOp0vCmVIaXrS6r&#10;+KNf4a//3uY7AAAA//8DAFBLAwQUAAYACAAAACEAV+HkvN0AAAAIAQAADwAAAGRycy9kb3ducmV2&#10;LnhtbEyPQUvDQBCF74L/YRnBm91YRSTNppSKWAtSbIV63GbHJG12Nuxum/TfO/FiLw8+HvPmvWza&#10;20ac0IfakYL7UQICqXCmplLB1+b17hlEiJqMbhyhgjMGmObXV5lOjevoE0/rWAoOoZBqBVWMbSpl&#10;KCq0Ooxci8Tej/NWR0ZfSuN1x+G2keMkeZJW18QfKt3ivMLisD5aBR9+sZjPluc9rb5ttx0vt6v3&#10;/k2p25v+ZcIym4CI2Mf/Cxg2cH/IudjOHckE0SjgNfFPBy95eGTeDSzzTF4OyH8BAAD//wMAUEsB&#10;Ai0AFAAGAAgAAAAhALaDOJL+AAAA4QEAABMAAAAAAAAAAAAAAAAAAAAAAFtDb250ZW50X1R5cGVz&#10;XS54bWxQSwECLQAUAAYACAAAACEAOP0h/9YAAACUAQAACwAAAAAAAAAAAAAAAAAvAQAAX3JlbHMv&#10;LnJlbHNQSwECLQAUAAYACAAAACEAehhZprgBAADDAwAADgAAAAAAAAAAAAAAAAAuAgAAZHJzL2Uy&#10;b0RvYy54bWxQSwECLQAUAAYACAAAACEAV+HkvN0AAAAIAQAADwAAAAAAAAAAAAAAAAASBAAAZHJz&#10;L2Rvd25yZXYueG1sUEsFBgAAAAAEAAQA8wAAABwFAAAAAA==&#10;" strokecolor="#4472c4 [3204]" strokeweight=".5pt">
                <v:stroke joinstyle="miter"/>
              </v:line>
            </w:pict>
          </mc:Fallback>
        </mc:AlternateContent>
      </w:r>
      <w:r w:rsidR="00006D08">
        <w:rPr>
          <w:rFonts w:ascii="Helvetica Neue" w:hAnsi="Helvetica Neue" w:cs="Helvetica Neue"/>
          <w:color w:val="000000"/>
          <w:sz w:val="22"/>
          <w:szCs w:val="22"/>
        </w:rPr>
        <w:br w:type="page"/>
      </w:r>
    </w:p>
    <w:p w14:paraId="5A520FE2" w14:textId="62EFCDE2" w:rsidR="00257B6E" w:rsidRDefault="00257B6E" w:rsidP="00006D08">
      <w:pPr>
        <w:jc w:val="center"/>
        <w:rPr>
          <w:rFonts w:ascii="Helvetica Neue" w:hAnsi="Helvetica Neue" w:cs="Helvetica Neue"/>
          <w:color w:val="000000"/>
          <w:sz w:val="22"/>
          <w:szCs w:val="22"/>
        </w:rPr>
      </w:pPr>
    </w:p>
    <w:p w14:paraId="5C218AC1" w14:textId="60A40D9B" w:rsidR="00257B6E" w:rsidRDefault="00257B6E" w:rsidP="00257B6E">
      <w:pP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796480" behindDoc="0" locked="0" layoutInCell="1" allowOverlap="1" wp14:anchorId="7EB502C2" wp14:editId="41E94E4F">
                <wp:simplePos x="0" y="0"/>
                <wp:positionH relativeFrom="column">
                  <wp:posOffset>1668780</wp:posOffset>
                </wp:positionH>
                <wp:positionV relativeFrom="paragraph">
                  <wp:posOffset>163249</wp:posOffset>
                </wp:positionV>
                <wp:extent cx="4933507" cy="2509284"/>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4933507" cy="2509284"/>
                        </a:xfrm>
                        <a:prstGeom prst="rect">
                          <a:avLst/>
                        </a:prstGeom>
                        <a:noFill/>
                        <a:ln w="6350">
                          <a:noFill/>
                        </a:ln>
                      </wps:spPr>
                      <wps:txbx>
                        <w:txbxContent>
                          <w:p w14:paraId="702B8C4C" w14:textId="77777777" w:rsidR="007D560D" w:rsidRDefault="007D560D" w:rsidP="00257B6E">
                            <w:pPr>
                              <w:autoSpaceDE w:val="0"/>
                              <w:autoSpaceDN w:val="0"/>
                              <w:adjustRightInd w:val="0"/>
                              <w:spacing w:after="180" w:line="288" w:lineRule="auto"/>
                              <w:jc w:val="center"/>
                              <w:rPr>
                                <w:rFonts w:ascii="Helvetica" w:hAnsi="Helvetica" w:cs="Helvetica"/>
                                <w:b/>
                                <w:bCs/>
                                <w:color w:val="294178"/>
                                <w:sz w:val="28"/>
                                <w:szCs w:val="28"/>
                              </w:rPr>
                            </w:pPr>
                            <w:r>
                              <w:rPr>
                                <w:rFonts w:ascii="Helvetica" w:hAnsi="Helvetica" w:cs="Helvetica"/>
                                <w:b/>
                                <w:bCs/>
                                <w:color w:val="294178"/>
                                <w:sz w:val="28"/>
                                <w:szCs w:val="28"/>
                              </w:rPr>
                              <w:t>Keepi</w:t>
                            </w:r>
                            <w:bookmarkStart w:id="0" w:name="_GoBack"/>
                            <w:bookmarkEnd w:id="0"/>
                            <w:r>
                              <w:rPr>
                                <w:rFonts w:ascii="Helvetica" w:hAnsi="Helvetica" w:cs="Helvetica"/>
                                <w:b/>
                                <w:bCs/>
                                <w:color w:val="294178"/>
                                <w:sz w:val="28"/>
                                <w:szCs w:val="28"/>
                              </w:rPr>
                              <w:t>ng Safe Guides</w:t>
                            </w:r>
                          </w:p>
                          <w:p w14:paraId="51B23CE4"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The Safeguarding Adults Board worked with the North Yorkshire Learning Disability Partnership Board and Inclusion North to write some easy read books about ‘Keeping Safe’ which you can find on our website by clicking </w:t>
                            </w:r>
                            <w:hyperlink r:id="rId45" w:history="1">
                              <w:r>
                                <w:rPr>
                                  <w:rFonts w:ascii="Helvetica" w:hAnsi="Helvetica" w:cs="Helvetica"/>
                                  <w:b/>
                                  <w:bCs/>
                                  <w:color w:val="0C61AB"/>
                                  <w:sz w:val="22"/>
                                  <w:szCs w:val="22"/>
                                  <w:u w:val="single" w:color="0C61AB"/>
                                </w:rPr>
                                <w:t>here</w:t>
                              </w:r>
                            </w:hyperlink>
                          </w:p>
                          <w:p w14:paraId="3DD6C547"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A Keeping Safe activity pack for use with the guides is also available</w:t>
                            </w:r>
                          </w:p>
                          <w:p w14:paraId="735B1573"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You can access the activities on our website by clicking </w:t>
                            </w:r>
                            <w:hyperlink r:id="rId46" w:history="1">
                              <w:r>
                                <w:rPr>
                                  <w:rFonts w:ascii="Helvetica" w:hAnsi="Helvetica" w:cs="Helvetica"/>
                                  <w:b/>
                                  <w:bCs/>
                                  <w:color w:val="0C61AB"/>
                                  <w:sz w:val="22"/>
                                  <w:szCs w:val="22"/>
                                  <w:u w:val="single" w:color="0C61AB"/>
                                </w:rPr>
                                <w:t>here</w:t>
                              </w:r>
                            </w:hyperlink>
                          </w:p>
                          <w:p w14:paraId="2C38F169" w14:textId="0852C2C2" w:rsidR="007D560D" w:rsidRDefault="007D560D" w:rsidP="00257B6E">
                            <w:pPr>
                              <w:jc w:val="center"/>
                            </w:pPr>
                            <w:r>
                              <w:rPr>
                                <w:rFonts w:ascii="Helvetica" w:hAnsi="Helvetica" w:cs="Helvetica"/>
                                <w:color w:val="5A5A5A"/>
                                <w:sz w:val="22"/>
                                <w:szCs w:val="22"/>
                              </w:rPr>
                              <w:t xml:space="preserve">The audio versions of the guides are now available too and </w:t>
                            </w:r>
                            <w:hyperlink r:id="rId47" w:history="1">
                              <w:r w:rsidRPr="005766EA">
                                <w:rPr>
                                  <w:rFonts w:ascii="Helvetica" w:hAnsi="Helvetica" w:cs="Helvetica"/>
                                  <w:b/>
                                  <w:bCs/>
                                  <w:color w:val="0C61AB"/>
                                  <w:sz w:val="22"/>
                                  <w:szCs w:val="22"/>
                                  <w:u w:val="single" w:color="0C61AB"/>
                                </w:rPr>
                                <w:t>they can be found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02C2" id="Text Box 105" o:spid="_x0000_s1070" type="#_x0000_t202" style="position:absolute;margin-left:131.4pt;margin-top:12.85pt;width:388.45pt;height:19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XEMgIAAF4EAAAOAAAAZHJzL2Uyb0RvYy54bWysVE1v2zAMvQ/YfxB0X+ykTtsEcYqsRYYB&#10;RVsgGXpWZCk2IImapMTOfv0oOV/odhp2USiSJvneozJ76LQie+F8A6akw0FOiTAcqsZsS/pjvfxy&#10;T4kPzFRMgRElPQhPH+afP81aOxUjqEFVwhEsYvy0tSWtQ7DTLPO8Fpr5AVhhMCjBaRbw6rZZ5ViL&#10;1bXKRnl+m7XgKuuAC+/R+9QH6TzVl1Lw8CqlF4GokuJsIZ0unZt4ZvMZm24ds3XDj2Owf5hCs8Zg&#10;03OpJxYY2bnmj1K64Q48yDDgoDOQsuEiYUA0w/wDmlXNrEhYkBxvzzT5/1eWv+zfHGkq1C4fU2KY&#10;RpHWogvkK3Qk+pCh1vopJq4spoYOA5h98nt0RuCddDr+IiSCceT6cOY3luPoLCY3N+P8jhKOsdE4&#10;n4zui1gnu3xunQ/fBGgSjZI6FDDxyvbPPvSpp5TYzcCyUSqJqAxpS3qLDdIH5wgWVwZ7RBD9sNEK&#10;3aZLsIs0QXRtoDogQAf9knjLlw0O8cx8eGMOtwIx4aaHVzykAmwGR4uSGtyvv/ljPoqFUUpa3LKS&#10;+p875gQl6rtBGSfDoohrmS7F+G6EF3cd2VxHzE4/Ai7yEN+U5cmM+UGdTOlAv+ODWMSuGGKGY++S&#10;hpP5GPrdxwfFxWKRknARLQvPZmV5LB1pjRSvu3fm7FGHgBK+wGkf2fSDHH1uL8hiF0A2SasLq0f+&#10;cYmT2scHF1/J9T1lXf4W5r8BAAD//wMAUEsDBBQABgAIAAAAIQBYkzO34gAAAAsBAAAPAAAAZHJz&#10;L2Rvd25yZXYueG1sTI/BTsMwEETvSPyDtUjcqI2hpQ1xqipShYTooaUXbk68TSLsdYjdNvD1uCe4&#10;zWpGM2/z5egsO+EQOk8K7icCGFLtTUeNgv37+m4OLERNRltPqOAbAyyL66tcZ8afaYunXWxYKqGQ&#10;aQVtjH3GeahbdDpMfI+UvIMfnI7pHBpuBn1O5c5yKcSMO91RWmh1j2WL9efu6BS8luuN3lbSzX9s&#10;+fJ2WPVf+4+pUrc34+oZWMQx/oXhgp/QoUhMlT+SCcwqkDOZ0GMS0ydgl4B4WCRVKXiUYgG8yPn/&#10;H4pfAAAA//8DAFBLAQItABQABgAIAAAAIQC2gziS/gAAAOEBAAATAAAAAAAAAAAAAAAAAAAAAABb&#10;Q29udGVudF9UeXBlc10ueG1sUEsBAi0AFAAGAAgAAAAhADj9If/WAAAAlAEAAAsAAAAAAAAAAAAA&#10;AAAALwEAAF9yZWxzLy5yZWxzUEsBAi0AFAAGAAgAAAAhAKe9pcQyAgAAXgQAAA4AAAAAAAAAAAAA&#10;AAAALgIAAGRycy9lMm9Eb2MueG1sUEsBAi0AFAAGAAgAAAAhAFiTM7fiAAAACwEAAA8AAAAAAAAA&#10;AAAAAAAAjAQAAGRycy9kb3ducmV2LnhtbFBLBQYAAAAABAAEAPMAAACbBQAAAAA=&#10;" filled="f" stroked="f" strokeweight=".5pt">
                <v:textbox>
                  <w:txbxContent>
                    <w:p w14:paraId="702B8C4C" w14:textId="77777777" w:rsidR="007D560D" w:rsidRDefault="007D560D" w:rsidP="00257B6E">
                      <w:pPr>
                        <w:autoSpaceDE w:val="0"/>
                        <w:autoSpaceDN w:val="0"/>
                        <w:adjustRightInd w:val="0"/>
                        <w:spacing w:after="180" w:line="288" w:lineRule="auto"/>
                        <w:jc w:val="center"/>
                        <w:rPr>
                          <w:rFonts w:ascii="Helvetica" w:hAnsi="Helvetica" w:cs="Helvetica"/>
                          <w:b/>
                          <w:bCs/>
                          <w:color w:val="294178"/>
                          <w:sz w:val="28"/>
                          <w:szCs w:val="28"/>
                        </w:rPr>
                      </w:pPr>
                      <w:r>
                        <w:rPr>
                          <w:rFonts w:ascii="Helvetica" w:hAnsi="Helvetica" w:cs="Helvetica"/>
                          <w:b/>
                          <w:bCs/>
                          <w:color w:val="294178"/>
                          <w:sz w:val="28"/>
                          <w:szCs w:val="28"/>
                        </w:rPr>
                        <w:t>Keepi</w:t>
                      </w:r>
                      <w:bookmarkStart w:id="1" w:name="_GoBack"/>
                      <w:bookmarkEnd w:id="1"/>
                      <w:r>
                        <w:rPr>
                          <w:rFonts w:ascii="Helvetica" w:hAnsi="Helvetica" w:cs="Helvetica"/>
                          <w:b/>
                          <w:bCs/>
                          <w:color w:val="294178"/>
                          <w:sz w:val="28"/>
                          <w:szCs w:val="28"/>
                        </w:rPr>
                        <w:t>ng Safe Guides</w:t>
                      </w:r>
                    </w:p>
                    <w:p w14:paraId="51B23CE4"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The Safeguarding Adults Board worked with the North Yorkshire Learning Disability Partnership Board and Inclusion North to write some easy read books about ‘Keeping Safe’ which you can find on our website by clicking </w:t>
                      </w:r>
                      <w:hyperlink r:id="rId48" w:history="1">
                        <w:r>
                          <w:rPr>
                            <w:rFonts w:ascii="Helvetica" w:hAnsi="Helvetica" w:cs="Helvetica"/>
                            <w:b/>
                            <w:bCs/>
                            <w:color w:val="0C61AB"/>
                            <w:sz w:val="22"/>
                            <w:szCs w:val="22"/>
                            <w:u w:val="single" w:color="0C61AB"/>
                          </w:rPr>
                          <w:t>here</w:t>
                        </w:r>
                      </w:hyperlink>
                    </w:p>
                    <w:p w14:paraId="3DD6C547"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A Keeping Safe activity pack for use with the guides is also available</w:t>
                      </w:r>
                    </w:p>
                    <w:p w14:paraId="735B1573"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You can access the activities on our website by clicking </w:t>
                      </w:r>
                      <w:hyperlink r:id="rId49" w:history="1">
                        <w:r>
                          <w:rPr>
                            <w:rFonts w:ascii="Helvetica" w:hAnsi="Helvetica" w:cs="Helvetica"/>
                            <w:b/>
                            <w:bCs/>
                            <w:color w:val="0C61AB"/>
                            <w:sz w:val="22"/>
                            <w:szCs w:val="22"/>
                            <w:u w:val="single" w:color="0C61AB"/>
                          </w:rPr>
                          <w:t>here</w:t>
                        </w:r>
                      </w:hyperlink>
                    </w:p>
                    <w:p w14:paraId="2C38F169" w14:textId="0852C2C2" w:rsidR="007D560D" w:rsidRDefault="007D560D" w:rsidP="00257B6E">
                      <w:pPr>
                        <w:jc w:val="center"/>
                      </w:pPr>
                      <w:r>
                        <w:rPr>
                          <w:rFonts w:ascii="Helvetica" w:hAnsi="Helvetica" w:cs="Helvetica"/>
                          <w:color w:val="5A5A5A"/>
                          <w:sz w:val="22"/>
                          <w:szCs w:val="22"/>
                        </w:rPr>
                        <w:t xml:space="preserve">The audio versions of the guides are now available too and </w:t>
                      </w:r>
                      <w:hyperlink r:id="rId50" w:history="1">
                        <w:r w:rsidRPr="005766EA">
                          <w:rPr>
                            <w:rFonts w:ascii="Helvetica" w:hAnsi="Helvetica" w:cs="Helvetica"/>
                            <w:b/>
                            <w:bCs/>
                            <w:color w:val="0C61AB"/>
                            <w:sz w:val="22"/>
                            <w:szCs w:val="22"/>
                            <w:u w:val="single" w:color="0C61AB"/>
                          </w:rPr>
                          <w:t>they can be found here</w:t>
                        </w:r>
                      </w:hyperlink>
                    </w:p>
                  </w:txbxContent>
                </v:textbox>
              </v:shape>
            </w:pict>
          </mc:Fallback>
        </mc:AlternateContent>
      </w:r>
      <w:r w:rsidRPr="00257B6E">
        <w:rPr>
          <w:rFonts w:ascii="Helvetica Neue" w:hAnsi="Helvetica Neue" w:cs="Helvetica Neue"/>
          <w:noProof/>
          <w:color w:val="000000"/>
          <w:sz w:val="22"/>
          <w:szCs w:val="22"/>
        </w:rPr>
        <w:drawing>
          <wp:inline distT="0" distB="0" distL="0" distR="0" wp14:anchorId="16F425AC" wp14:editId="71A4FD90">
            <wp:extent cx="1498600" cy="2730500"/>
            <wp:effectExtent l="0" t="0" r="0" b="0"/>
            <wp:docPr id="106" name="Picture 10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application&#10;&#10;Description automatically generated"/>
                    <pic:cNvPicPr/>
                  </pic:nvPicPr>
                  <pic:blipFill>
                    <a:blip r:embed="rId51"/>
                    <a:stretch>
                      <a:fillRect/>
                    </a:stretch>
                  </pic:blipFill>
                  <pic:spPr>
                    <a:xfrm>
                      <a:off x="0" y="0"/>
                      <a:ext cx="1498600" cy="2730500"/>
                    </a:xfrm>
                    <a:prstGeom prst="rect">
                      <a:avLst/>
                    </a:prstGeom>
                  </pic:spPr>
                </pic:pic>
              </a:graphicData>
            </a:graphic>
          </wp:inline>
        </w:drawing>
      </w:r>
      <w:r>
        <w:rPr>
          <w:rFonts w:ascii="Helvetica Neue" w:hAnsi="Helvetica Neue" w:cs="Helvetica Neue"/>
          <w:noProof/>
          <w:color w:val="000000"/>
          <w:sz w:val="22"/>
          <w:szCs w:val="22"/>
        </w:rPr>
        <mc:AlternateContent>
          <mc:Choice Requires="wps">
            <w:drawing>
              <wp:anchor distT="0" distB="0" distL="114300" distR="114300" simplePos="0" relativeHeight="251795456" behindDoc="0" locked="0" layoutInCell="1" allowOverlap="1" wp14:anchorId="75F70F4D" wp14:editId="690D850C">
                <wp:simplePos x="0" y="0"/>
                <wp:positionH relativeFrom="column">
                  <wp:posOffset>0</wp:posOffset>
                </wp:positionH>
                <wp:positionV relativeFrom="paragraph">
                  <wp:posOffset>-63264</wp:posOffset>
                </wp:positionV>
                <wp:extent cx="6507126" cy="0"/>
                <wp:effectExtent l="0" t="0" r="8255" b="12700"/>
                <wp:wrapNone/>
                <wp:docPr id="104" name="Straight Connector 104"/>
                <wp:cNvGraphicFramePr/>
                <a:graphic xmlns:a="http://schemas.openxmlformats.org/drawingml/2006/main">
                  <a:graphicData uri="http://schemas.microsoft.com/office/word/2010/wordprocessingShape">
                    <wps:wsp>
                      <wps:cNvCnPr/>
                      <wps:spPr>
                        <a:xfrm>
                          <a:off x="0" y="0"/>
                          <a:ext cx="65071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A223196" id="Straight Connector 104"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0,-5pt" to="512.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jnuQEAAMcDAAAOAAAAZHJzL2Uyb0RvYy54bWysU8GOEzEMvSPxD1HudKYVFDTqdA9dwQVB&#10;xbIfkM04nUhJHDmh0/49TtrOIkBCIC6eOPaz/V48m7uTd+IIlCyGXi4XrRQQNA42HHr5+PX9q3dS&#10;pKzCoBwG6OUZkrzbvnyxmWIHKxzRDUCCi4TUTbGXY86xa5qkR/AqLTBC4KBB8iqzS4dmIDVxde+a&#10;VduumwlpiIQaUuLb+0tQbmt9Y0Dnz8YkyML1kmfL1VK1T8U2243qDqTiaPV1DPUPU3hlAzedS92r&#10;rMQ3sr+U8lYTJjR5odE3aIzVUDkwm2X7E5uHUUWoXFicFGeZ0v8rqz8d9yTswG/XvpYiKM+P9JBJ&#10;2cOYxQ5DYAmRRImyVlNMHUN2YU9XL8U9FeInQ758mZI4VX3Ps75wykLz5fpN+3a5Wkuhb7HmGRgp&#10;5Q+AXpRDL50Nhbrq1PFjytyMU28p7JRBLq3rKZ8dlGQXvoBhOtxsWdF1kWDnSBwVr4DSGkJeFipc&#10;r2YXmLHOzcD2z8BrfoFCXbK/Ac+I2hlDnsHeBqTfdc+n28jmkn9T4MK7SPCEw7k+SpWGt6UyvG52&#10;Wccf/Qp//v+23wEAAP//AwBQSwMEFAAGAAgAAAAhANeNhvXiAAAADgEAAA8AAABkcnMvZG93bnJl&#10;di54bWxMj0FLw0AQhe+C/2EZwVu72yAqaTalVMRakGIttMdtdkyi2dmQ3Tbpv3cKgl6GmXnMm/dl&#10;s8E14oRdqD1pmIwVCKTC25pKDduP59EjiBANWdN4Qg1nDDDLr68yk1rf0zueNrEUbEIhNRqqGNtU&#10;ylBU6EwY+xaJtU/fORN57EppO9OzuWtkotS9dKYm/lCZFhcVFt+bo9Pw1i2Xi/nq/EXrvet3yWq3&#10;fh1etL69GZ6mXOZTEBGH+HcBFwbODzkHO/gj2SAaDUwTNYwmipuLrJK7BxCH35XMM/kfI/8BAAD/&#10;/wMAUEsBAi0AFAAGAAgAAAAhALaDOJL+AAAA4QEAABMAAAAAAAAAAAAAAAAAAAAAAFtDb250ZW50&#10;X1R5cGVzXS54bWxQSwECLQAUAAYACAAAACEAOP0h/9YAAACUAQAACwAAAAAAAAAAAAAAAAAvAQAA&#10;X3JlbHMvLnJlbHNQSwECLQAUAAYACAAAACEAlpTY57kBAADHAwAADgAAAAAAAAAAAAAAAAAuAgAA&#10;ZHJzL2Uyb0RvYy54bWxQSwECLQAUAAYACAAAACEA142G9eIAAAAOAQAADwAAAAAAAAAAAAAAAAAT&#10;BAAAZHJzL2Rvd25yZXYueG1sUEsFBgAAAAAEAAQA8wAAACIFAAAAAA==&#10;" strokecolor="#4472c4 [3204]" strokeweight=".5pt">
                <v:stroke joinstyle="miter"/>
              </v:line>
            </w:pict>
          </mc:Fallback>
        </mc:AlternateContent>
      </w:r>
    </w:p>
    <w:p w14:paraId="3F0B46A5" w14:textId="3F9221F2" w:rsidR="00257B6E" w:rsidRDefault="00257B6E" w:rsidP="00006D08">
      <w:pPr>
        <w:jc w:val="center"/>
        <w:rPr>
          <w:rFonts w:ascii="Helvetica Neue" w:hAnsi="Helvetica Neue" w:cs="Helvetica Neue"/>
          <w:color w:val="000000"/>
          <w:sz w:val="22"/>
          <w:szCs w:val="22"/>
        </w:rPr>
      </w:pPr>
    </w:p>
    <w:p w14:paraId="157C263D" w14:textId="5564E48D" w:rsidR="00257B6E" w:rsidRDefault="00257B6E"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797504" behindDoc="0" locked="0" layoutInCell="1" allowOverlap="1" wp14:anchorId="51DA4D6B" wp14:editId="24ECB93B">
                <wp:simplePos x="0" y="0"/>
                <wp:positionH relativeFrom="column">
                  <wp:posOffset>63795</wp:posOffset>
                </wp:positionH>
                <wp:positionV relativeFrom="paragraph">
                  <wp:posOffset>154571</wp:posOffset>
                </wp:positionV>
                <wp:extent cx="6443050" cy="0"/>
                <wp:effectExtent l="0" t="0" r="8890" b="12700"/>
                <wp:wrapNone/>
                <wp:docPr id="107" name="Straight Connector 107"/>
                <wp:cNvGraphicFramePr/>
                <a:graphic xmlns:a="http://schemas.openxmlformats.org/drawingml/2006/main">
                  <a:graphicData uri="http://schemas.microsoft.com/office/word/2010/wordprocessingShape">
                    <wps:wsp>
                      <wps:cNvCnPr/>
                      <wps:spPr>
                        <a:xfrm>
                          <a:off x="0" y="0"/>
                          <a:ext cx="6443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548D4D" id="Straight Connector 107"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5pt,12.15pt" to="512.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VEugEAAMcDAAAOAAAAZHJzL2Uyb0RvYy54bWysU8GOEzEMvSPxD1HudKbLsqBRp3voCi4I&#10;Knb5gGzG6URK4sgJnfbvcdJ2FgESYrWXTBz72X7PntXtwTuxB0oWQy+Xi1YKCBoHG3a9/P7w8c0H&#10;KVJWYVAOA/TyCEnerl+/Wk2xgysc0Q1AgpOE1E2xl2POsWuapEfwKi0wQmCnQfIqs0m7ZiA1cXbv&#10;mqu2vWkmpCESakiJX+9OTrmu+Y0Bnb8akyAL10vuLdeT6vlYzma9Ut2OVBytPrehntGFVzZw0TnV&#10;ncpK/CD7RypvNWFCkxcafYPGWA2VA7NZtr+xuR9VhMqFxUlxlim9XFr9Zb8lYQeeXfteiqA8D+k+&#10;k7K7MYsNhsASIoniZa2mmDqGbMKWzlaKWyrED4Z8+TIlcaj6Hmd94ZCF5seb6+u37Tseg774midg&#10;pJQ/AXpRLr10NhTqqlP7zylzMQ69hLBRGjmVrrd8dFCCXfgGhulwsWVF10WCjSOxV7wCSmsIeVmo&#10;cL4aXWDGOjcD238Dz/EFCnXJ/gc8I2plDHkGexuQ/lY9Hy4tm1P8RYET7yLBIw7HOpQqDW9LZXje&#10;7LKOv9oV/vT/rX8CAAD//wMAUEsDBBQABgAIAAAAIQBl4Snm4wAAAA4BAAAPAAAAZHJzL2Rvd25y&#10;ZXYueG1sTI9BS8NAEIXvBf/DMoK3dtdYVNJsSqmItSDFKtTjNjsm0exsyG6b9N87xYNeBt485s37&#10;svngGnHELtSeNFxPFAikwtuaSg3vb4/jexAhGrKm8YQaThhgnl+MMpNa39MrHrexFBxCITUaqhjb&#10;VMpQVOhMmPgWib1P3zkTWXaltJ3pOdw1MlHqVjpTE3+oTIvLCovv7cFpeOlWq+ViffqizYfrd8l6&#10;t3kenrS+uhweZjwWMxARh/h3AWcG7g85F9v7A9kgGtaKeaKGZHoD4uyrZHoHYv+7kXkm/2PkPwAA&#10;AP//AwBQSwECLQAUAAYACAAAACEAtoM4kv4AAADhAQAAEwAAAAAAAAAAAAAAAAAAAAAAW0NvbnRl&#10;bnRfVHlwZXNdLnhtbFBLAQItABQABgAIAAAAIQA4/SH/1gAAAJQBAAALAAAAAAAAAAAAAAAAAC8B&#10;AABfcmVscy8ucmVsc1BLAQItABQABgAIAAAAIQA1EZVEugEAAMcDAAAOAAAAAAAAAAAAAAAAAC4C&#10;AABkcnMvZTJvRG9jLnhtbFBLAQItABQABgAIAAAAIQBl4Snm4wAAAA4BAAAPAAAAAAAAAAAAAAAA&#10;ABQEAABkcnMvZG93bnJldi54bWxQSwUGAAAAAAQABADzAAAAJAUAAAAA&#10;" strokecolor="#4472c4 [3204]" strokeweight=".5pt">
                <v:stroke joinstyle="miter"/>
              </v:line>
            </w:pict>
          </mc:Fallback>
        </mc:AlternateContent>
      </w:r>
    </w:p>
    <w:p w14:paraId="1454A40C" w14:textId="7BB527B6" w:rsidR="00257B6E" w:rsidRDefault="00257B6E"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799552" behindDoc="0" locked="0" layoutInCell="1" allowOverlap="1" wp14:anchorId="58CDA35A" wp14:editId="68EC0224">
                <wp:simplePos x="0" y="0"/>
                <wp:positionH relativeFrom="column">
                  <wp:posOffset>-233680</wp:posOffset>
                </wp:positionH>
                <wp:positionV relativeFrom="paragraph">
                  <wp:posOffset>232676</wp:posOffset>
                </wp:positionV>
                <wp:extent cx="7219507" cy="2052084"/>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219507" cy="2052084"/>
                        </a:xfrm>
                        <a:prstGeom prst="rect">
                          <a:avLst/>
                        </a:prstGeom>
                        <a:noFill/>
                        <a:ln w="6350">
                          <a:noFill/>
                        </a:ln>
                      </wps:spPr>
                      <wps:txbx>
                        <w:txbxContent>
                          <w:p w14:paraId="159C5D17" w14:textId="7B8D985C"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Worried about someone or need help?</w:t>
                            </w:r>
                          </w:p>
                          <w:p w14:paraId="021AF929" w14:textId="77777777" w:rsidR="007D560D" w:rsidRPr="00257B6E" w:rsidRDefault="007D560D" w:rsidP="00257B6E">
                            <w:pPr>
                              <w:jc w:val="center"/>
                              <w:rPr>
                                <w:rFonts w:ascii="Helvetica" w:hAnsi="Helvetica" w:cs="Helvetica"/>
                                <w:b/>
                                <w:bCs/>
                                <w:color w:val="294178"/>
                                <w:sz w:val="28"/>
                                <w:szCs w:val="28"/>
                              </w:rPr>
                            </w:pPr>
                          </w:p>
                          <w:p w14:paraId="0E1350B4" w14:textId="176479FB" w:rsidR="007D560D" w:rsidRPr="00257B6E" w:rsidRDefault="007D560D" w:rsidP="00257B6E">
                            <w:pPr>
                              <w:jc w:val="center"/>
                              <w:rPr>
                                <w:rFonts w:ascii="Helvetica" w:hAnsi="Helvetica"/>
                                <w:b/>
                                <w:bCs/>
                                <w:color w:val="808080" w:themeColor="background1" w:themeShade="80"/>
                                <w:sz w:val="22"/>
                                <w:szCs w:val="22"/>
                              </w:rPr>
                            </w:pPr>
                            <w:r w:rsidRPr="00257B6E">
                              <w:rPr>
                                <w:rFonts w:ascii="Helvetica" w:hAnsi="Helvetica"/>
                                <w:b/>
                                <w:bCs/>
                                <w:color w:val="808080" w:themeColor="background1" w:themeShade="80"/>
                                <w:sz w:val="22"/>
                                <w:szCs w:val="22"/>
                              </w:rPr>
                              <w:t>Abuse is always wrong. No one should have to face abuse. By reporting it you can bring it to an end.</w:t>
                            </w:r>
                          </w:p>
                          <w:p w14:paraId="50716FBB" w14:textId="77777777" w:rsidR="007D560D"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Pr>
                                <w:rFonts w:ascii="Helvetica" w:hAnsi="Helvetica" w:cs="Helvetica"/>
                                <w:color w:val="5A5A5A"/>
                                <w:sz w:val="22"/>
                                <w:szCs w:val="22"/>
                              </w:rPr>
                              <w:t xml:space="preserve">If you or the person you are concerned about is in danger and immediate action is required, you should ring the emergency services on </w:t>
                            </w:r>
                            <w:r>
                              <w:rPr>
                                <w:rFonts w:ascii="Helvetica" w:hAnsi="Helvetica" w:cs="Helvetica"/>
                                <w:b/>
                                <w:bCs/>
                                <w:color w:val="5A5A5A"/>
                                <w:sz w:val="22"/>
                                <w:szCs w:val="22"/>
                              </w:rPr>
                              <w:t>999.</w:t>
                            </w:r>
                          </w:p>
                          <w:p w14:paraId="2AD849EE"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If you or the person you are concerned about are not in immediate danger, you should ring our customer services centre on </w:t>
                            </w:r>
                            <w:r>
                              <w:rPr>
                                <w:rFonts w:ascii="Helvetica" w:hAnsi="Helvetica" w:cs="Helvetica"/>
                                <w:b/>
                                <w:bCs/>
                                <w:color w:val="5A5A5A"/>
                                <w:sz w:val="22"/>
                                <w:szCs w:val="22"/>
                              </w:rPr>
                              <w:t xml:space="preserve">01609 780 780. </w:t>
                            </w:r>
                            <w:r>
                              <w:rPr>
                                <w:rFonts w:ascii="Helvetica" w:hAnsi="Helvetica" w:cs="Helvetica"/>
                                <w:color w:val="5A5A5A"/>
                                <w:sz w:val="22"/>
                                <w:szCs w:val="22"/>
                              </w:rPr>
                              <w:t xml:space="preserve">This includes out of office hours. </w:t>
                            </w:r>
                          </w:p>
                          <w:p w14:paraId="04A8583F" w14:textId="753AE0D8" w:rsidR="007D560D" w:rsidRPr="00257B6E" w:rsidRDefault="007D560D" w:rsidP="00257B6E">
                            <w:pPr>
                              <w:jc w:val="center"/>
                              <w:rPr>
                                <w:rFonts w:ascii="Helvetica" w:hAnsi="Helvetica"/>
                              </w:rPr>
                            </w:pPr>
                            <w:r>
                              <w:rPr>
                                <w:rFonts w:ascii="Helvetica" w:hAnsi="Helvetica" w:cs="Helvetica"/>
                                <w:color w:val="5A5A5A"/>
                                <w:sz w:val="22"/>
                                <w:szCs w:val="22"/>
                              </w:rPr>
                              <w:t xml:space="preserve">The Minicom number is </w:t>
                            </w:r>
                            <w:r>
                              <w:rPr>
                                <w:rFonts w:ascii="Helvetica" w:hAnsi="Helvetica" w:cs="Helvetica"/>
                                <w:b/>
                                <w:bCs/>
                                <w:color w:val="5A5A5A"/>
                                <w:sz w:val="22"/>
                                <w:szCs w:val="22"/>
                              </w:rPr>
                              <w:t>01609 779 838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CDA35A" id="Text Box 108" o:spid="_x0000_s1071" type="#_x0000_t202" style="position:absolute;left:0;text-align:left;margin-left:-18.4pt;margin-top:18.3pt;width:568.45pt;height:16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CcMwIAAF4EAAAOAAAAZHJzL2Uyb0RvYy54bWysVFFv2jAQfp+0/2D5fSRkUNqIULFWTJNQ&#10;WwmqPhvHJpEcn2cbEvbrd3YIRd2epr2Y893lzt/33TG/7xpFjsK6GnRBx6OUEqE5lLXeF/R1u/py&#10;S4nzTJdMgRYFPQlH7xefP81bk4sMKlClsASLaJe3pqCV9yZPEscr0TA3AiM0BiXYhnm82n1SWtZi&#10;9UYlWZreJC3Y0ljgwjn0PvZBuoj1pRTcP0vphCeqoPg2H08bz104k8Wc5XvLTFXz8zPYP7yiYbXG&#10;ppdSj8wzcrD1H6WamltwIP2IQ5OAlDUXEQOiGacf0GwqZkTEguQ4c6HJ/b+y/On4YkldonYpSqVZ&#10;gyJtRefJN+hI8CFDrXE5Jm4MpvoOA5g9+B06A/BO2ib8IiSCceT6dOE3lOPonGXju2k6o4RjLEun&#10;WXo7CXWS98+Ndf67gIYEo6AWBYy8suPa+T51SAndNKxqpaKISpO2oDdfp2n84BLB4kpjjwCif2yw&#10;fLfrIuzJdECyg/KEAC30Q+IMX9X4iDVz/oVZnArEhJPun/GQCrAZnC1KKrC//uYP+SgWRilpccoK&#10;6n4emBWUqB8aZbwbTyZhLONlMp1leLHXkd11RB+aB8BBHuNOGR7NkO/VYEoLzRsuxDJ0xRDTHHsX&#10;1A/mg+9nHxeKi+UyJuEgGubXemN4KB1oDRRvuzdmzVkHjxI+wTCPLP8gR5/bC7I8eJB11CoQ3bN6&#10;5h+HOKp9XriwJdf3mPX+t7D4DQAA//8DAFBLAwQUAAYACAAAACEAdNLvWeYAAAAQAQAADwAAAGRy&#10;cy9kb3ducmV2LnhtbEyPzW7CMBCE75X6DtYi9QZ2QERpiINQKlSpag9QLr1tYpNExHYaG0j79F1O&#10;9LLS/s18k61H07GLHnzrrIRoJoBpWznV2lrC4XM7TYD5gFZh56yW8KM9rPPHhwxT5a52py/7UDMS&#10;sT5FCU0Ifcq5rxpt0M9cry3tjm4wGKgdaq4GvJK46fhciJgbbC05NNjrotHVaX82Et6K7QfuyrlJ&#10;frvi9f246b8PX0spnybjy4rKZgUs6DHcP+CWgfghJ7DSna3yrJMwXcTEHyQs4hjY7SASIgJW0mT5&#10;nADPM/4/SP4HAAD//wMAUEsBAi0AFAAGAAgAAAAhALaDOJL+AAAA4QEAABMAAAAAAAAAAAAAAAAA&#10;AAAAAFtDb250ZW50X1R5cGVzXS54bWxQSwECLQAUAAYACAAAACEAOP0h/9YAAACUAQAACwAAAAAA&#10;AAAAAAAAAAAvAQAAX3JlbHMvLnJlbHNQSwECLQAUAAYACAAAACEAjqUAnDMCAABeBAAADgAAAAAA&#10;AAAAAAAAAAAuAgAAZHJzL2Uyb0RvYy54bWxQSwECLQAUAAYACAAAACEAdNLvWeYAAAAQAQAADwAA&#10;AAAAAAAAAAAAAACNBAAAZHJzL2Rvd25yZXYueG1sUEsFBgAAAAAEAAQA8wAAAKAFAAAAAA==&#10;" filled="f" stroked="f" strokeweight=".5pt">
                <v:textbox>
                  <w:txbxContent>
                    <w:p w14:paraId="159C5D17" w14:textId="7B8D985C"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Worried about someone or need help?</w:t>
                      </w:r>
                    </w:p>
                    <w:p w14:paraId="021AF929" w14:textId="77777777" w:rsidR="007D560D" w:rsidRPr="00257B6E" w:rsidRDefault="007D560D" w:rsidP="00257B6E">
                      <w:pPr>
                        <w:jc w:val="center"/>
                        <w:rPr>
                          <w:rFonts w:ascii="Helvetica" w:hAnsi="Helvetica" w:cs="Helvetica"/>
                          <w:b/>
                          <w:bCs/>
                          <w:color w:val="294178"/>
                          <w:sz w:val="28"/>
                          <w:szCs w:val="28"/>
                        </w:rPr>
                      </w:pPr>
                    </w:p>
                    <w:p w14:paraId="0E1350B4" w14:textId="176479FB" w:rsidR="007D560D" w:rsidRPr="00257B6E" w:rsidRDefault="007D560D" w:rsidP="00257B6E">
                      <w:pPr>
                        <w:jc w:val="center"/>
                        <w:rPr>
                          <w:rFonts w:ascii="Helvetica" w:hAnsi="Helvetica"/>
                          <w:b/>
                          <w:bCs/>
                          <w:color w:val="808080" w:themeColor="background1" w:themeShade="80"/>
                          <w:sz w:val="22"/>
                          <w:szCs w:val="22"/>
                        </w:rPr>
                      </w:pPr>
                      <w:r w:rsidRPr="00257B6E">
                        <w:rPr>
                          <w:rFonts w:ascii="Helvetica" w:hAnsi="Helvetica"/>
                          <w:b/>
                          <w:bCs/>
                          <w:color w:val="808080" w:themeColor="background1" w:themeShade="80"/>
                          <w:sz w:val="22"/>
                          <w:szCs w:val="22"/>
                        </w:rPr>
                        <w:t>Abuse is always wrong. No one should have to face abuse. By reporting it you can bring it to an end.</w:t>
                      </w:r>
                    </w:p>
                    <w:p w14:paraId="50716FBB" w14:textId="77777777" w:rsidR="007D560D"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Pr>
                          <w:rFonts w:ascii="Helvetica" w:hAnsi="Helvetica" w:cs="Helvetica"/>
                          <w:color w:val="5A5A5A"/>
                          <w:sz w:val="22"/>
                          <w:szCs w:val="22"/>
                        </w:rPr>
                        <w:t xml:space="preserve">If you or the person you are concerned about is in danger and immediate action is required, you should ring the emergency services on </w:t>
                      </w:r>
                      <w:r>
                        <w:rPr>
                          <w:rFonts w:ascii="Helvetica" w:hAnsi="Helvetica" w:cs="Helvetica"/>
                          <w:b/>
                          <w:bCs/>
                          <w:color w:val="5A5A5A"/>
                          <w:sz w:val="22"/>
                          <w:szCs w:val="22"/>
                        </w:rPr>
                        <w:t>999.</w:t>
                      </w:r>
                    </w:p>
                    <w:p w14:paraId="2AD849EE"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If you or the person you are concerned about are not in immediate danger, you should ring our customer services centre on </w:t>
                      </w:r>
                      <w:r>
                        <w:rPr>
                          <w:rFonts w:ascii="Helvetica" w:hAnsi="Helvetica" w:cs="Helvetica"/>
                          <w:b/>
                          <w:bCs/>
                          <w:color w:val="5A5A5A"/>
                          <w:sz w:val="22"/>
                          <w:szCs w:val="22"/>
                        </w:rPr>
                        <w:t xml:space="preserve">01609 780 780. </w:t>
                      </w:r>
                      <w:r>
                        <w:rPr>
                          <w:rFonts w:ascii="Helvetica" w:hAnsi="Helvetica" w:cs="Helvetica"/>
                          <w:color w:val="5A5A5A"/>
                          <w:sz w:val="22"/>
                          <w:szCs w:val="22"/>
                        </w:rPr>
                        <w:t xml:space="preserve">This includes out of office hours. </w:t>
                      </w:r>
                    </w:p>
                    <w:p w14:paraId="04A8583F" w14:textId="753AE0D8" w:rsidR="007D560D" w:rsidRPr="00257B6E" w:rsidRDefault="007D560D" w:rsidP="00257B6E">
                      <w:pPr>
                        <w:jc w:val="center"/>
                        <w:rPr>
                          <w:rFonts w:ascii="Helvetica" w:hAnsi="Helvetica"/>
                        </w:rPr>
                      </w:pPr>
                      <w:r>
                        <w:rPr>
                          <w:rFonts w:ascii="Helvetica" w:hAnsi="Helvetica" w:cs="Helvetica"/>
                          <w:color w:val="5A5A5A"/>
                          <w:sz w:val="22"/>
                          <w:szCs w:val="22"/>
                        </w:rPr>
                        <w:t xml:space="preserve">The Minicom number is </w:t>
                      </w:r>
                      <w:r>
                        <w:rPr>
                          <w:rFonts w:ascii="Helvetica" w:hAnsi="Helvetica" w:cs="Helvetica"/>
                          <w:b/>
                          <w:bCs/>
                          <w:color w:val="5A5A5A"/>
                          <w:sz w:val="22"/>
                          <w:szCs w:val="22"/>
                        </w:rPr>
                        <w:t>01609 779 838</w:t>
                      </w:r>
                    </w:p>
                  </w:txbxContent>
                </v:textbox>
              </v:shape>
            </w:pict>
          </mc:Fallback>
        </mc:AlternateContent>
      </w:r>
    </w:p>
    <w:p w14:paraId="691E0485" w14:textId="2498244B" w:rsidR="00257B6E" w:rsidRDefault="00257B6E" w:rsidP="00006D08">
      <w:pPr>
        <w:jc w:val="center"/>
        <w:rPr>
          <w:rFonts w:ascii="Helvetica Neue" w:hAnsi="Helvetica Neue" w:cs="Helvetica Neue"/>
          <w:color w:val="000000"/>
          <w:sz w:val="22"/>
          <w:szCs w:val="22"/>
        </w:rPr>
      </w:pPr>
    </w:p>
    <w:p w14:paraId="04249A32" w14:textId="25431D8D" w:rsidR="00257B6E" w:rsidRDefault="00257B6E" w:rsidP="00006D08">
      <w:pPr>
        <w:jc w:val="center"/>
        <w:rPr>
          <w:rFonts w:ascii="Helvetica Neue" w:hAnsi="Helvetica Neue" w:cs="Helvetica Neue"/>
          <w:color w:val="000000"/>
          <w:sz w:val="22"/>
          <w:szCs w:val="22"/>
        </w:rPr>
      </w:pPr>
    </w:p>
    <w:p w14:paraId="1BAC0DB6" w14:textId="1CB6E0A0" w:rsidR="00257B6E" w:rsidRDefault="00257B6E" w:rsidP="00006D08">
      <w:pPr>
        <w:jc w:val="center"/>
        <w:rPr>
          <w:rFonts w:ascii="Helvetica Neue" w:hAnsi="Helvetica Neue" w:cs="Helvetica Neue"/>
          <w:color w:val="000000"/>
          <w:sz w:val="22"/>
          <w:szCs w:val="22"/>
        </w:rPr>
      </w:pPr>
    </w:p>
    <w:p w14:paraId="5D1FC26E" w14:textId="73C079AA" w:rsidR="00257B6E" w:rsidRDefault="00257B6E" w:rsidP="00006D08">
      <w:pPr>
        <w:jc w:val="center"/>
        <w:rPr>
          <w:rFonts w:ascii="Helvetica Neue" w:hAnsi="Helvetica Neue" w:cs="Helvetica Neue"/>
          <w:color w:val="000000"/>
          <w:sz w:val="22"/>
          <w:szCs w:val="22"/>
        </w:rPr>
      </w:pPr>
    </w:p>
    <w:p w14:paraId="1DC01B77" w14:textId="4AE4539E" w:rsidR="00257B6E" w:rsidRDefault="00257B6E" w:rsidP="00006D08">
      <w:pPr>
        <w:jc w:val="center"/>
        <w:rPr>
          <w:rFonts w:ascii="Helvetica Neue" w:hAnsi="Helvetica Neue" w:cs="Helvetica Neue"/>
          <w:color w:val="000000"/>
          <w:sz w:val="22"/>
          <w:szCs w:val="22"/>
        </w:rPr>
      </w:pPr>
    </w:p>
    <w:p w14:paraId="559A853D" w14:textId="70B7B531" w:rsidR="00257B6E" w:rsidRDefault="00257B6E" w:rsidP="00006D08">
      <w:pPr>
        <w:jc w:val="center"/>
        <w:rPr>
          <w:rFonts w:ascii="Helvetica Neue" w:hAnsi="Helvetica Neue" w:cs="Helvetica Neue"/>
          <w:color w:val="000000"/>
          <w:sz w:val="22"/>
          <w:szCs w:val="22"/>
        </w:rPr>
      </w:pPr>
    </w:p>
    <w:p w14:paraId="3DCB2772" w14:textId="7011FED6" w:rsidR="00257B6E" w:rsidRDefault="00257B6E" w:rsidP="00006D08">
      <w:pPr>
        <w:jc w:val="center"/>
        <w:rPr>
          <w:rFonts w:ascii="Helvetica Neue" w:hAnsi="Helvetica Neue" w:cs="Helvetica Neue"/>
          <w:color w:val="000000"/>
          <w:sz w:val="22"/>
          <w:szCs w:val="22"/>
        </w:rPr>
      </w:pPr>
    </w:p>
    <w:p w14:paraId="7E13946C" w14:textId="42DA698E" w:rsidR="00257B6E" w:rsidRDefault="00257B6E" w:rsidP="00006D08">
      <w:pPr>
        <w:jc w:val="center"/>
        <w:rPr>
          <w:rFonts w:ascii="Helvetica Neue" w:hAnsi="Helvetica Neue" w:cs="Helvetica Neue"/>
          <w:color w:val="000000"/>
          <w:sz w:val="22"/>
          <w:szCs w:val="22"/>
        </w:rPr>
      </w:pPr>
    </w:p>
    <w:p w14:paraId="26AE28F0" w14:textId="77777777" w:rsidR="00257B6E" w:rsidRDefault="00257B6E" w:rsidP="00006D08">
      <w:pPr>
        <w:jc w:val="center"/>
        <w:rPr>
          <w:rFonts w:ascii="Helvetica Neue" w:hAnsi="Helvetica Neue" w:cs="Helvetica Neue"/>
          <w:color w:val="000000"/>
          <w:sz w:val="22"/>
          <w:szCs w:val="22"/>
        </w:rPr>
      </w:pPr>
    </w:p>
    <w:p w14:paraId="01A2BAEC" w14:textId="77777777" w:rsidR="00257B6E" w:rsidRDefault="00257B6E" w:rsidP="00006D08">
      <w:pPr>
        <w:jc w:val="center"/>
        <w:rPr>
          <w:rFonts w:ascii="Helvetica Neue" w:hAnsi="Helvetica Neue" w:cs="Helvetica Neue"/>
          <w:color w:val="000000"/>
          <w:sz w:val="22"/>
          <w:szCs w:val="22"/>
        </w:rPr>
      </w:pPr>
    </w:p>
    <w:p w14:paraId="4FF6597C" w14:textId="77777777" w:rsidR="00257B6E" w:rsidRDefault="00257B6E" w:rsidP="00006D08">
      <w:pPr>
        <w:jc w:val="center"/>
        <w:rPr>
          <w:rFonts w:ascii="Helvetica Neue" w:hAnsi="Helvetica Neue" w:cs="Helvetica Neue"/>
          <w:color w:val="000000"/>
          <w:sz w:val="22"/>
          <w:szCs w:val="22"/>
        </w:rPr>
      </w:pPr>
    </w:p>
    <w:p w14:paraId="2F8487D6" w14:textId="77777777" w:rsidR="00257B6E" w:rsidRDefault="00257B6E" w:rsidP="00006D08">
      <w:pPr>
        <w:jc w:val="center"/>
        <w:rPr>
          <w:rFonts w:ascii="Helvetica Neue" w:hAnsi="Helvetica Neue" w:cs="Helvetica Neue"/>
          <w:color w:val="000000"/>
          <w:sz w:val="22"/>
          <w:szCs w:val="22"/>
        </w:rPr>
      </w:pPr>
    </w:p>
    <w:p w14:paraId="02AB3F5A" w14:textId="77777777" w:rsidR="00257B6E" w:rsidRDefault="00257B6E" w:rsidP="00006D08">
      <w:pPr>
        <w:jc w:val="center"/>
        <w:rPr>
          <w:rFonts w:ascii="Helvetica Neue" w:hAnsi="Helvetica Neue" w:cs="Helvetica Neue"/>
          <w:color w:val="000000"/>
          <w:sz w:val="22"/>
          <w:szCs w:val="22"/>
        </w:rPr>
      </w:pPr>
    </w:p>
    <w:p w14:paraId="5CEDB952" w14:textId="1A4D6232" w:rsidR="00257B6E" w:rsidRDefault="00257B6E" w:rsidP="00006D08">
      <w:pPr>
        <w:jc w:val="center"/>
        <w:rPr>
          <w:rFonts w:ascii="Helvetica Neue" w:hAnsi="Helvetica Neue" w:cs="Helvetica Neue"/>
          <w:color w:val="000000"/>
          <w:sz w:val="22"/>
          <w:szCs w:val="22"/>
        </w:rPr>
      </w:pPr>
    </w:p>
    <w:p w14:paraId="3237762C" w14:textId="3990D13E" w:rsidR="00257B6E" w:rsidRDefault="00257B6E"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802624" behindDoc="0" locked="0" layoutInCell="1" allowOverlap="1" wp14:anchorId="5E60AF0E" wp14:editId="4742912C">
                <wp:simplePos x="0" y="0"/>
                <wp:positionH relativeFrom="column">
                  <wp:posOffset>-233916</wp:posOffset>
                </wp:positionH>
                <wp:positionV relativeFrom="paragraph">
                  <wp:posOffset>231406</wp:posOffset>
                </wp:positionV>
                <wp:extent cx="7102549" cy="270067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7102549" cy="2700670"/>
                        </a:xfrm>
                        <a:prstGeom prst="rect">
                          <a:avLst/>
                        </a:prstGeom>
                        <a:noFill/>
                        <a:ln w="6350">
                          <a:noFill/>
                        </a:ln>
                      </wps:spPr>
                      <wps:txbx>
                        <w:txbxContent>
                          <w:p w14:paraId="40FBE4F0" w14:textId="5BA969CB"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Get in touch</w:t>
                            </w:r>
                          </w:p>
                          <w:p w14:paraId="0D4C72E8" w14:textId="48E0DFCF" w:rsidR="007D560D" w:rsidRDefault="007D560D" w:rsidP="00257B6E">
                            <w:pPr>
                              <w:jc w:val="center"/>
                            </w:pPr>
                          </w:p>
                          <w:p w14:paraId="75F6E482" w14:textId="400234A2" w:rsidR="007D560D" w:rsidRDefault="007D560D" w:rsidP="00257B6E">
                            <w:pPr>
                              <w:jc w:val="center"/>
                              <w:rPr>
                                <w:rFonts w:ascii="Helvetica" w:hAnsi="Helvetica"/>
                                <w:color w:val="808080" w:themeColor="background1" w:themeShade="80"/>
                                <w:sz w:val="22"/>
                                <w:szCs w:val="22"/>
                              </w:rPr>
                            </w:pPr>
                            <w:r w:rsidRPr="00257B6E">
                              <w:rPr>
                                <w:rFonts w:ascii="Helvetica" w:hAnsi="Helvetica"/>
                                <w:color w:val="808080" w:themeColor="background1" w:themeShade="80"/>
                                <w:sz w:val="22"/>
                                <w:szCs w:val="22"/>
                              </w:rPr>
                              <w:t>If there is anything you would like to see in future editions of the newsletter or you simply want to get in touch or to keep up to date with the work of the NYSAB you can contact us using the methods below</w:t>
                            </w:r>
                          </w:p>
                          <w:p w14:paraId="2FA9FC3A" w14:textId="77777777" w:rsidR="007D560D" w:rsidRPr="00257B6E" w:rsidRDefault="007D560D" w:rsidP="00257B6E">
                            <w:pPr>
                              <w:jc w:val="center"/>
                              <w:rPr>
                                <w:rFonts w:ascii="Helvetica" w:hAnsi="Helvetica"/>
                                <w:color w:val="808080" w:themeColor="background1" w:themeShade="80"/>
                                <w:sz w:val="22"/>
                                <w:szCs w:val="22"/>
                              </w:rPr>
                            </w:pPr>
                          </w:p>
                          <w:p w14:paraId="7BB3AC49" w14:textId="4B63AA37" w:rsidR="007D560D" w:rsidRPr="00257B6E"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sidRPr="00257B6E">
                              <w:rPr>
                                <w:rFonts w:ascii="Helvetica" w:hAnsi="Helvetica" w:cs="Helvetica"/>
                                <w:noProof/>
                                <w:color w:val="5A5A5A"/>
                                <w:sz w:val="22"/>
                                <w:szCs w:val="22"/>
                              </w:rPr>
                              <w:drawing>
                                <wp:inline distT="0" distB="0" distL="0" distR="0" wp14:anchorId="690E8F0F" wp14:editId="08E4C4EF">
                                  <wp:extent cx="520700" cy="4464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446405"/>
                                          </a:xfrm>
                                          <a:prstGeom prst="rect">
                                            <a:avLst/>
                                          </a:prstGeom>
                                          <a:noFill/>
                                          <a:ln>
                                            <a:noFill/>
                                          </a:ln>
                                        </pic:spPr>
                                      </pic:pic>
                                    </a:graphicData>
                                  </a:graphic>
                                </wp:inline>
                              </w:drawing>
                            </w:r>
                            <w:r w:rsidRPr="00257B6E">
                              <w:rPr>
                                <w:rFonts w:ascii="Helvetica" w:hAnsi="Helvetica" w:cs="Helvetica"/>
                                <w:color w:val="5A5A5A"/>
                                <w:sz w:val="22"/>
                                <w:szCs w:val="22"/>
                              </w:rPr>
                              <w:t xml:space="preserve">   Email: </w:t>
                            </w:r>
                            <w:hyperlink r:id="rId53" w:history="1">
                              <w:r w:rsidRPr="00257B6E">
                                <w:rPr>
                                  <w:rFonts w:ascii="Helvetica" w:hAnsi="Helvetica" w:cs="Helvetica"/>
                                  <w:b/>
                                  <w:bCs/>
                                  <w:color w:val="5A5A5A"/>
                                  <w:sz w:val="22"/>
                                  <w:szCs w:val="22"/>
                                </w:rPr>
                                <w:t>nysab@northyorks.gov.uk</w:t>
                              </w:r>
                            </w:hyperlink>
                          </w:p>
                          <w:p w14:paraId="36E5744A" w14:textId="0776A914" w:rsidR="007D560D" w:rsidRPr="00257B6E" w:rsidRDefault="007D560D" w:rsidP="00257B6E">
                            <w:pPr>
                              <w:autoSpaceDE w:val="0"/>
                              <w:autoSpaceDN w:val="0"/>
                              <w:adjustRightInd w:val="0"/>
                              <w:spacing w:after="180" w:line="288" w:lineRule="auto"/>
                              <w:jc w:val="center"/>
                              <w:rPr>
                                <w:rFonts w:ascii="Helvetica" w:hAnsi="Helvetica" w:cs="Helvetica"/>
                                <w:color w:val="5A5A5A"/>
                                <w:sz w:val="22"/>
                                <w:szCs w:val="22"/>
                              </w:rPr>
                            </w:pPr>
                            <w:r w:rsidRPr="00257B6E">
                              <w:rPr>
                                <w:rFonts w:ascii="Helvetica" w:hAnsi="Helvetica" w:cs="Helvetica"/>
                                <w:noProof/>
                                <w:color w:val="5A5A5A"/>
                                <w:sz w:val="22"/>
                                <w:szCs w:val="22"/>
                              </w:rPr>
                              <w:drawing>
                                <wp:inline distT="0" distB="0" distL="0" distR="0" wp14:anchorId="6E931667" wp14:editId="49EF96BD">
                                  <wp:extent cx="446405" cy="4464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r w:rsidRPr="00257B6E">
                              <w:rPr>
                                <w:rFonts w:ascii="Helvetica" w:hAnsi="Helvetica" w:cs="Helvetica"/>
                                <w:color w:val="5A5A5A"/>
                                <w:sz w:val="22"/>
                                <w:szCs w:val="22"/>
                              </w:rPr>
                              <w:t xml:space="preserve">Follow us on Twitter: </w:t>
                            </w:r>
                            <w:hyperlink r:id="rId55" w:history="1">
                              <w:r w:rsidRPr="00257B6E">
                                <w:rPr>
                                  <w:rFonts w:ascii="Helvetica" w:hAnsi="Helvetica" w:cs="Helvetica"/>
                                  <w:b/>
                                  <w:bCs/>
                                  <w:color w:val="5A5A5A"/>
                                  <w:sz w:val="22"/>
                                  <w:szCs w:val="22"/>
                                </w:rPr>
                                <w:t>@nysab1</w:t>
                              </w:r>
                            </w:hyperlink>
                          </w:p>
                          <w:p w14:paraId="6382525D" w14:textId="5807E65A" w:rsidR="007D560D" w:rsidRPr="00257B6E" w:rsidRDefault="007D560D" w:rsidP="00257B6E">
                            <w:pPr>
                              <w:jc w:val="center"/>
                              <w:rPr>
                                <w:rFonts w:ascii="Helvetica" w:hAnsi="Helvetica"/>
                                <w:color w:val="808080" w:themeColor="background1" w:themeShade="80"/>
                                <w:sz w:val="22"/>
                                <w:szCs w:val="22"/>
                              </w:rPr>
                            </w:pPr>
                            <w:r w:rsidRPr="00257B6E">
                              <w:rPr>
                                <w:rFonts w:ascii="Helvetica" w:hAnsi="Helvetica" w:cs="Helvetica"/>
                                <w:noProof/>
                                <w:color w:val="5A5A5A"/>
                                <w:sz w:val="22"/>
                                <w:szCs w:val="22"/>
                              </w:rPr>
                              <w:drawing>
                                <wp:inline distT="0" distB="0" distL="0" distR="0" wp14:anchorId="1BCF5319" wp14:editId="41FE68D1">
                                  <wp:extent cx="318770" cy="1911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8770" cy="191135"/>
                                          </a:xfrm>
                                          <a:prstGeom prst="rect">
                                            <a:avLst/>
                                          </a:prstGeom>
                                          <a:noFill/>
                                          <a:ln>
                                            <a:noFill/>
                                          </a:ln>
                                        </pic:spPr>
                                      </pic:pic>
                                    </a:graphicData>
                                  </a:graphic>
                                </wp:inline>
                              </w:drawing>
                            </w:r>
                            <w:r w:rsidRPr="00257B6E">
                              <w:rPr>
                                <w:rFonts w:ascii="Helvetica" w:hAnsi="Helvetica" w:cs="Helvetica"/>
                                <w:color w:val="5A5A5A"/>
                                <w:sz w:val="22"/>
                                <w:szCs w:val="22"/>
                              </w:rPr>
                              <w:tab/>
                              <w:t xml:space="preserve">Post: North Yorkshire Safeguarding Adults Board, Health and Adult Services, County Hall, Racecourse      </w:t>
                            </w:r>
                            <w:r w:rsidRPr="00257B6E">
                              <w:rPr>
                                <w:rFonts w:ascii="Helvetica" w:hAnsi="Helvetica" w:cs="Helvetica"/>
                                <w:color w:val="5A5A5A"/>
                                <w:sz w:val="22"/>
                                <w:szCs w:val="22"/>
                              </w:rPr>
                              <w:tab/>
                            </w:r>
                            <w:r w:rsidRPr="00257B6E">
                              <w:rPr>
                                <w:rFonts w:ascii="Helvetica" w:hAnsi="Helvetica" w:cs="Helvetica"/>
                                <w:color w:val="5A5A5A"/>
                                <w:sz w:val="22"/>
                                <w:szCs w:val="22"/>
                              </w:rPr>
                              <w:tab/>
                              <w:t>Lane, Northallerton, DL7 8AD</w:t>
                            </w:r>
                          </w:p>
                          <w:p w14:paraId="2D706937" w14:textId="77777777" w:rsidR="007D560D" w:rsidRDefault="007D5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60AF0E" id="Text Box 110" o:spid="_x0000_s1072" type="#_x0000_t202" style="position:absolute;left:0;text-align:left;margin-left:-18.4pt;margin-top:18.2pt;width:559.25pt;height:212.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LtMwIAAF4EAAAOAAAAZHJzL2Uyb0RvYy54bWysVE2P2jAQvVfqf7B8LyGUjy4irOiuqCqh&#10;3ZWg2rNxHIiUeFzbkNBf32cHWLTtqerFGc+Mx/PeG2d239YVOyrrStIZT3t9zpSWlJd6l/Efm+Wn&#10;L5w5L3QuKtIq4yfl+P3844dZY6ZqQHuqcmUZimg3bUzG996baZI4uVe1cD0ySiNYkK2Fx9buktyK&#10;BtXrKhn0++OkIZsbS1I5B+9jF+TzWL8olPTPReGUZ1XG0ZuPq43rNqzJfCamOyvMvpTnNsQ/dFGL&#10;UuPSa6lH4QU72PKPUnUpLTkqfE9SnVBRlFJFDECT9t+hWe+FURELyHHmSpP7f2Xl0/HFsjKHdin4&#10;0aKGSBvVevaVWhZ8YKgxborEtUGqbxFA9sXv4AzA28LW4QtIDHHUOl35DeUknJO0PxgN7ziTiA0m&#10;kG8S6ydvx411/puimgUj4xYCRl7FceU8WkHqJSXcpmlZVlUUsdKsyfj486gfD1wjOFFpHAwgumaD&#10;5dttG2EPxxckW8pPAGipGxJn5LJEEyvh/IuwmApgwqT7ZyxFRbiMzhZne7K//uYP+RALUc4aTFnG&#10;3c+DsIqz6ruGjHfpcBjGMm6Go8kAG3sb2d5G9KF+IAxyijdlZDRDvq8uZmGpfsWDWIRbERJa4u6M&#10;+4v54LvZx4OSarGISRhEI/xKr40MpQOtgeJN+yqsOevgIeETXeZRTN/J0eV2giwOnooyahWI7lg9&#10;848hjhKeH1x4Jbf7mPX2W5j/BgAA//8DAFBLAwQUAAYACAAAACEAlPImCecAAAAQAQAADwAAAGRy&#10;cy9kb3ducmV2LnhtbEyPT0/DMAzF70h8h8hI3LZ0fyhVV3eaiiYkBIeNXbi5bdZWJE5psq3w6clO&#10;cLFs2X7v97L1aLQ4q8F1lhFm0wiE4srWHTcIh/ftJAHhPHFN2rJC+FYO1vntTUZpbS+8U+e9b0QQ&#10;YZcSQut9n0rpqlYZclPbKw67ox0M+TAOjawHugRxo+U8imJpqOPg0FKvilZVn/uTQXgptm+0K+cm&#10;+dHF8+tx038dPh4Q7+/Gp1UomxUIr0b/9wHXDIEf8gBW2hPXTmiEySIO/B5hES9BXA+iZPYIokRY&#10;xqGReSb/B8l/AQAA//8DAFBLAQItABQABgAIAAAAIQC2gziS/gAAAOEBAAATAAAAAAAAAAAAAAAA&#10;AAAAAABbQ29udGVudF9UeXBlc10ueG1sUEsBAi0AFAAGAAgAAAAhADj9If/WAAAAlAEAAAsAAAAA&#10;AAAAAAAAAAAALwEAAF9yZWxzLy5yZWxzUEsBAi0AFAAGAAgAAAAhAKPrQu0zAgAAXgQAAA4AAAAA&#10;AAAAAAAAAAAALgIAAGRycy9lMm9Eb2MueG1sUEsBAi0AFAAGAAgAAAAhAJTyJgnnAAAAEAEAAA8A&#10;AAAAAAAAAAAAAAAAjQQAAGRycy9kb3ducmV2LnhtbFBLBQYAAAAABAAEAPMAAAChBQAAAAA=&#10;" filled="f" stroked="f" strokeweight=".5pt">
                <v:textbox>
                  <w:txbxContent>
                    <w:p w14:paraId="40FBE4F0" w14:textId="5BA969CB"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Get in touch</w:t>
                      </w:r>
                    </w:p>
                    <w:p w14:paraId="0D4C72E8" w14:textId="48E0DFCF" w:rsidR="007D560D" w:rsidRDefault="007D560D" w:rsidP="00257B6E">
                      <w:pPr>
                        <w:jc w:val="center"/>
                      </w:pPr>
                    </w:p>
                    <w:p w14:paraId="75F6E482" w14:textId="400234A2" w:rsidR="007D560D" w:rsidRDefault="007D560D" w:rsidP="00257B6E">
                      <w:pPr>
                        <w:jc w:val="center"/>
                        <w:rPr>
                          <w:rFonts w:ascii="Helvetica" w:hAnsi="Helvetica"/>
                          <w:color w:val="808080" w:themeColor="background1" w:themeShade="80"/>
                          <w:sz w:val="22"/>
                          <w:szCs w:val="22"/>
                        </w:rPr>
                      </w:pPr>
                      <w:r w:rsidRPr="00257B6E">
                        <w:rPr>
                          <w:rFonts w:ascii="Helvetica" w:hAnsi="Helvetica"/>
                          <w:color w:val="808080" w:themeColor="background1" w:themeShade="80"/>
                          <w:sz w:val="22"/>
                          <w:szCs w:val="22"/>
                        </w:rPr>
                        <w:t>If there is anything you would like to see in future editions of the newsletter or you simply want to get in touch or to keep up to date with the work of the NYSAB you can contact us using the methods below</w:t>
                      </w:r>
                    </w:p>
                    <w:p w14:paraId="2FA9FC3A" w14:textId="77777777" w:rsidR="007D560D" w:rsidRPr="00257B6E" w:rsidRDefault="007D560D" w:rsidP="00257B6E">
                      <w:pPr>
                        <w:jc w:val="center"/>
                        <w:rPr>
                          <w:rFonts w:ascii="Helvetica" w:hAnsi="Helvetica"/>
                          <w:color w:val="808080" w:themeColor="background1" w:themeShade="80"/>
                          <w:sz w:val="22"/>
                          <w:szCs w:val="22"/>
                        </w:rPr>
                      </w:pPr>
                    </w:p>
                    <w:p w14:paraId="7BB3AC49" w14:textId="4B63AA37" w:rsidR="007D560D" w:rsidRPr="00257B6E"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sidRPr="00257B6E">
                        <w:rPr>
                          <w:rFonts w:ascii="Helvetica" w:hAnsi="Helvetica" w:cs="Helvetica"/>
                          <w:noProof/>
                          <w:color w:val="5A5A5A"/>
                          <w:sz w:val="22"/>
                          <w:szCs w:val="22"/>
                        </w:rPr>
                        <w:drawing>
                          <wp:inline distT="0" distB="0" distL="0" distR="0" wp14:anchorId="690E8F0F" wp14:editId="08E4C4EF">
                            <wp:extent cx="520700" cy="4464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700" cy="446405"/>
                                    </a:xfrm>
                                    <a:prstGeom prst="rect">
                                      <a:avLst/>
                                    </a:prstGeom>
                                    <a:noFill/>
                                    <a:ln>
                                      <a:noFill/>
                                    </a:ln>
                                  </pic:spPr>
                                </pic:pic>
                              </a:graphicData>
                            </a:graphic>
                          </wp:inline>
                        </w:drawing>
                      </w:r>
                      <w:r w:rsidRPr="00257B6E">
                        <w:rPr>
                          <w:rFonts w:ascii="Helvetica" w:hAnsi="Helvetica" w:cs="Helvetica"/>
                          <w:color w:val="5A5A5A"/>
                          <w:sz w:val="22"/>
                          <w:szCs w:val="22"/>
                        </w:rPr>
                        <w:t xml:space="preserve">   Email: </w:t>
                      </w:r>
                      <w:hyperlink r:id="rId58" w:history="1">
                        <w:r w:rsidRPr="00257B6E">
                          <w:rPr>
                            <w:rFonts w:ascii="Helvetica" w:hAnsi="Helvetica" w:cs="Helvetica"/>
                            <w:b/>
                            <w:bCs/>
                            <w:color w:val="5A5A5A"/>
                            <w:sz w:val="22"/>
                            <w:szCs w:val="22"/>
                          </w:rPr>
                          <w:t>nysab@northyorks.gov.uk</w:t>
                        </w:r>
                      </w:hyperlink>
                    </w:p>
                    <w:p w14:paraId="36E5744A" w14:textId="0776A914" w:rsidR="007D560D" w:rsidRPr="00257B6E" w:rsidRDefault="007D560D" w:rsidP="00257B6E">
                      <w:pPr>
                        <w:autoSpaceDE w:val="0"/>
                        <w:autoSpaceDN w:val="0"/>
                        <w:adjustRightInd w:val="0"/>
                        <w:spacing w:after="180" w:line="288" w:lineRule="auto"/>
                        <w:jc w:val="center"/>
                        <w:rPr>
                          <w:rFonts w:ascii="Helvetica" w:hAnsi="Helvetica" w:cs="Helvetica"/>
                          <w:color w:val="5A5A5A"/>
                          <w:sz w:val="22"/>
                          <w:szCs w:val="22"/>
                        </w:rPr>
                      </w:pPr>
                      <w:r w:rsidRPr="00257B6E">
                        <w:rPr>
                          <w:rFonts w:ascii="Helvetica" w:hAnsi="Helvetica" w:cs="Helvetica"/>
                          <w:noProof/>
                          <w:color w:val="5A5A5A"/>
                          <w:sz w:val="22"/>
                          <w:szCs w:val="22"/>
                        </w:rPr>
                        <w:drawing>
                          <wp:inline distT="0" distB="0" distL="0" distR="0" wp14:anchorId="6E931667" wp14:editId="49EF96BD">
                            <wp:extent cx="446405" cy="4464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r w:rsidRPr="00257B6E">
                        <w:rPr>
                          <w:rFonts w:ascii="Helvetica" w:hAnsi="Helvetica" w:cs="Helvetica"/>
                          <w:color w:val="5A5A5A"/>
                          <w:sz w:val="22"/>
                          <w:szCs w:val="22"/>
                        </w:rPr>
                        <w:t xml:space="preserve">Follow us on Twitter: </w:t>
                      </w:r>
                      <w:hyperlink r:id="rId60" w:history="1">
                        <w:r w:rsidRPr="00257B6E">
                          <w:rPr>
                            <w:rFonts w:ascii="Helvetica" w:hAnsi="Helvetica" w:cs="Helvetica"/>
                            <w:b/>
                            <w:bCs/>
                            <w:color w:val="5A5A5A"/>
                            <w:sz w:val="22"/>
                            <w:szCs w:val="22"/>
                          </w:rPr>
                          <w:t>@nysab1</w:t>
                        </w:r>
                      </w:hyperlink>
                    </w:p>
                    <w:p w14:paraId="6382525D" w14:textId="5807E65A" w:rsidR="007D560D" w:rsidRPr="00257B6E" w:rsidRDefault="007D560D" w:rsidP="00257B6E">
                      <w:pPr>
                        <w:jc w:val="center"/>
                        <w:rPr>
                          <w:rFonts w:ascii="Helvetica" w:hAnsi="Helvetica"/>
                          <w:color w:val="808080" w:themeColor="background1" w:themeShade="80"/>
                          <w:sz w:val="22"/>
                          <w:szCs w:val="22"/>
                        </w:rPr>
                      </w:pPr>
                      <w:r w:rsidRPr="00257B6E">
                        <w:rPr>
                          <w:rFonts w:ascii="Helvetica" w:hAnsi="Helvetica" w:cs="Helvetica"/>
                          <w:noProof/>
                          <w:color w:val="5A5A5A"/>
                          <w:sz w:val="22"/>
                          <w:szCs w:val="22"/>
                        </w:rPr>
                        <w:drawing>
                          <wp:inline distT="0" distB="0" distL="0" distR="0" wp14:anchorId="1BCF5319" wp14:editId="41FE68D1">
                            <wp:extent cx="318770" cy="1911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8770" cy="191135"/>
                                    </a:xfrm>
                                    <a:prstGeom prst="rect">
                                      <a:avLst/>
                                    </a:prstGeom>
                                    <a:noFill/>
                                    <a:ln>
                                      <a:noFill/>
                                    </a:ln>
                                  </pic:spPr>
                                </pic:pic>
                              </a:graphicData>
                            </a:graphic>
                          </wp:inline>
                        </w:drawing>
                      </w:r>
                      <w:r w:rsidRPr="00257B6E">
                        <w:rPr>
                          <w:rFonts w:ascii="Helvetica" w:hAnsi="Helvetica" w:cs="Helvetica"/>
                          <w:color w:val="5A5A5A"/>
                          <w:sz w:val="22"/>
                          <w:szCs w:val="22"/>
                        </w:rPr>
                        <w:tab/>
                        <w:t xml:space="preserve">Post: North Yorkshire Safeguarding Adults Board, Health and Adult Services, County Hall, Racecourse      </w:t>
                      </w:r>
                      <w:r w:rsidRPr="00257B6E">
                        <w:rPr>
                          <w:rFonts w:ascii="Helvetica" w:hAnsi="Helvetica" w:cs="Helvetica"/>
                          <w:color w:val="5A5A5A"/>
                          <w:sz w:val="22"/>
                          <w:szCs w:val="22"/>
                        </w:rPr>
                        <w:tab/>
                      </w:r>
                      <w:r w:rsidRPr="00257B6E">
                        <w:rPr>
                          <w:rFonts w:ascii="Helvetica" w:hAnsi="Helvetica" w:cs="Helvetica"/>
                          <w:color w:val="5A5A5A"/>
                          <w:sz w:val="22"/>
                          <w:szCs w:val="22"/>
                        </w:rPr>
                        <w:tab/>
                        <w:t>Lane, Northallerton, DL7 8AD</w:t>
                      </w:r>
                    </w:p>
                    <w:p w14:paraId="2D706937" w14:textId="77777777" w:rsidR="007D560D" w:rsidRDefault="007D560D"/>
                  </w:txbxContent>
                </v:textbox>
              </v:shape>
            </w:pict>
          </mc:Fallback>
        </mc:AlternateContent>
      </w:r>
      <w:r>
        <w:rPr>
          <w:rFonts w:ascii="Helvetica Neue" w:hAnsi="Helvetica Neue" w:cs="Helvetica Neue"/>
          <w:noProof/>
          <w:color w:val="000000"/>
          <w:sz w:val="22"/>
          <w:szCs w:val="22"/>
        </w:rPr>
        <mc:AlternateContent>
          <mc:Choice Requires="wps">
            <w:drawing>
              <wp:anchor distT="0" distB="0" distL="114300" distR="114300" simplePos="0" relativeHeight="251800576" behindDoc="0" locked="0" layoutInCell="1" allowOverlap="1" wp14:anchorId="25A0C5E4" wp14:editId="165E34F3">
                <wp:simplePos x="0" y="0"/>
                <wp:positionH relativeFrom="column">
                  <wp:posOffset>63795</wp:posOffset>
                </wp:positionH>
                <wp:positionV relativeFrom="paragraph">
                  <wp:posOffset>18755</wp:posOffset>
                </wp:positionV>
                <wp:extent cx="6741042" cy="0"/>
                <wp:effectExtent l="0" t="0" r="15875" b="12700"/>
                <wp:wrapNone/>
                <wp:docPr id="109" name="Straight Connector 109"/>
                <wp:cNvGraphicFramePr/>
                <a:graphic xmlns:a="http://schemas.openxmlformats.org/drawingml/2006/main">
                  <a:graphicData uri="http://schemas.microsoft.com/office/word/2010/wordprocessingShape">
                    <wps:wsp>
                      <wps:cNvCnPr/>
                      <wps:spPr>
                        <a:xfrm>
                          <a:off x="0" y="0"/>
                          <a:ext cx="67410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6C9FAD" id="Straight Connector 10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pt,1.5pt" to="53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TIugEAAMcDAAAOAAAAZHJzL2Uyb0RvYy54bWysU8GOEzEMvSPxD1HudKbVaoF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fjt2vdSBOX5kR4z&#10;Kbsfs9hiCCwhkihR1mqKqWPINuzo4qW4o0L8aMiXL1MSx6rvadYXjllovrx9e7Nsb1ZS6GuseQZG&#10;SvkDoBfl0EtnQ6GuOnX4mDI349RrCjtlkHPresonByXZhS9gmA43W1Z0XSTYOhIHxSugtIaQl4UK&#10;16vZBWasczOw/Tvwkl+gUJfsX8AzonbGkGewtwHpT93z8TqyOedfFTjzLhI84XCqj1Kl4W2pDC+b&#10;XdbxZ7/Cn/+/zQ8AAAD//wMAUEsDBBQABgAIAAAAIQDfFUnf4AAAAAwBAAAPAAAAZHJzL2Rvd25y&#10;ZXYueG1sTE9NSwMxEL0L/ocwgjebtEKV7WZLqYi1IMUq1GO6GXdXN5MlSbvbf+/Ui15mePOY95HP&#10;B9eKI4bYeNIwHikQSKW3DVUa3t8eb+5BxGTImtYTajhhhHlxeZGbzPqeXvG4TZVgEYqZ0VCn1GVS&#10;xrJGZ+LId0jMffrgTGIYKmmD6VnctXKi1FQ60xA71KbDZY3l9/bgNLyE1Wq5WJ++aPPh+t1kvds8&#10;D09aX18NDzMeixmIhEP6+4BzB84PBQfb+wPZKFrGivskDbe8zrS6G09B7H8Pssjl/xLFDwAAAP//&#10;AwBQSwECLQAUAAYACAAAACEAtoM4kv4AAADhAQAAEwAAAAAAAAAAAAAAAAAAAAAAW0NvbnRlbnRf&#10;VHlwZXNdLnhtbFBLAQItABQABgAIAAAAIQA4/SH/1gAAAJQBAAALAAAAAAAAAAAAAAAAAC8BAABf&#10;cmVscy8ucmVsc1BLAQItABQABgAIAAAAIQCMORTIugEAAMcDAAAOAAAAAAAAAAAAAAAAAC4CAABk&#10;cnMvZTJvRG9jLnhtbFBLAQItABQABgAIAAAAIQDfFUnf4AAAAAwBAAAPAAAAAAAAAAAAAAAAABQE&#10;AABkcnMvZG93bnJldi54bWxQSwUGAAAAAAQABADzAAAAIQUAAAAA&#10;" strokecolor="#4472c4 [3204]" strokeweight=".5pt">
                <v:stroke joinstyle="miter"/>
              </v:line>
            </w:pict>
          </mc:Fallback>
        </mc:AlternateContent>
      </w:r>
    </w:p>
    <w:p w14:paraId="03BBE758" w14:textId="0DD182BA" w:rsidR="00257B6E" w:rsidRDefault="00257B6E" w:rsidP="00257B6E">
      <w:pPr>
        <w:jc w:val="center"/>
        <w:rPr>
          <w:rFonts w:ascii="Helvetica Neue" w:hAnsi="Helvetica Neue" w:cs="Helvetica Neue"/>
          <w:color w:val="000000"/>
          <w:sz w:val="22"/>
          <w:szCs w:val="22"/>
        </w:rPr>
      </w:pPr>
    </w:p>
    <w:p w14:paraId="7DCC1CBF" w14:textId="4E93916E" w:rsidR="00257B6E" w:rsidRDefault="00257B6E" w:rsidP="00257B6E">
      <w:pPr>
        <w:jc w:val="center"/>
        <w:rPr>
          <w:rFonts w:ascii="Helvetica Neue" w:hAnsi="Helvetica Neue" w:cs="Helvetica Neue"/>
          <w:color w:val="000000"/>
          <w:sz w:val="22"/>
          <w:szCs w:val="22"/>
        </w:rPr>
      </w:pPr>
    </w:p>
    <w:p w14:paraId="7E744C80" w14:textId="0476A1B1" w:rsidR="00257B6E" w:rsidRDefault="00257B6E" w:rsidP="00257B6E">
      <w:pPr>
        <w:jc w:val="center"/>
        <w:rPr>
          <w:rFonts w:ascii="Helvetica Neue" w:hAnsi="Helvetica Neue" w:cs="Helvetica Neue"/>
          <w:color w:val="000000"/>
          <w:sz w:val="22"/>
          <w:szCs w:val="22"/>
        </w:rPr>
      </w:pPr>
    </w:p>
    <w:p w14:paraId="134C6D6B" w14:textId="2D05F17E" w:rsidR="00257B6E" w:rsidRDefault="00257B6E" w:rsidP="00257B6E">
      <w:pPr>
        <w:jc w:val="center"/>
        <w:rPr>
          <w:rFonts w:ascii="Helvetica Neue" w:hAnsi="Helvetica Neue" w:cs="Helvetica Neue"/>
          <w:color w:val="000000"/>
          <w:sz w:val="22"/>
          <w:szCs w:val="22"/>
        </w:rPr>
      </w:pPr>
    </w:p>
    <w:p w14:paraId="1F7FA269" w14:textId="0851FF05" w:rsidR="00257B6E" w:rsidRDefault="00257B6E" w:rsidP="00257B6E">
      <w:pPr>
        <w:jc w:val="center"/>
        <w:rPr>
          <w:rFonts w:ascii="Helvetica Neue" w:hAnsi="Helvetica Neue" w:cs="Helvetica Neue"/>
          <w:color w:val="000000"/>
          <w:sz w:val="22"/>
          <w:szCs w:val="22"/>
        </w:rPr>
      </w:pPr>
    </w:p>
    <w:p w14:paraId="03B4488E" w14:textId="593F8AAE" w:rsidR="00257B6E" w:rsidRDefault="00257B6E" w:rsidP="00257B6E">
      <w:pPr>
        <w:jc w:val="center"/>
        <w:rPr>
          <w:rFonts w:ascii="Helvetica Neue" w:hAnsi="Helvetica Neue" w:cs="Helvetica Neue"/>
          <w:color w:val="000000"/>
          <w:sz w:val="22"/>
          <w:szCs w:val="22"/>
        </w:rPr>
      </w:pPr>
    </w:p>
    <w:p w14:paraId="3A77F8D5" w14:textId="5E48C5E4" w:rsidR="00257B6E" w:rsidRDefault="00257B6E" w:rsidP="00257B6E">
      <w:pPr>
        <w:jc w:val="center"/>
        <w:rPr>
          <w:rFonts w:ascii="Helvetica Neue" w:hAnsi="Helvetica Neue" w:cs="Helvetica Neue"/>
          <w:color w:val="000000"/>
          <w:sz w:val="22"/>
          <w:szCs w:val="22"/>
        </w:rPr>
      </w:pPr>
    </w:p>
    <w:p w14:paraId="1F795AB2" w14:textId="39E2BFCB" w:rsidR="00257B6E" w:rsidRDefault="00257B6E" w:rsidP="00257B6E">
      <w:pPr>
        <w:jc w:val="center"/>
        <w:rPr>
          <w:rFonts w:ascii="Helvetica Neue" w:hAnsi="Helvetica Neue" w:cs="Helvetica Neue"/>
          <w:color w:val="000000"/>
          <w:sz w:val="22"/>
          <w:szCs w:val="22"/>
        </w:rPr>
      </w:pPr>
    </w:p>
    <w:p w14:paraId="4437424D" w14:textId="16F76874" w:rsidR="00257B6E" w:rsidRDefault="00257B6E" w:rsidP="00257B6E">
      <w:pPr>
        <w:jc w:val="center"/>
        <w:rPr>
          <w:rFonts w:ascii="Helvetica Neue" w:hAnsi="Helvetica Neue" w:cs="Helvetica Neue"/>
          <w:color w:val="000000"/>
          <w:sz w:val="22"/>
          <w:szCs w:val="22"/>
        </w:rPr>
      </w:pPr>
    </w:p>
    <w:p w14:paraId="2C6EF3DF" w14:textId="378E81A9" w:rsidR="00257B6E" w:rsidRDefault="00257B6E" w:rsidP="00257B6E">
      <w:pPr>
        <w:jc w:val="center"/>
        <w:rPr>
          <w:rFonts w:ascii="Helvetica Neue" w:hAnsi="Helvetica Neue" w:cs="Helvetica Neue"/>
          <w:color w:val="000000"/>
          <w:sz w:val="22"/>
          <w:szCs w:val="22"/>
        </w:rPr>
      </w:pPr>
    </w:p>
    <w:p w14:paraId="71110D74" w14:textId="363E0BE9" w:rsidR="00257B6E" w:rsidRDefault="00257B6E" w:rsidP="00257B6E">
      <w:pPr>
        <w:jc w:val="center"/>
        <w:rPr>
          <w:rFonts w:ascii="Helvetica Neue" w:hAnsi="Helvetica Neue" w:cs="Helvetica Neue"/>
          <w:color w:val="000000"/>
          <w:sz w:val="22"/>
          <w:szCs w:val="22"/>
        </w:rPr>
      </w:pPr>
    </w:p>
    <w:p w14:paraId="055BAB5C" w14:textId="28C9A75D" w:rsidR="00257B6E" w:rsidRDefault="00257B6E" w:rsidP="00257B6E">
      <w:pPr>
        <w:jc w:val="center"/>
        <w:rPr>
          <w:rFonts w:ascii="Helvetica Neue" w:hAnsi="Helvetica Neue" w:cs="Helvetica Neue"/>
          <w:color w:val="000000"/>
          <w:sz w:val="22"/>
          <w:szCs w:val="22"/>
        </w:rPr>
      </w:pPr>
    </w:p>
    <w:p w14:paraId="5B266470" w14:textId="6AE80BBB" w:rsidR="00257B6E" w:rsidRDefault="00257B6E" w:rsidP="00257B6E">
      <w:pPr>
        <w:jc w:val="center"/>
        <w:rPr>
          <w:rFonts w:ascii="Helvetica Neue" w:hAnsi="Helvetica Neue" w:cs="Helvetica Neue"/>
          <w:color w:val="000000"/>
          <w:sz w:val="22"/>
          <w:szCs w:val="22"/>
        </w:rPr>
      </w:pPr>
    </w:p>
    <w:p w14:paraId="6316E61D" w14:textId="0086D702" w:rsidR="00257B6E" w:rsidRDefault="00257B6E" w:rsidP="00257B6E">
      <w:pPr>
        <w:jc w:val="center"/>
        <w:rPr>
          <w:rFonts w:ascii="Helvetica Neue" w:hAnsi="Helvetica Neue" w:cs="Helvetica Neue"/>
          <w:color w:val="000000"/>
          <w:sz w:val="22"/>
          <w:szCs w:val="22"/>
        </w:rPr>
      </w:pPr>
    </w:p>
    <w:p w14:paraId="4FF30D7D" w14:textId="3A59633B" w:rsidR="00257B6E" w:rsidRDefault="00257B6E" w:rsidP="00257B6E">
      <w:pPr>
        <w:jc w:val="center"/>
        <w:rPr>
          <w:rFonts w:ascii="Helvetica Neue" w:hAnsi="Helvetica Neue" w:cs="Helvetica Neue"/>
          <w:color w:val="000000"/>
          <w:sz w:val="22"/>
          <w:szCs w:val="22"/>
        </w:rPr>
      </w:pPr>
    </w:p>
    <w:p w14:paraId="1240A62E" w14:textId="5533DAB9" w:rsidR="00257B6E" w:rsidRDefault="00257B6E" w:rsidP="00257B6E">
      <w:pPr>
        <w:jc w:val="center"/>
        <w:rPr>
          <w:rFonts w:ascii="Helvetica Neue" w:hAnsi="Helvetica Neue" w:cs="Helvetica Neue"/>
          <w:color w:val="000000"/>
          <w:sz w:val="22"/>
          <w:szCs w:val="22"/>
        </w:rPr>
      </w:pPr>
    </w:p>
    <w:p w14:paraId="415AC4E5" w14:textId="0A9A8C28" w:rsidR="00257B6E" w:rsidRDefault="0050745E" w:rsidP="00257B6E">
      <w:pPr>
        <w:jc w:val="center"/>
        <w:rPr>
          <w:rFonts w:ascii="Helvetica Neue" w:hAnsi="Helvetica Neue" w:cs="Helvetica Neue"/>
          <w:color w:val="000000"/>
          <w:sz w:val="22"/>
          <w:szCs w:val="22"/>
        </w:rPr>
      </w:pPr>
      <w:r w:rsidRPr="007D560D">
        <w:rPr>
          <w:rFonts w:ascii="Helvetica Neue" w:hAnsi="Helvetica Neue" w:cs="Helvetica Neue"/>
          <w:noProof/>
          <w:color w:val="000000"/>
          <w:sz w:val="22"/>
          <w:szCs w:val="22"/>
        </w:rPr>
        <w:drawing>
          <wp:anchor distT="0" distB="0" distL="114300" distR="114300" simplePos="0" relativeHeight="251828224" behindDoc="0" locked="0" layoutInCell="1" allowOverlap="1" wp14:anchorId="3AA93D6E" wp14:editId="1F858716">
            <wp:simplePos x="0" y="0"/>
            <wp:positionH relativeFrom="column">
              <wp:posOffset>-21771</wp:posOffset>
            </wp:positionH>
            <wp:positionV relativeFrom="paragraph">
              <wp:posOffset>101237</wp:posOffset>
            </wp:positionV>
            <wp:extent cx="6694170" cy="816429"/>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694170" cy="816429"/>
                    </a:xfrm>
                    <a:prstGeom prst="rect">
                      <a:avLst/>
                    </a:prstGeom>
                  </pic:spPr>
                </pic:pic>
              </a:graphicData>
            </a:graphic>
            <wp14:sizeRelH relativeFrom="page">
              <wp14:pctWidth>0</wp14:pctWidth>
            </wp14:sizeRelH>
            <wp14:sizeRelV relativeFrom="page">
              <wp14:pctHeight>0</wp14:pctHeight>
            </wp14:sizeRelV>
          </wp:anchor>
        </w:drawing>
      </w:r>
    </w:p>
    <w:p w14:paraId="0C1D321E" w14:textId="28950AFF" w:rsidR="00193EF3" w:rsidRPr="00193EF3" w:rsidRDefault="00257B6E" w:rsidP="00837FE6">
      <w:r>
        <w:rPr>
          <w:rFonts w:ascii="Helvetica Neue" w:hAnsi="Helvetica Neue" w:cs="Helvetica Neue"/>
          <w:noProof/>
          <w:color w:val="000000"/>
          <w:sz w:val="22"/>
          <w:szCs w:val="22"/>
        </w:rPr>
        <mc:AlternateContent>
          <mc:Choice Requires="wps">
            <w:drawing>
              <wp:anchor distT="0" distB="0" distL="114300" distR="114300" simplePos="0" relativeHeight="251760640" behindDoc="0" locked="0" layoutInCell="1" allowOverlap="1" wp14:anchorId="578451D9" wp14:editId="440025C2">
                <wp:simplePos x="0" y="0"/>
                <wp:positionH relativeFrom="column">
                  <wp:posOffset>2743200</wp:posOffset>
                </wp:positionH>
                <wp:positionV relativeFrom="paragraph">
                  <wp:posOffset>6507657</wp:posOffset>
                </wp:positionV>
                <wp:extent cx="3759200" cy="0"/>
                <wp:effectExtent l="0" t="0" r="12700" b="12700"/>
                <wp:wrapNone/>
                <wp:docPr id="69" name="Straight Connector 69"/>
                <wp:cNvGraphicFramePr/>
                <a:graphic xmlns:a="http://schemas.openxmlformats.org/drawingml/2006/main">
                  <a:graphicData uri="http://schemas.microsoft.com/office/word/2010/wordprocessingShape">
                    <wps:wsp>
                      <wps:cNvCnPr/>
                      <wps:spPr>
                        <a:xfrm>
                          <a:off x="0" y="0"/>
                          <a:ext cx="375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C038FE" id="Straight Connector 6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in,512.4pt" to="512pt,5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EuQEAAMUDAAAOAAAAZHJzL2Uyb0RvYy54bWysU8GOEzEMvSPxD1HudNpFLOyo0z10BRcE&#10;Fbt8QDbjdCIlceSEzvTvcdJ2FgESYrUXTxz72X4vnvXt5J04ACWLoZOrxVIKCBp7G/ad/P7w8c0H&#10;KVJWoVcOA3TyCEnebl6/Wo+xhSsc0PVAgouE1I6xk0POsW2apAfwKi0wQuCgQfIqs0v7pic1cnXv&#10;mqvl8roZkfpIqCElvr07BeWm1jcGdP5qTIIsXCd5tlwtVftYbLNZq3ZPKg5Wn8dQz5jCKxu46Vzq&#10;TmUlfpD9o5S3mjChyQuNvkFjrIbKgdmslr+xuR9UhMqFxUlxlim9XFn95bAjYftOXt9IEZTnN7rP&#10;pOx+yGKLIbCCSIKDrNQYU8uAbdjR2UtxR4X2ZMiXLxMSU1X3OKsLUxaaL9++f3fDTyaFvsSaJ2Ck&#10;lD8BelEOnXQ2FOKqVYfPKXMzTr2ksFMGObWup3x0UJJd+AaGyXCzVUXXNYKtI3FQvABKawh5Vahw&#10;vZpdYMY6NwOX/wae8wsU6or9D3hG1M4Y8gz2NiD9rXueLiObU/5FgRPvIsEj9sf6KFUa3pXK8LzX&#10;ZRl/9Sv86e/b/AQAAP//AwBQSwMEFAAGAAgAAAAhAKw2LGnjAAAAEwEAAA8AAABkcnMvZG93bnJl&#10;di54bWxMT8FKw0AQvQv+wzKCN7sxFpE0m1IqYi1IaRXa4zY7TaLZ2bC7bdK/d3oQvQwz7828eS+f&#10;DrYVJ/ShcaTgfpSAQCqdaahS8PnxcvcEIkRNRreOUMEZA0yL66tcZ8b1tMbTJlaCRShkWkEdY5dJ&#10;GcoarQ4j1yExd3De6sijr6Txumdx28o0SR6l1Q3xh1p3OK+x/N4crYJ3v1jMZ8vzF612tt+my+3q&#10;bXhV6vZmeJ5wmU1ARBzi3wVcMrB/KNjY3h3JBNEqGD+kHCgykaRjTnJZ4Y6x/S8mi1z+z1L8AAAA&#10;//8DAFBLAQItABQABgAIAAAAIQC2gziS/gAAAOEBAAATAAAAAAAAAAAAAAAAAAAAAABbQ29udGVu&#10;dF9UeXBlc10ueG1sUEsBAi0AFAAGAAgAAAAhADj9If/WAAAAlAEAAAsAAAAAAAAAAAAAAAAALwEA&#10;AF9yZWxzLy5yZWxzUEsBAi0AFAAGAAgAAAAhACwW74S5AQAAxQMAAA4AAAAAAAAAAAAAAAAALgIA&#10;AGRycy9lMm9Eb2MueG1sUEsBAi0AFAAGAAgAAAAhAKw2LGnjAAAAEwEAAA8AAAAAAAAAAAAAAAAA&#10;EwQAAGRycy9kb3ducmV2LnhtbFBLBQYAAAAABAAEAPMAAAAjBQAAAAA=&#10;" strokecolor="#4472c4 [3204]" strokeweight=".5pt">
                <v:stroke joinstyle="miter"/>
              </v:line>
            </w:pict>
          </mc:Fallback>
        </mc:AlternateContent>
      </w:r>
    </w:p>
    <w:sectPr w:rsidR="00193EF3" w:rsidRPr="00193EF3" w:rsidSect="00006D08">
      <w:headerReference w:type="even" r:id="rId63"/>
      <w:headerReference w:type="default" r:id="rId64"/>
      <w:footerReference w:type="even" r:id="rId65"/>
      <w:footerReference w:type="default" r:id="rId66"/>
      <w:headerReference w:type="first" r:id="rId67"/>
      <w:footerReference w:type="first" r:id="rId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46B39" w14:textId="77777777" w:rsidR="00B1305E" w:rsidRDefault="00B1305E" w:rsidP="00006D08">
      <w:r>
        <w:separator/>
      </w:r>
    </w:p>
  </w:endnote>
  <w:endnote w:type="continuationSeparator" w:id="0">
    <w:p w14:paraId="42071623" w14:textId="77777777" w:rsidR="00B1305E" w:rsidRDefault="00B1305E" w:rsidP="0000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Avenir Next">
    <w:altName w:val="Corbel"/>
    <w:charset w:val="00"/>
    <w:family w:val="swiss"/>
    <w:pitch w:val="variable"/>
    <w:sig w:usb0="00000001" w:usb1="5000204A" w:usb2="00000000" w:usb3="00000000" w:csb0="0000009B"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06F29" w14:textId="77777777" w:rsidR="005766EA" w:rsidRDefault="00576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2192" w14:textId="370D0E11" w:rsidR="007D560D" w:rsidRPr="00006D08" w:rsidRDefault="00F92483" w:rsidP="00006D08">
    <w:pPr>
      <w:rPr>
        <w:rFonts w:eastAsiaTheme="minorEastAsia"/>
        <w:noProof/>
        <w:color w:val="1F497D"/>
      </w:rPr>
    </w:pPr>
    <w:r>
      <w:rPr>
        <w:noProof/>
      </w:rPr>
      <mc:AlternateContent>
        <mc:Choice Requires="wps">
          <w:drawing>
            <wp:anchor distT="0" distB="0" distL="114300" distR="114300" simplePos="0" relativeHeight="251659264" behindDoc="0" locked="0" layoutInCell="0" allowOverlap="1" wp14:anchorId="0AE160AB" wp14:editId="6F806F88">
              <wp:simplePos x="0" y="0"/>
              <wp:positionH relativeFrom="page">
                <wp:posOffset>0</wp:posOffset>
              </wp:positionH>
              <wp:positionV relativeFrom="page">
                <wp:posOffset>10228580</wp:posOffset>
              </wp:positionV>
              <wp:extent cx="7560310" cy="273050"/>
              <wp:effectExtent l="0" t="0" r="0" b="12700"/>
              <wp:wrapNone/>
              <wp:docPr id="21" name="MSIPCM100d4d098e1c10ede9f43ae1"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7D2F49" w14:textId="11622F05" w:rsidR="00F92483" w:rsidRPr="00F92483" w:rsidRDefault="00F92483" w:rsidP="00F92483">
                          <w:pPr>
                            <w:jc w:val="center"/>
                            <w:rPr>
                              <w:rFonts w:ascii="Calibri" w:hAnsi="Calibri" w:cs="Calibri"/>
                              <w:color w:val="FF0000"/>
                              <w:sz w:val="20"/>
                            </w:rPr>
                          </w:pPr>
                          <w:r w:rsidRPr="00F92483">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E160AB" id="_x0000_t202" coordsize="21600,21600" o:spt="202" path="m,l,21600r21600,l21600,xe">
              <v:stroke joinstyle="miter"/>
              <v:path gradientshapeok="t" o:connecttype="rect"/>
            </v:shapetype>
            <v:shape id="MSIPCM100d4d098e1c10ede9f43ae1" o:spid="_x0000_s1073"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G/GQMAADYGAAAOAAAAZHJzL2Uyb0RvYy54bWysVE1v4zYQvRfofxB46KmOJEf+kBtlkThw&#10;G8C7a8BZ5EyTVERUIrUkHStd7H/vIyV5k+0eiqIXcjgzHM68eZyrd11TR8/CWKlVQdKLhERCMc2l&#10;eirIp4fNZEki66jitNZKFORFWPLu+uefrk7tSkx1pWsuTIQgyq5ObUEq59pVHFtWiYbaC90KBWOp&#10;TUMdjuYp5oaeEL2p42mSzOOTNrw1mglrob3rjeQ6xC9LwdzHsrTCRXVBkJsLqwnrwa/x9RVdPRna&#10;VpINadD/kEVDpcKj51B31NHoaOQ/QjWSGW116S6YbmJdlpKJUAOqSZPvqtlXtBWhFoBj2zNM9v8L&#10;yz4870wkeUGmKYkUbdCj9/v73fp9miQ840m+FClLE8FFXmaXVMCLC8sA4ZdfPh+1++0Paqu15qI/&#10;rSbTRbacJYvZr4NZyKfKDcZlBoYMhkfJXTXoZ/nsrN/VlIlGqPFO77LR2gnTy0OAe8VFNwTot52R&#10;DTUvb7z2oAC4Ofilw90H3Q6a5PzwVpTjm1B+9dQ4tXYFhPYtMHLdre5A8VFvofQd70rT+B29jGAH&#10;yV7OxBKdixiUi9k8uUxhYrBNF5fJLDAv/na7Ndb9LnQTeaEgBlkHPtHnrXXIBK6ji39M6Y2s60De&#10;WkWngswvEfKNBTdq5TVIAjEGqSfllzydZsntNJ9s5svFJNtks0m+SJaTJM1v83mS5dnd5quPl2ar&#10;SnIu1FYqMX6QNPt3BBy+ak/t8EXepGp1Lbmvw+fmq1vXJnqm+KkHcOBPDzSKeOUVv00nmFHduIcq&#10;Y9+zvjdect2hGxp50PwFfTQa+KIVtmUbiUe31LodNfj1UGKSuY9YyloDVD1IJKq0+etHeu8PLGAl&#10;0QlTpCD285EaQaL6XuGb5mmWIawLBwjmtfYwatWxWWuUjb+FrILofV09iqXRzSMG3Y1/DSaqGN4E&#10;TqO4djjBgEHJxM1NkDFgWuq2at8yH3oE+aF7pKYdeOYA3wc9zhm6+o5uva+/qfTN0elSBi56YHs0&#10;Ab0/YDiFJgyD1E+/1+fg9W3cX/8NAAD//wMAUEsDBBQABgAIAAAAIQDEIMuE3wAAAAsBAAAPAAAA&#10;ZHJzL2Rvd25yZXYueG1sTI/NTsMwEITvSLyDtUjcqBMoURviVAjEBQkhCuLsxJufJl5Hsdsmb9/N&#10;CY47M5qdL9tNthcnHH3rSEG8ikAglc60VCv4+X6724DwQZPRvSNUMKOHXX59lenUuDN94WkfasEl&#10;5FOtoAlhSKX0ZYNW+5UbkNir3Gh14HOspRn1mcttL++jKJFWt8QfGj3gS4Nltz9aBevPbVHJQ2cP&#10;H/P7PLdd9ftaVErd3kzPTyACTuEvDMt8ng45byrckYwXvQIGCawmccQEix9vowREsWiPDxuQeSb/&#10;M+QXAAAA//8DAFBLAQItABQABgAIAAAAIQC2gziS/gAAAOEBAAATAAAAAAAAAAAAAAAAAAAAAABb&#10;Q29udGVudF9UeXBlc10ueG1sUEsBAi0AFAAGAAgAAAAhADj9If/WAAAAlAEAAAsAAAAAAAAAAAAA&#10;AAAALwEAAF9yZWxzLy5yZWxzUEsBAi0AFAAGAAgAAAAhANhVAb8ZAwAANgYAAA4AAAAAAAAAAAAA&#10;AAAALgIAAGRycy9lMm9Eb2MueG1sUEsBAi0AFAAGAAgAAAAhAMQgy4TfAAAACwEAAA8AAAAAAAAA&#10;AAAAAAAAcwUAAGRycy9kb3ducmV2LnhtbFBLBQYAAAAABAAEAPMAAAB/BgAAAAA=&#10;" o:allowincell="f" filled="f" stroked="f" strokeweight=".5pt">
              <v:fill o:detectmouseclick="t"/>
              <v:textbox inset=",0,,0">
                <w:txbxContent>
                  <w:p w14:paraId="2A7D2F49" w14:textId="11622F05" w:rsidR="00F92483" w:rsidRPr="00F92483" w:rsidRDefault="00F92483" w:rsidP="00F92483">
                    <w:pPr>
                      <w:jc w:val="center"/>
                      <w:rPr>
                        <w:rFonts w:ascii="Calibri" w:hAnsi="Calibri" w:cs="Calibri"/>
                        <w:color w:val="FF0000"/>
                        <w:sz w:val="20"/>
                      </w:rPr>
                    </w:pPr>
                    <w:r w:rsidRPr="00F92483">
                      <w:rPr>
                        <w:rFonts w:ascii="Calibri" w:hAnsi="Calibri" w:cs="Calibri"/>
                        <w:color w:val="FF0000"/>
                        <w:sz w:val="20"/>
                      </w:rPr>
                      <w:t>OFFICIAL - SENSITIVE</w:t>
                    </w:r>
                  </w:p>
                </w:txbxContent>
              </v:textbox>
              <w10:wrap anchorx="page" anchory="page"/>
            </v:shape>
          </w:pict>
        </mc:Fallback>
      </mc:AlternateContent>
    </w:r>
    <w:hyperlink r:id="rId1" w:history="1">
      <w:r w:rsidR="007D560D" w:rsidRPr="00006D08">
        <w:rPr>
          <w:rStyle w:val="Hyperlink"/>
          <w:rFonts w:ascii="Helvetica" w:eastAsiaTheme="minorEastAsia" w:hAnsi="Helvetica"/>
          <w:b/>
          <w:noProof/>
          <w:color w:val="1F4E79"/>
          <w:u w:val="none"/>
        </w:rPr>
        <w:t>www.safeguardingadults.co.uk</w:t>
      </w:r>
    </w:hyperlink>
    <w:r w:rsidR="007D560D" w:rsidRPr="00006D08">
      <w:rPr>
        <w:rFonts w:eastAsiaTheme="minorEastAsia"/>
        <w:noProof/>
        <w:color w:val="1F497D"/>
      </w:rPr>
      <w:t xml:space="preserve">              </w:t>
    </w:r>
    <w:r w:rsidR="007D560D">
      <w:rPr>
        <w:rFonts w:eastAsiaTheme="minorEastAsia"/>
        <w:noProof/>
        <w:color w:val="1F497D"/>
      </w:rPr>
      <w:t xml:space="preserve">  </w:t>
    </w:r>
    <w:r w:rsidR="007D560D" w:rsidRPr="00006D08">
      <w:rPr>
        <w:rFonts w:eastAsiaTheme="minorEastAsia"/>
        <w:noProof/>
        <w:color w:val="1F497D"/>
      </w:rPr>
      <w:t xml:space="preserve">                             </w:t>
    </w:r>
    <w:r w:rsidR="007D560D" w:rsidRPr="00006D08">
      <w:rPr>
        <w:rFonts w:eastAsiaTheme="minorEastAsia"/>
        <w:noProof/>
        <w:color w:val="1F497D"/>
      </w:rPr>
      <w:drawing>
        <wp:inline distT="0" distB="0" distL="0" distR="0" wp14:anchorId="49681350" wp14:editId="38B9C7DE">
          <wp:extent cx="292238" cy="276225"/>
          <wp:effectExtent l="0" t="0" r="0" b="0"/>
          <wp:docPr id="3" name="Picture 3" descr="cid:image001.png@01D3780C.A0857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780C.A0857D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161" cy="287494"/>
                  </a:xfrm>
                  <a:prstGeom prst="rect">
                    <a:avLst/>
                  </a:prstGeom>
                  <a:noFill/>
                  <a:ln>
                    <a:noFill/>
                  </a:ln>
                </pic:spPr>
              </pic:pic>
            </a:graphicData>
          </a:graphic>
        </wp:inline>
      </w:drawing>
    </w:r>
    <w:r w:rsidR="007D560D" w:rsidRPr="00006D08">
      <w:rPr>
        <w:rFonts w:ascii="Helvetica" w:eastAsiaTheme="minorEastAsia" w:hAnsi="Helvetica"/>
        <w:b/>
        <w:bCs/>
        <w:noProof/>
        <w:color w:val="1F497D"/>
      </w:rPr>
      <w:t>Follow us on Twitter: @NYSAB1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BA4E2" w14:textId="77777777" w:rsidR="005766EA" w:rsidRDefault="00576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D54A5" w14:textId="77777777" w:rsidR="00B1305E" w:rsidRDefault="00B1305E" w:rsidP="00006D08">
      <w:r>
        <w:separator/>
      </w:r>
    </w:p>
  </w:footnote>
  <w:footnote w:type="continuationSeparator" w:id="0">
    <w:p w14:paraId="2849BFC5" w14:textId="77777777" w:rsidR="00B1305E" w:rsidRDefault="00B1305E" w:rsidP="00006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A9E8A" w14:textId="77777777" w:rsidR="005766EA" w:rsidRDefault="00576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02E29" w14:textId="3A9DB4DE" w:rsidR="007D560D" w:rsidRPr="00006D08" w:rsidRDefault="007D560D">
    <w:pPr>
      <w:pStyle w:val="Header"/>
      <w:rPr>
        <w:rFonts w:ascii="Helvetica" w:hAnsi="Helvetica"/>
        <w:b/>
        <w:bCs/>
        <w:color w:val="1F3864" w:themeColor="accent1" w:themeShade="80"/>
        <w:sz w:val="20"/>
        <w:szCs w:val="20"/>
      </w:rPr>
    </w:pPr>
    <w:r w:rsidRPr="00006D08">
      <w:rPr>
        <w:rFonts w:ascii="Helvetica" w:hAnsi="Helvetica"/>
        <w:b/>
        <w:bCs/>
        <w:color w:val="1F3864" w:themeColor="accent1" w:themeShade="80"/>
        <w:sz w:val="20"/>
        <w:szCs w:val="20"/>
      </w:rPr>
      <w:t xml:space="preserve">ISSUE </w:t>
    </w:r>
    <w:r w:rsidR="00354D5D">
      <w:rPr>
        <w:rFonts w:ascii="Helvetica" w:hAnsi="Helvetica"/>
        <w:b/>
        <w:bCs/>
        <w:color w:val="1F3864" w:themeColor="accent1" w:themeShade="80"/>
        <w:sz w:val="20"/>
        <w:szCs w:val="20"/>
      </w:rPr>
      <w:t>6</w:t>
    </w:r>
    <w:r w:rsidRPr="00006D08">
      <w:rPr>
        <w:rFonts w:ascii="Helvetica" w:hAnsi="Helvetica"/>
        <w:b/>
        <w:bCs/>
        <w:color w:val="1F3864" w:themeColor="accent1" w:themeShade="80"/>
        <w:sz w:val="20"/>
        <w:szCs w:val="20"/>
      </w:rPr>
      <w:tab/>
      <w:t xml:space="preserve">                                 </w:t>
    </w:r>
    <w:r w:rsidR="005766EA">
      <w:rPr>
        <w:rFonts w:ascii="Helvetica" w:hAnsi="Helvetica"/>
        <w:b/>
        <w:bCs/>
        <w:color w:val="1F3864" w:themeColor="accent1" w:themeShade="80"/>
        <w:sz w:val="20"/>
        <w:szCs w:val="20"/>
      </w:rPr>
      <w:t xml:space="preserve">                             </w:t>
    </w:r>
    <w:r w:rsidRPr="00006D08">
      <w:rPr>
        <w:rFonts w:ascii="Helvetica" w:hAnsi="Helvetica"/>
        <w:b/>
        <w:bCs/>
        <w:color w:val="1F3864" w:themeColor="accent1" w:themeShade="80"/>
        <w:sz w:val="20"/>
        <w:szCs w:val="20"/>
      </w:rPr>
      <w:t xml:space="preserve">          </w:t>
    </w:r>
    <w:r w:rsidRPr="00006D08">
      <w:rPr>
        <w:rFonts w:ascii="Helvetica" w:hAnsi="Helvetica"/>
        <w:b/>
        <w:bCs/>
        <w:color w:val="1F3864" w:themeColor="accent1" w:themeShade="80"/>
        <w:sz w:val="20"/>
        <w:szCs w:val="20"/>
      </w:rPr>
      <w:tab/>
    </w:r>
    <w:r w:rsidR="005766EA">
      <w:rPr>
        <w:rFonts w:ascii="Helvetica" w:hAnsi="Helvetica"/>
        <w:b/>
        <w:bCs/>
        <w:color w:val="1F3864" w:themeColor="accent1" w:themeShade="80"/>
        <w:sz w:val="20"/>
        <w:szCs w:val="20"/>
      </w:rPr>
      <w:t>01</w:t>
    </w:r>
    <w:r w:rsidR="0013248E">
      <w:rPr>
        <w:rFonts w:ascii="Helvetica" w:hAnsi="Helvetica"/>
        <w:b/>
        <w:bCs/>
        <w:color w:val="1F3864" w:themeColor="accent1" w:themeShade="80"/>
        <w:sz w:val="20"/>
        <w:szCs w:val="20"/>
      </w:rPr>
      <w:t xml:space="preserve"> </w:t>
    </w:r>
    <w:r w:rsidR="005766EA">
      <w:rPr>
        <w:rFonts w:ascii="Helvetica" w:hAnsi="Helvetica"/>
        <w:b/>
        <w:bCs/>
        <w:color w:val="1F3864" w:themeColor="accent1" w:themeShade="80"/>
        <w:sz w:val="20"/>
        <w:szCs w:val="20"/>
      </w:rPr>
      <w:t>NOVEMBER</w:t>
    </w:r>
    <w:r w:rsidRPr="00006D08">
      <w:rPr>
        <w:rFonts w:ascii="Helvetica" w:hAnsi="Helvetica"/>
        <w:b/>
        <w:bCs/>
        <w:color w:val="1F3864" w:themeColor="accent1" w:themeShade="80"/>
        <w:sz w:val="20"/>
        <w:szCs w:val="20"/>
      </w:rPr>
      <w:t xml:space="preserve"> 2021</w:t>
    </w:r>
  </w:p>
  <w:p w14:paraId="6B2BF671" w14:textId="77777777" w:rsidR="007D560D" w:rsidRPr="00006D08" w:rsidRDefault="007D560D">
    <w:pPr>
      <w:pStyle w:val="Header"/>
      <w:rPr>
        <w:rFonts w:ascii="Helvetica" w:hAnsi="Helvetica"/>
        <w:b/>
        <w:bCs/>
        <w:color w:val="1F4E79" w:themeColor="accent5" w:themeShade="8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60A95" w14:textId="77777777" w:rsidR="005766EA" w:rsidRDefault="00576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D1896"/>
    <w:multiLevelType w:val="hybridMultilevel"/>
    <w:tmpl w:val="FCA6F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9731FB"/>
    <w:multiLevelType w:val="hybridMultilevel"/>
    <w:tmpl w:val="2A20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E2540C"/>
    <w:multiLevelType w:val="hybridMultilevel"/>
    <w:tmpl w:val="4D180770"/>
    <w:lvl w:ilvl="0" w:tplc="AD5AEE36">
      <w:start w:val="1"/>
      <w:numFmt w:val="bullet"/>
      <w:lvlText w:val="•"/>
      <w:lvlJc w:val="left"/>
      <w:pPr>
        <w:tabs>
          <w:tab w:val="num" w:pos="720"/>
        </w:tabs>
        <w:ind w:left="720" w:hanging="360"/>
      </w:pPr>
      <w:rPr>
        <w:rFonts w:ascii="Arial" w:hAnsi="Arial" w:hint="default"/>
      </w:rPr>
    </w:lvl>
    <w:lvl w:ilvl="1" w:tplc="3A1CA744" w:tentative="1">
      <w:start w:val="1"/>
      <w:numFmt w:val="bullet"/>
      <w:lvlText w:val="•"/>
      <w:lvlJc w:val="left"/>
      <w:pPr>
        <w:tabs>
          <w:tab w:val="num" w:pos="1440"/>
        </w:tabs>
        <w:ind w:left="1440" w:hanging="360"/>
      </w:pPr>
      <w:rPr>
        <w:rFonts w:ascii="Arial" w:hAnsi="Arial" w:hint="default"/>
      </w:rPr>
    </w:lvl>
    <w:lvl w:ilvl="2" w:tplc="845C1C18" w:tentative="1">
      <w:start w:val="1"/>
      <w:numFmt w:val="bullet"/>
      <w:lvlText w:val="•"/>
      <w:lvlJc w:val="left"/>
      <w:pPr>
        <w:tabs>
          <w:tab w:val="num" w:pos="2160"/>
        </w:tabs>
        <w:ind w:left="2160" w:hanging="360"/>
      </w:pPr>
      <w:rPr>
        <w:rFonts w:ascii="Arial" w:hAnsi="Arial" w:hint="default"/>
      </w:rPr>
    </w:lvl>
    <w:lvl w:ilvl="3" w:tplc="2576941A" w:tentative="1">
      <w:start w:val="1"/>
      <w:numFmt w:val="bullet"/>
      <w:lvlText w:val="•"/>
      <w:lvlJc w:val="left"/>
      <w:pPr>
        <w:tabs>
          <w:tab w:val="num" w:pos="2880"/>
        </w:tabs>
        <w:ind w:left="2880" w:hanging="360"/>
      </w:pPr>
      <w:rPr>
        <w:rFonts w:ascii="Arial" w:hAnsi="Arial" w:hint="default"/>
      </w:rPr>
    </w:lvl>
    <w:lvl w:ilvl="4" w:tplc="0E2ACEDA" w:tentative="1">
      <w:start w:val="1"/>
      <w:numFmt w:val="bullet"/>
      <w:lvlText w:val="•"/>
      <w:lvlJc w:val="left"/>
      <w:pPr>
        <w:tabs>
          <w:tab w:val="num" w:pos="3600"/>
        </w:tabs>
        <w:ind w:left="3600" w:hanging="360"/>
      </w:pPr>
      <w:rPr>
        <w:rFonts w:ascii="Arial" w:hAnsi="Arial" w:hint="default"/>
      </w:rPr>
    </w:lvl>
    <w:lvl w:ilvl="5" w:tplc="02200370" w:tentative="1">
      <w:start w:val="1"/>
      <w:numFmt w:val="bullet"/>
      <w:lvlText w:val="•"/>
      <w:lvlJc w:val="left"/>
      <w:pPr>
        <w:tabs>
          <w:tab w:val="num" w:pos="4320"/>
        </w:tabs>
        <w:ind w:left="4320" w:hanging="360"/>
      </w:pPr>
      <w:rPr>
        <w:rFonts w:ascii="Arial" w:hAnsi="Arial" w:hint="default"/>
      </w:rPr>
    </w:lvl>
    <w:lvl w:ilvl="6" w:tplc="5282BB74" w:tentative="1">
      <w:start w:val="1"/>
      <w:numFmt w:val="bullet"/>
      <w:lvlText w:val="•"/>
      <w:lvlJc w:val="left"/>
      <w:pPr>
        <w:tabs>
          <w:tab w:val="num" w:pos="5040"/>
        </w:tabs>
        <w:ind w:left="5040" w:hanging="360"/>
      </w:pPr>
      <w:rPr>
        <w:rFonts w:ascii="Arial" w:hAnsi="Arial" w:hint="default"/>
      </w:rPr>
    </w:lvl>
    <w:lvl w:ilvl="7" w:tplc="CCA2103C" w:tentative="1">
      <w:start w:val="1"/>
      <w:numFmt w:val="bullet"/>
      <w:lvlText w:val="•"/>
      <w:lvlJc w:val="left"/>
      <w:pPr>
        <w:tabs>
          <w:tab w:val="num" w:pos="5760"/>
        </w:tabs>
        <w:ind w:left="5760" w:hanging="360"/>
      </w:pPr>
      <w:rPr>
        <w:rFonts w:ascii="Arial" w:hAnsi="Arial" w:hint="default"/>
      </w:rPr>
    </w:lvl>
    <w:lvl w:ilvl="8" w:tplc="4CEA11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5395551"/>
    <w:multiLevelType w:val="hybridMultilevel"/>
    <w:tmpl w:val="A2DC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A80EA2"/>
    <w:multiLevelType w:val="hybridMultilevel"/>
    <w:tmpl w:val="FE92D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994BC7"/>
    <w:multiLevelType w:val="hybridMultilevel"/>
    <w:tmpl w:val="3D14978E"/>
    <w:lvl w:ilvl="0" w:tplc="C5AA82D8">
      <w:start w:val="1"/>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5A456E"/>
    <w:multiLevelType w:val="multilevel"/>
    <w:tmpl w:val="A4D2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B366A2"/>
    <w:multiLevelType w:val="hybridMultilevel"/>
    <w:tmpl w:val="398E67F2"/>
    <w:lvl w:ilvl="0" w:tplc="2C68DCBA">
      <w:start w:val="1"/>
      <w:numFmt w:val="bullet"/>
      <w:lvlText w:val="•"/>
      <w:lvlJc w:val="left"/>
      <w:pPr>
        <w:tabs>
          <w:tab w:val="num" w:pos="720"/>
        </w:tabs>
        <w:ind w:left="720" w:hanging="360"/>
      </w:pPr>
      <w:rPr>
        <w:rFonts w:ascii="Arial" w:hAnsi="Arial" w:hint="default"/>
      </w:rPr>
    </w:lvl>
    <w:lvl w:ilvl="1" w:tplc="74A4496E" w:tentative="1">
      <w:start w:val="1"/>
      <w:numFmt w:val="bullet"/>
      <w:lvlText w:val="•"/>
      <w:lvlJc w:val="left"/>
      <w:pPr>
        <w:tabs>
          <w:tab w:val="num" w:pos="1440"/>
        </w:tabs>
        <w:ind w:left="1440" w:hanging="360"/>
      </w:pPr>
      <w:rPr>
        <w:rFonts w:ascii="Arial" w:hAnsi="Arial" w:hint="default"/>
      </w:rPr>
    </w:lvl>
    <w:lvl w:ilvl="2" w:tplc="87C4102E" w:tentative="1">
      <w:start w:val="1"/>
      <w:numFmt w:val="bullet"/>
      <w:lvlText w:val="•"/>
      <w:lvlJc w:val="left"/>
      <w:pPr>
        <w:tabs>
          <w:tab w:val="num" w:pos="2160"/>
        </w:tabs>
        <w:ind w:left="2160" w:hanging="360"/>
      </w:pPr>
      <w:rPr>
        <w:rFonts w:ascii="Arial" w:hAnsi="Arial" w:hint="default"/>
      </w:rPr>
    </w:lvl>
    <w:lvl w:ilvl="3" w:tplc="32E49D38" w:tentative="1">
      <w:start w:val="1"/>
      <w:numFmt w:val="bullet"/>
      <w:lvlText w:val="•"/>
      <w:lvlJc w:val="left"/>
      <w:pPr>
        <w:tabs>
          <w:tab w:val="num" w:pos="2880"/>
        </w:tabs>
        <w:ind w:left="2880" w:hanging="360"/>
      </w:pPr>
      <w:rPr>
        <w:rFonts w:ascii="Arial" w:hAnsi="Arial" w:hint="default"/>
      </w:rPr>
    </w:lvl>
    <w:lvl w:ilvl="4" w:tplc="06B0C9D0" w:tentative="1">
      <w:start w:val="1"/>
      <w:numFmt w:val="bullet"/>
      <w:lvlText w:val="•"/>
      <w:lvlJc w:val="left"/>
      <w:pPr>
        <w:tabs>
          <w:tab w:val="num" w:pos="3600"/>
        </w:tabs>
        <w:ind w:left="3600" w:hanging="360"/>
      </w:pPr>
      <w:rPr>
        <w:rFonts w:ascii="Arial" w:hAnsi="Arial" w:hint="default"/>
      </w:rPr>
    </w:lvl>
    <w:lvl w:ilvl="5" w:tplc="B666018C" w:tentative="1">
      <w:start w:val="1"/>
      <w:numFmt w:val="bullet"/>
      <w:lvlText w:val="•"/>
      <w:lvlJc w:val="left"/>
      <w:pPr>
        <w:tabs>
          <w:tab w:val="num" w:pos="4320"/>
        </w:tabs>
        <w:ind w:left="4320" w:hanging="360"/>
      </w:pPr>
      <w:rPr>
        <w:rFonts w:ascii="Arial" w:hAnsi="Arial" w:hint="default"/>
      </w:rPr>
    </w:lvl>
    <w:lvl w:ilvl="6" w:tplc="B21C8618" w:tentative="1">
      <w:start w:val="1"/>
      <w:numFmt w:val="bullet"/>
      <w:lvlText w:val="•"/>
      <w:lvlJc w:val="left"/>
      <w:pPr>
        <w:tabs>
          <w:tab w:val="num" w:pos="5040"/>
        </w:tabs>
        <w:ind w:left="5040" w:hanging="360"/>
      </w:pPr>
      <w:rPr>
        <w:rFonts w:ascii="Arial" w:hAnsi="Arial" w:hint="default"/>
      </w:rPr>
    </w:lvl>
    <w:lvl w:ilvl="7" w:tplc="D9089A46" w:tentative="1">
      <w:start w:val="1"/>
      <w:numFmt w:val="bullet"/>
      <w:lvlText w:val="•"/>
      <w:lvlJc w:val="left"/>
      <w:pPr>
        <w:tabs>
          <w:tab w:val="num" w:pos="5760"/>
        </w:tabs>
        <w:ind w:left="5760" w:hanging="360"/>
      </w:pPr>
      <w:rPr>
        <w:rFonts w:ascii="Arial" w:hAnsi="Arial" w:hint="default"/>
      </w:rPr>
    </w:lvl>
    <w:lvl w:ilvl="8" w:tplc="D4AC5A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15C1D8F"/>
    <w:multiLevelType w:val="hybridMultilevel"/>
    <w:tmpl w:val="60F872B4"/>
    <w:lvl w:ilvl="0" w:tplc="FDEAC352">
      <w:start w:val="1"/>
      <w:numFmt w:val="bullet"/>
      <w:lvlText w:val="•"/>
      <w:lvlJc w:val="left"/>
      <w:pPr>
        <w:tabs>
          <w:tab w:val="num" w:pos="720"/>
        </w:tabs>
        <w:ind w:left="720" w:hanging="360"/>
      </w:pPr>
      <w:rPr>
        <w:rFonts w:ascii="Arial" w:hAnsi="Arial" w:hint="default"/>
      </w:rPr>
    </w:lvl>
    <w:lvl w:ilvl="1" w:tplc="D2328724" w:tentative="1">
      <w:start w:val="1"/>
      <w:numFmt w:val="bullet"/>
      <w:lvlText w:val="•"/>
      <w:lvlJc w:val="left"/>
      <w:pPr>
        <w:tabs>
          <w:tab w:val="num" w:pos="1440"/>
        </w:tabs>
        <w:ind w:left="1440" w:hanging="360"/>
      </w:pPr>
      <w:rPr>
        <w:rFonts w:ascii="Arial" w:hAnsi="Arial" w:hint="default"/>
      </w:rPr>
    </w:lvl>
    <w:lvl w:ilvl="2" w:tplc="FE5E1D92" w:tentative="1">
      <w:start w:val="1"/>
      <w:numFmt w:val="bullet"/>
      <w:lvlText w:val="•"/>
      <w:lvlJc w:val="left"/>
      <w:pPr>
        <w:tabs>
          <w:tab w:val="num" w:pos="2160"/>
        </w:tabs>
        <w:ind w:left="2160" w:hanging="360"/>
      </w:pPr>
      <w:rPr>
        <w:rFonts w:ascii="Arial" w:hAnsi="Arial" w:hint="default"/>
      </w:rPr>
    </w:lvl>
    <w:lvl w:ilvl="3" w:tplc="AEFEC77E" w:tentative="1">
      <w:start w:val="1"/>
      <w:numFmt w:val="bullet"/>
      <w:lvlText w:val="•"/>
      <w:lvlJc w:val="left"/>
      <w:pPr>
        <w:tabs>
          <w:tab w:val="num" w:pos="2880"/>
        </w:tabs>
        <w:ind w:left="2880" w:hanging="360"/>
      </w:pPr>
      <w:rPr>
        <w:rFonts w:ascii="Arial" w:hAnsi="Arial" w:hint="default"/>
      </w:rPr>
    </w:lvl>
    <w:lvl w:ilvl="4" w:tplc="C70EE9E8" w:tentative="1">
      <w:start w:val="1"/>
      <w:numFmt w:val="bullet"/>
      <w:lvlText w:val="•"/>
      <w:lvlJc w:val="left"/>
      <w:pPr>
        <w:tabs>
          <w:tab w:val="num" w:pos="3600"/>
        </w:tabs>
        <w:ind w:left="3600" w:hanging="360"/>
      </w:pPr>
      <w:rPr>
        <w:rFonts w:ascii="Arial" w:hAnsi="Arial" w:hint="default"/>
      </w:rPr>
    </w:lvl>
    <w:lvl w:ilvl="5" w:tplc="1C8C8C36" w:tentative="1">
      <w:start w:val="1"/>
      <w:numFmt w:val="bullet"/>
      <w:lvlText w:val="•"/>
      <w:lvlJc w:val="left"/>
      <w:pPr>
        <w:tabs>
          <w:tab w:val="num" w:pos="4320"/>
        </w:tabs>
        <w:ind w:left="4320" w:hanging="360"/>
      </w:pPr>
      <w:rPr>
        <w:rFonts w:ascii="Arial" w:hAnsi="Arial" w:hint="default"/>
      </w:rPr>
    </w:lvl>
    <w:lvl w:ilvl="6" w:tplc="9386F7D2" w:tentative="1">
      <w:start w:val="1"/>
      <w:numFmt w:val="bullet"/>
      <w:lvlText w:val="•"/>
      <w:lvlJc w:val="left"/>
      <w:pPr>
        <w:tabs>
          <w:tab w:val="num" w:pos="5040"/>
        </w:tabs>
        <w:ind w:left="5040" w:hanging="360"/>
      </w:pPr>
      <w:rPr>
        <w:rFonts w:ascii="Arial" w:hAnsi="Arial" w:hint="default"/>
      </w:rPr>
    </w:lvl>
    <w:lvl w:ilvl="7" w:tplc="B6B02CF0" w:tentative="1">
      <w:start w:val="1"/>
      <w:numFmt w:val="bullet"/>
      <w:lvlText w:val="•"/>
      <w:lvlJc w:val="left"/>
      <w:pPr>
        <w:tabs>
          <w:tab w:val="num" w:pos="5760"/>
        </w:tabs>
        <w:ind w:left="5760" w:hanging="360"/>
      </w:pPr>
      <w:rPr>
        <w:rFonts w:ascii="Arial" w:hAnsi="Arial" w:hint="default"/>
      </w:rPr>
    </w:lvl>
    <w:lvl w:ilvl="8" w:tplc="6466F9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3211913"/>
    <w:multiLevelType w:val="multilevel"/>
    <w:tmpl w:val="471E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701156"/>
    <w:multiLevelType w:val="hybridMultilevel"/>
    <w:tmpl w:val="6E4267B0"/>
    <w:lvl w:ilvl="0" w:tplc="576EABA4">
      <w:start w:val="1"/>
      <w:numFmt w:val="bullet"/>
      <w:lvlText w:val="•"/>
      <w:lvlJc w:val="left"/>
      <w:pPr>
        <w:tabs>
          <w:tab w:val="num" w:pos="360"/>
        </w:tabs>
        <w:ind w:left="360" w:hanging="360"/>
      </w:pPr>
      <w:rPr>
        <w:rFonts w:ascii="Arial" w:hAnsi="Arial" w:hint="default"/>
      </w:rPr>
    </w:lvl>
    <w:lvl w:ilvl="1" w:tplc="564E675E" w:tentative="1">
      <w:start w:val="1"/>
      <w:numFmt w:val="bullet"/>
      <w:lvlText w:val="•"/>
      <w:lvlJc w:val="left"/>
      <w:pPr>
        <w:tabs>
          <w:tab w:val="num" w:pos="1080"/>
        </w:tabs>
        <w:ind w:left="1080" w:hanging="360"/>
      </w:pPr>
      <w:rPr>
        <w:rFonts w:ascii="Arial" w:hAnsi="Arial" w:hint="default"/>
      </w:rPr>
    </w:lvl>
    <w:lvl w:ilvl="2" w:tplc="EC40E4EC" w:tentative="1">
      <w:start w:val="1"/>
      <w:numFmt w:val="bullet"/>
      <w:lvlText w:val="•"/>
      <w:lvlJc w:val="left"/>
      <w:pPr>
        <w:tabs>
          <w:tab w:val="num" w:pos="1800"/>
        </w:tabs>
        <w:ind w:left="1800" w:hanging="360"/>
      </w:pPr>
      <w:rPr>
        <w:rFonts w:ascii="Arial" w:hAnsi="Arial" w:hint="default"/>
      </w:rPr>
    </w:lvl>
    <w:lvl w:ilvl="3" w:tplc="ACEE9964" w:tentative="1">
      <w:start w:val="1"/>
      <w:numFmt w:val="bullet"/>
      <w:lvlText w:val="•"/>
      <w:lvlJc w:val="left"/>
      <w:pPr>
        <w:tabs>
          <w:tab w:val="num" w:pos="2520"/>
        </w:tabs>
        <w:ind w:left="2520" w:hanging="360"/>
      </w:pPr>
      <w:rPr>
        <w:rFonts w:ascii="Arial" w:hAnsi="Arial" w:hint="default"/>
      </w:rPr>
    </w:lvl>
    <w:lvl w:ilvl="4" w:tplc="3DBCCCC0" w:tentative="1">
      <w:start w:val="1"/>
      <w:numFmt w:val="bullet"/>
      <w:lvlText w:val="•"/>
      <w:lvlJc w:val="left"/>
      <w:pPr>
        <w:tabs>
          <w:tab w:val="num" w:pos="3240"/>
        </w:tabs>
        <w:ind w:left="3240" w:hanging="360"/>
      </w:pPr>
      <w:rPr>
        <w:rFonts w:ascii="Arial" w:hAnsi="Arial" w:hint="default"/>
      </w:rPr>
    </w:lvl>
    <w:lvl w:ilvl="5" w:tplc="8C80A366" w:tentative="1">
      <w:start w:val="1"/>
      <w:numFmt w:val="bullet"/>
      <w:lvlText w:val="•"/>
      <w:lvlJc w:val="left"/>
      <w:pPr>
        <w:tabs>
          <w:tab w:val="num" w:pos="3960"/>
        </w:tabs>
        <w:ind w:left="3960" w:hanging="360"/>
      </w:pPr>
      <w:rPr>
        <w:rFonts w:ascii="Arial" w:hAnsi="Arial" w:hint="default"/>
      </w:rPr>
    </w:lvl>
    <w:lvl w:ilvl="6" w:tplc="23CEDC00" w:tentative="1">
      <w:start w:val="1"/>
      <w:numFmt w:val="bullet"/>
      <w:lvlText w:val="•"/>
      <w:lvlJc w:val="left"/>
      <w:pPr>
        <w:tabs>
          <w:tab w:val="num" w:pos="4680"/>
        </w:tabs>
        <w:ind w:left="4680" w:hanging="360"/>
      </w:pPr>
      <w:rPr>
        <w:rFonts w:ascii="Arial" w:hAnsi="Arial" w:hint="default"/>
      </w:rPr>
    </w:lvl>
    <w:lvl w:ilvl="7" w:tplc="97A4F6F0" w:tentative="1">
      <w:start w:val="1"/>
      <w:numFmt w:val="bullet"/>
      <w:lvlText w:val="•"/>
      <w:lvlJc w:val="left"/>
      <w:pPr>
        <w:tabs>
          <w:tab w:val="num" w:pos="5400"/>
        </w:tabs>
        <w:ind w:left="5400" w:hanging="360"/>
      </w:pPr>
      <w:rPr>
        <w:rFonts w:ascii="Arial" w:hAnsi="Arial" w:hint="default"/>
      </w:rPr>
    </w:lvl>
    <w:lvl w:ilvl="8" w:tplc="0144E6A4" w:tentative="1">
      <w:start w:val="1"/>
      <w:numFmt w:val="bullet"/>
      <w:lvlText w:val="•"/>
      <w:lvlJc w:val="left"/>
      <w:pPr>
        <w:tabs>
          <w:tab w:val="num" w:pos="6120"/>
        </w:tabs>
        <w:ind w:left="6120" w:hanging="360"/>
      </w:pPr>
      <w:rPr>
        <w:rFonts w:ascii="Arial" w:hAnsi="Arial" w:hint="default"/>
      </w:rPr>
    </w:lvl>
  </w:abstractNum>
  <w:num w:numId="1">
    <w:abstractNumId w:val="6"/>
  </w:num>
  <w:num w:numId="2">
    <w:abstractNumId w:val="3"/>
  </w:num>
  <w:num w:numId="3">
    <w:abstractNumId w:val="0"/>
  </w:num>
  <w:num w:numId="4">
    <w:abstractNumId w:val="5"/>
  </w:num>
  <w:num w:numId="5">
    <w:abstractNumId w:val="1"/>
  </w:num>
  <w:num w:numId="6">
    <w:abstractNumId w:val="4"/>
  </w:num>
  <w:num w:numId="7">
    <w:abstractNumId w:val="2"/>
  </w:num>
  <w:num w:numId="8">
    <w:abstractNumId w:val="8"/>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08"/>
    <w:rsid w:val="00006D08"/>
    <w:rsid w:val="00060768"/>
    <w:rsid w:val="000877B2"/>
    <w:rsid w:val="000A19BD"/>
    <w:rsid w:val="000E772A"/>
    <w:rsid w:val="001105C4"/>
    <w:rsid w:val="00121C85"/>
    <w:rsid w:val="0013248E"/>
    <w:rsid w:val="001339CE"/>
    <w:rsid w:val="001718F0"/>
    <w:rsid w:val="0017207A"/>
    <w:rsid w:val="001728E1"/>
    <w:rsid w:val="001818CF"/>
    <w:rsid w:val="00193EF3"/>
    <w:rsid w:val="001D675B"/>
    <w:rsid w:val="00257B6E"/>
    <w:rsid w:val="00265643"/>
    <w:rsid w:val="002F7EC1"/>
    <w:rsid w:val="00323F98"/>
    <w:rsid w:val="00354D5D"/>
    <w:rsid w:val="003B1A28"/>
    <w:rsid w:val="003E0085"/>
    <w:rsid w:val="003F0227"/>
    <w:rsid w:val="003F7A08"/>
    <w:rsid w:val="0041515C"/>
    <w:rsid w:val="00417075"/>
    <w:rsid w:val="00473AA9"/>
    <w:rsid w:val="004D77A8"/>
    <w:rsid w:val="0050745E"/>
    <w:rsid w:val="00565638"/>
    <w:rsid w:val="005766EA"/>
    <w:rsid w:val="00592FF7"/>
    <w:rsid w:val="005A207D"/>
    <w:rsid w:val="00601A5E"/>
    <w:rsid w:val="006062F6"/>
    <w:rsid w:val="00607384"/>
    <w:rsid w:val="00610C1B"/>
    <w:rsid w:val="006231A2"/>
    <w:rsid w:val="00647E03"/>
    <w:rsid w:val="00685E93"/>
    <w:rsid w:val="006D7DC2"/>
    <w:rsid w:val="006E7DF1"/>
    <w:rsid w:val="00702DB9"/>
    <w:rsid w:val="00715595"/>
    <w:rsid w:val="007459EF"/>
    <w:rsid w:val="00776455"/>
    <w:rsid w:val="00781405"/>
    <w:rsid w:val="0079034F"/>
    <w:rsid w:val="007D560D"/>
    <w:rsid w:val="00802827"/>
    <w:rsid w:val="00820935"/>
    <w:rsid w:val="00837FE6"/>
    <w:rsid w:val="008531E5"/>
    <w:rsid w:val="00865391"/>
    <w:rsid w:val="008B4261"/>
    <w:rsid w:val="008C3BF4"/>
    <w:rsid w:val="008E3D6A"/>
    <w:rsid w:val="008F4230"/>
    <w:rsid w:val="0091666F"/>
    <w:rsid w:val="0093070B"/>
    <w:rsid w:val="00930B1F"/>
    <w:rsid w:val="009615B0"/>
    <w:rsid w:val="00966FBB"/>
    <w:rsid w:val="00972E54"/>
    <w:rsid w:val="00995B5A"/>
    <w:rsid w:val="009C2E6A"/>
    <w:rsid w:val="009D6BF4"/>
    <w:rsid w:val="00A334A9"/>
    <w:rsid w:val="00A71C17"/>
    <w:rsid w:val="00A71EBC"/>
    <w:rsid w:val="00AD6A57"/>
    <w:rsid w:val="00B1305E"/>
    <w:rsid w:val="00B854BD"/>
    <w:rsid w:val="00B96F93"/>
    <w:rsid w:val="00BB0C4F"/>
    <w:rsid w:val="00BB357B"/>
    <w:rsid w:val="00BD18FE"/>
    <w:rsid w:val="00C00979"/>
    <w:rsid w:val="00C104B7"/>
    <w:rsid w:val="00C27C06"/>
    <w:rsid w:val="00C54DCD"/>
    <w:rsid w:val="00D343CE"/>
    <w:rsid w:val="00D705B6"/>
    <w:rsid w:val="00D917F2"/>
    <w:rsid w:val="00D96E35"/>
    <w:rsid w:val="00DD5C83"/>
    <w:rsid w:val="00DE4DB2"/>
    <w:rsid w:val="00DF0DA8"/>
    <w:rsid w:val="00DF6014"/>
    <w:rsid w:val="00E205F4"/>
    <w:rsid w:val="00E7682C"/>
    <w:rsid w:val="00EA458E"/>
    <w:rsid w:val="00ED4D72"/>
    <w:rsid w:val="00EF1CEF"/>
    <w:rsid w:val="00F13E02"/>
    <w:rsid w:val="00F17DEB"/>
    <w:rsid w:val="00F370F3"/>
    <w:rsid w:val="00F672CF"/>
    <w:rsid w:val="00F86722"/>
    <w:rsid w:val="00F92483"/>
    <w:rsid w:val="00FE3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A559DF"/>
  <w15:chartTrackingRefBased/>
  <w15:docId w15:val="{F8DB425E-3302-9542-A1E4-8381496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B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D08"/>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006D08"/>
  </w:style>
  <w:style w:type="paragraph" w:styleId="Footer">
    <w:name w:val="footer"/>
    <w:basedOn w:val="Normal"/>
    <w:link w:val="FooterChar"/>
    <w:uiPriority w:val="99"/>
    <w:unhideWhenUsed/>
    <w:rsid w:val="00006D08"/>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006D08"/>
  </w:style>
  <w:style w:type="character" w:styleId="Hyperlink">
    <w:name w:val="Hyperlink"/>
    <w:basedOn w:val="DefaultParagraphFont"/>
    <w:uiPriority w:val="99"/>
    <w:unhideWhenUsed/>
    <w:rsid w:val="00006D08"/>
    <w:rPr>
      <w:color w:val="0563C1"/>
      <w:u w:val="single"/>
    </w:rPr>
  </w:style>
  <w:style w:type="character" w:customStyle="1" w:styleId="UnresolvedMention">
    <w:name w:val="Unresolved Mention"/>
    <w:basedOn w:val="DefaultParagraphFont"/>
    <w:uiPriority w:val="99"/>
    <w:semiHidden/>
    <w:unhideWhenUsed/>
    <w:rsid w:val="00EF1CEF"/>
    <w:rPr>
      <w:color w:val="605E5C"/>
      <w:shd w:val="clear" w:color="auto" w:fill="E1DFDD"/>
    </w:rPr>
  </w:style>
  <w:style w:type="character" w:styleId="CommentReference">
    <w:name w:val="annotation reference"/>
    <w:basedOn w:val="DefaultParagraphFont"/>
    <w:uiPriority w:val="99"/>
    <w:semiHidden/>
    <w:unhideWhenUsed/>
    <w:rsid w:val="00DF0DA8"/>
    <w:rPr>
      <w:sz w:val="16"/>
      <w:szCs w:val="16"/>
    </w:rPr>
  </w:style>
  <w:style w:type="paragraph" w:styleId="CommentText">
    <w:name w:val="annotation text"/>
    <w:basedOn w:val="Normal"/>
    <w:link w:val="CommentTextChar"/>
    <w:uiPriority w:val="99"/>
    <w:semiHidden/>
    <w:unhideWhenUsed/>
    <w:rsid w:val="00DF0DA8"/>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DF0DA8"/>
    <w:rPr>
      <w:sz w:val="20"/>
      <w:szCs w:val="20"/>
    </w:rPr>
  </w:style>
  <w:style w:type="paragraph" w:styleId="CommentSubject">
    <w:name w:val="annotation subject"/>
    <w:basedOn w:val="CommentText"/>
    <w:next w:val="CommentText"/>
    <w:link w:val="CommentSubjectChar"/>
    <w:uiPriority w:val="99"/>
    <w:semiHidden/>
    <w:unhideWhenUsed/>
    <w:rsid w:val="00DF0DA8"/>
    <w:rPr>
      <w:b/>
      <w:bCs/>
    </w:rPr>
  </w:style>
  <w:style w:type="character" w:customStyle="1" w:styleId="CommentSubjectChar">
    <w:name w:val="Comment Subject Char"/>
    <w:basedOn w:val="CommentTextChar"/>
    <w:link w:val="CommentSubject"/>
    <w:uiPriority w:val="99"/>
    <w:semiHidden/>
    <w:rsid w:val="00DF0DA8"/>
    <w:rPr>
      <w:b/>
      <w:bCs/>
      <w:sz w:val="20"/>
      <w:szCs w:val="20"/>
    </w:rPr>
  </w:style>
  <w:style w:type="character" w:styleId="FollowedHyperlink">
    <w:name w:val="FollowedHyperlink"/>
    <w:basedOn w:val="DefaultParagraphFont"/>
    <w:uiPriority w:val="99"/>
    <w:semiHidden/>
    <w:unhideWhenUsed/>
    <w:rsid w:val="006231A2"/>
    <w:rPr>
      <w:color w:val="954F72" w:themeColor="followedHyperlink"/>
      <w:u w:val="single"/>
    </w:rPr>
  </w:style>
  <w:style w:type="paragraph" w:styleId="ListParagraph">
    <w:name w:val="List Paragraph"/>
    <w:basedOn w:val="Normal"/>
    <w:uiPriority w:val="34"/>
    <w:qFormat/>
    <w:rsid w:val="00D705B6"/>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C104B7"/>
    <w:pPr>
      <w:spacing w:before="100" w:beforeAutospacing="1" w:after="100" w:afterAutospacing="1"/>
    </w:pPr>
  </w:style>
  <w:style w:type="character" w:customStyle="1" w:styleId="apple-converted-space">
    <w:name w:val="apple-converted-space"/>
    <w:basedOn w:val="DefaultParagraphFont"/>
    <w:rsid w:val="0091666F"/>
  </w:style>
  <w:style w:type="character" w:styleId="Strong">
    <w:name w:val="Strong"/>
    <w:basedOn w:val="DefaultParagraphFont"/>
    <w:uiPriority w:val="22"/>
    <w:qFormat/>
    <w:rsid w:val="009166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26074">
      <w:bodyDiv w:val="1"/>
      <w:marLeft w:val="0"/>
      <w:marRight w:val="0"/>
      <w:marTop w:val="0"/>
      <w:marBottom w:val="0"/>
      <w:divBdr>
        <w:top w:val="none" w:sz="0" w:space="0" w:color="auto"/>
        <w:left w:val="none" w:sz="0" w:space="0" w:color="auto"/>
        <w:bottom w:val="none" w:sz="0" w:space="0" w:color="auto"/>
        <w:right w:val="none" w:sz="0" w:space="0" w:color="auto"/>
      </w:divBdr>
    </w:div>
    <w:div w:id="172385001">
      <w:bodyDiv w:val="1"/>
      <w:marLeft w:val="0"/>
      <w:marRight w:val="0"/>
      <w:marTop w:val="0"/>
      <w:marBottom w:val="0"/>
      <w:divBdr>
        <w:top w:val="none" w:sz="0" w:space="0" w:color="auto"/>
        <w:left w:val="none" w:sz="0" w:space="0" w:color="auto"/>
        <w:bottom w:val="none" w:sz="0" w:space="0" w:color="auto"/>
        <w:right w:val="none" w:sz="0" w:space="0" w:color="auto"/>
      </w:divBdr>
    </w:div>
    <w:div w:id="238710192">
      <w:bodyDiv w:val="1"/>
      <w:marLeft w:val="0"/>
      <w:marRight w:val="0"/>
      <w:marTop w:val="0"/>
      <w:marBottom w:val="0"/>
      <w:divBdr>
        <w:top w:val="none" w:sz="0" w:space="0" w:color="auto"/>
        <w:left w:val="none" w:sz="0" w:space="0" w:color="auto"/>
        <w:bottom w:val="none" w:sz="0" w:space="0" w:color="auto"/>
        <w:right w:val="none" w:sz="0" w:space="0" w:color="auto"/>
      </w:divBdr>
    </w:div>
    <w:div w:id="242836857">
      <w:bodyDiv w:val="1"/>
      <w:marLeft w:val="0"/>
      <w:marRight w:val="0"/>
      <w:marTop w:val="0"/>
      <w:marBottom w:val="0"/>
      <w:divBdr>
        <w:top w:val="none" w:sz="0" w:space="0" w:color="auto"/>
        <w:left w:val="none" w:sz="0" w:space="0" w:color="auto"/>
        <w:bottom w:val="none" w:sz="0" w:space="0" w:color="auto"/>
        <w:right w:val="none" w:sz="0" w:space="0" w:color="auto"/>
      </w:divBdr>
    </w:div>
    <w:div w:id="316157106">
      <w:bodyDiv w:val="1"/>
      <w:marLeft w:val="0"/>
      <w:marRight w:val="0"/>
      <w:marTop w:val="0"/>
      <w:marBottom w:val="0"/>
      <w:divBdr>
        <w:top w:val="none" w:sz="0" w:space="0" w:color="auto"/>
        <w:left w:val="none" w:sz="0" w:space="0" w:color="auto"/>
        <w:bottom w:val="none" w:sz="0" w:space="0" w:color="auto"/>
        <w:right w:val="none" w:sz="0" w:space="0" w:color="auto"/>
      </w:divBdr>
    </w:div>
    <w:div w:id="475102099">
      <w:bodyDiv w:val="1"/>
      <w:marLeft w:val="0"/>
      <w:marRight w:val="0"/>
      <w:marTop w:val="0"/>
      <w:marBottom w:val="0"/>
      <w:divBdr>
        <w:top w:val="none" w:sz="0" w:space="0" w:color="auto"/>
        <w:left w:val="none" w:sz="0" w:space="0" w:color="auto"/>
        <w:bottom w:val="none" w:sz="0" w:space="0" w:color="auto"/>
        <w:right w:val="none" w:sz="0" w:space="0" w:color="auto"/>
      </w:divBdr>
    </w:div>
    <w:div w:id="607351899">
      <w:bodyDiv w:val="1"/>
      <w:marLeft w:val="0"/>
      <w:marRight w:val="0"/>
      <w:marTop w:val="0"/>
      <w:marBottom w:val="0"/>
      <w:divBdr>
        <w:top w:val="none" w:sz="0" w:space="0" w:color="auto"/>
        <w:left w:val="none" w:sz="0" w:space="0" w:color="auto"/>
        <w:bottom w:val="none" w:sz="0" w:space="0" w:color="auto"/>
        <w:right w:val="none" w:sz="0" w:space="0" w:color="auto"/>
      </w:divBdr>
      <w:divsChild>
        <w:div w:id="23211579">
          <w:marLeft w:val="0"/>
          <w:marRight w:val="0"/>
          <w:marTop w:val="0"/>
          <w:marBottom w:val="0"/>
          <w:divBdr>
            <w:top w:val="none" w:sz="0" w:space="0" w:color="auto"/>
            <w:left w:val="none" w:sz="0" w:space="0" w:color="auto"/>
            <w:bottom w:val="none" w:sz="0" w:space="0" w:color="auto"/>
            <w:right w:val="none" w:sz="0" w:space="0" w:color="auto"/>
          </w:divBdr>
          <w:divsChild>
            <w:div w:id="1042630961">
              <w:marLeft w:val="0"/>
              <w:marRight w:val="0"/>
              <w:marTop w:val="0"/>
              <w:marBottom w:val="0"/>
              <w:divBdr>
                <w:top w:val="none" w:sz="0" w:space="0" w:color="auto"/>
                <w:left w:val="none" w:sz="0" w:space="0" w:color="auto"/>
                <w:bottom w:val="none" w:sz="0" w:space="0" w:color="auto"/>
                <w:right w:val="none" w:sz="0" w:space="0" w:color="auto"/>
              </w:divBdr>
              <w:divsChild>
                <w:div w:id="1463965086">
                  <w:marLeft w:val="0"/>
                  <w:marRight w:val="0"/>
                  <w:marTop w:val="0"/>
                  <w:marBottom w:val="0"/>
                  <w:divBdr>
                    <w:top w:val="none" w:sz="0" w:space="0" w:color="auto"/>
                    <w:left w:val="none" w:sz="0" w:space="0" w:color="auto"/>
                    <w:bottom w:val="none" w:sz="0" w:space="0" w:color="auto"/>
                    <w:right w:val="none" w:sz="0" w:space="0" w:color="auto"/>
                  </w:divBdr>
                  <w:divsChild>
                    <w:div w:id="10091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246258">
      <w:bodyDiv w:val="1"/>
      <w:marLeft w:val="0"/>
      <w:marRight w:val="0"/>
      <w:marTop w:val="0"/>
      <w:marBottom w:val="0"/>
      <w:divBdr>
        <w:top w:val="none" w:sz="0" w:space="0" w:color="auto"/>
        <w:left w:val="none" w:sz="0" w:space="0" w:color="auto"/>
        <w:bottom w:val="none" w:sz="0" w:space="0" w:color="auto"/>
        <w:right w:val="none" w:sz="0" w:space="0" w:color="auto"/>
      </w:divBdr>
      <w:divsChild>
        <w:div w:id="292716119">
          <w:marLeft w:val="446"/>
          <w:marRight w:val="0"/>
          <w:marTop w:val="0"/>
          <w:marBottom w:val="0"/>
          <w:divBdr>
            <w:top w:val="none" w:sz="0" w:space="0" w:color="auto"/>
            <w:left w:val="none" w:sz="0" w:space="0" w:color="auto"/>
            <w:bottom w:val="none" w:sz="0" w:space="0" w:color="auto"/>
            <w:right w:val="none" w:sz="0" w:space="0" w:color="auto"/>
          </w:divBdr>
        </w:div>
        <w:div w:id="1386946089">
          <w:marLeft w:val="446"/>
          <w:marRight w:val="0"/>
          <w:marTop w:val="0"/>
          <w:marBottom w:val="0"/>
          <w:divBdr>
            <w:top w:val="none" w:sz="0" w:space="0" w:color="auto"/>
            <w:left w:val="none" w:sz="0" w:space="0" w:color="auto"/>
            <w:bottom w:val="none" w:sz="0" w:space="0" w:color="auto"/>
            <w:right w:val="none" w:sz="0" w:space="0" w:color="auto"/>
          </w:divBdr>
        </w:div>
        <w:div w:id="1174998739">
          <w:marLeft w:val="446"/>
          <w:marRight w:val="0"/>
          <w:marTop w:val="0"/>
          <w:marBottom w:val="0"/>
          <w:divBdr>
            <w:top w:val="none" w:sz="0" w:space="0" w:color="auto"/>
            <w:left w:val="none" w:sz="0" w:space="0" w:color="auto"/>
            <w:bottom w:val="none" w:sz="0" w:space="0" w:color="auto"/>
            <w:right w:val="none" w:sz="0" w:space="0" w:color="auto"/>
          </w:divBdr>
        </w:div>
        <w:div w:id="121266605">
          <w:marLeft w:val="446"/>
          <w:marRight w:val="0"/>
          <w:marTop w:val="0"/>
          <w:marBottom w:val="0"/>
          <w:divBdr>
            <w:top w:val="none" w:sz="0" w:space="0" w:color="auto"/>
            <w:left w:val="none" w:sz="0" w:space="0" w:color="auto"/>
            <w:bottom w:val="none" w:sz="0" w:space="0" w:color="auto"/>
            <w:right w:val="none" w:sz="0" w:space="0" w:color="auto"/>
          </w:divBdr>
        </w:div>
        <w:div w:id="1772777963">
          <w:marLeft w:val="446"/>
          <w:marRight w:val="0"/>
          <w:marTop w:val="0"/>
          <w:marBottom w:val="0"/>
          <w:divBdr>
            <w:top w:val="none" w:sz="0" w:space="0" w:color="auto"/>
            <w:left w:val="none" w:sz="0" w:space="0" w:color="auto"/>
            <w:bottom w:val="none" w:sz="0" w:space="0" w:color="auto"/>
            <w:right w:val="none" w:sz="0" w:space="0" w:color="auto"/>
          </w:divBdr>
        </w:div>
        <w:div w:id="864755228">
          <w:marLeft w:val="446"/>
          <w:marRight w:val="0"/>
          <w:marTop w:val="0"/>
          <w:marBottom w:val="0"/>
          <w:divBdr>
            <w:top w:val="none" w:sz="0" w:space="0" w:color="auto"/>
            <w:left w:val="none" w:sz="0" w:space="0" w:color="auto"/>
            <w:bottom w:val="none" w:sz="0" w:space="0" w:color="auto"/>
            <w:right w:val="none" w:sz="0" w:space="0" w:color="auto"/>
          </w:divBdr>
        </w:div>
      </w:divsChild>
    </w:div>
    <w:div w:id="687147045">
      <w:bodyDiv w:val="1"/>
      <w:marLeft w:val="0"/>
      <w:marRight w:val="0"/>
      <w:marTop w:val="0"/>
      <w:marBottom w:val="0"/>
      <w:divBdr>
        <w:top w:val="none" w:sz="0" w:space="0" w:color="auto"/>
        <w:left w:val="none" w:sz="0" w:space="0" w:color="auto"/>
        <w:bottom w:val="none" w:sz="0" w:space="0" w:color="auto"/>
        <w:right w:val="none" w:sz="0" w:space="0" w:color="auto"/>
      </w:divBdr>
    </w:div>
    <w:div w:id="690030529">
      <w:bodyDiv w:val="1"/>
      <w:marLeft w:val="0"/>
      <w:marRight w:val="0"/>
      <w:marTop w:val="0"/>
      <w:marBottom w:val="0"/>
      <w:divBdr>
        <w:top w:val="none" w:sz="0" w:space="0" w:color="auto"/>
        <w:left w:val="none" w:sz="0" w:space="0" w:color="auto"/>
        <w:bottom w:val="none" w:sz="0" w:space="0" w:color="auto"/>
        <w:right w:val="none" w:sz="0" w:space="0" w:color="auto"/>
      </w:divBdr>
      <w:divsChild>
        <w:div w:id="69666971">
          <w:marLeft w:val="446"/>
          <w:marRight w:val="0"/>
          <w:marTop w:val="0"/>
          <w:marBottom w:val="0"/>
          <w:divBdr>
            <w:top w:val="none" w:sz="0" w:space="0" w:color="auto"/>
            <w:left w:val="none" w:sz="0" w:space="0" w:color="auto"/>
            <w:bottom w:val="none" w:sz="0" w:space="0" w:color="auto"/>
            <w:right w:val="none" w:sz="0" w:space="0" w:color="auto"/>
          </w:divBdr>
        </w:div>
      </w:divsChild>
    </w:div>
    <w:div w:id="825785588">
      <w:bodyDiv w:val="1"/>
      <w:marLeft w:val="0"/>
      <w:marRight w:val="0"/>
      <w:marTop w:val="0"/>
      <w:marBottom w:val="0"/>
      <w:divBdr>
        <w:top w:val="none" w:sz="0" w:space="0" w:color="auto"/>
        <w:left w:val="none" w:sz="0" w:space="0" w:color="auto"/>
        <w:bottom w:val="none" w:sz="0" w:space="0" w:color="auto"/>
        <w:right w:val="none" w:sz="0" w:space="0" w:color="auto"/>
      </w:divBdr>
    </w:div>
    <w:div w:id="883641161">
      <w:bodyDiv w:val="1"/>
      <w:marLeft w:val="0"/>
      <w:marRight w:val="0"/>
      <w:marTop w:val="0"/>
      <w:marBottom w:val="0"/>
      <w:divBdr>
        <w:top w:val="none" w:sz="0" w:space="0" w:color="auto"/>
        <w:left w:val="none" w:sz="0" w:space="0" w:color="auto"/>
        <w:bottom w:val="none" w:sz="0" w:space="0" w:color="auto"/>
        <w:right w:val="none" w:sz="0" w:space="0" w:color="auto"/>
      </w:divBdr>
      <w:divsChild>
        <w:div w:id="2118256468">
          <w:marLeft w:val="0"/>
          <w:marRight w:val="0"/>
          <w:marTop w:val="0"/>
          <w:marBottom w:val="0"/>
          <w:divBdr>
            <w:top w:val="none" w:sz="0" w:space="0" w:color="auto"/>
            <w:left w:val="none" w:sz="0" w:space="0" w:color="auto"/>
            <w:bottom w:val="none" w:sz="0" w:space="0" w:color="auto"/>
            <w:right w:val="none" w:sz="0" w:space="0" w:color="auto"/>
          </w:divBdr>
          <w:divsChild>
            <w:div w:id="762803128">
              <w:marLeft w:val="0"/>
              <w:marRight w:val="0"/>
              <w:marTop w:val="0"/>
              <w:marBottom w:val="0"/>
              <w:divBdr>
                <w:top w:val="none" w:sz="0" w:space="0" w:color="auto"/>
                <w:left w:val="none" w:sz="0" w:space="0" w:color="auto"/>
                <w:bottom w:val="none" w:sz="0" w:space="0" w:color="auto"/>
                <w:right w:val="none" w:sz="0" w:space="0" w:color="auto"/>
              </w:divBdr>
              <w:divsChild>
                <w:div w:id="339166297">
                  <w:marLeft w:val="0"/>
                  <w:marRight w:val="0"/>
                  <w:marTop w:val="0"/>
                  <w:marBottom w:val="0"/>
                  <w:divBdr>
                    <w:top w:val="none" w:sz="0" w:space="0" w:color="auto"/>
                    <w:left w:val="none" w:sz="0" w:space="0" w:color="auto"/>
                    <w:bottom w:val="none" w:sz="0" w:space="0" w:color="auto"/>
                    <w:right w:val="none" w:sz="0" w:space="0" w:color="auto"/>
                  </w:divBdr>
                  <w:divsChild>
                    <w:div w:id="5728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38167">
      <w:bodyDiv w:val="1"/>
      <w:marLeft w:val="0"/>
      <w:marRight w:val="0"/>
      <w:marTop w:val="0"/>
      <w:marBottom w:val="0"/>
      <w:divBdr>
        <w:top w:val="none" w:sz="0" w:space="0" w:color="auto"/>
        <w:left w:val="none" w:sz="0" w:space="0" w:color="auto"/>
        <w:bottom w:val="none" w:sz="0" w:space="0" w:color="auto"/>
        <w:right w:val="none" w:sz="0" w:space="0" w:color="auto"/>
      </w:divBdr>
    </w:div>
    <w:div w:id="934288451">
      <w:bodyDiv w:val="1"/>
      <w:marLeft w:val="0"/>
      <w:marRight w:val="0"/>
      <w:marTop w:val="0"/>
      <w:marBottom w:val="0"/>
      <w:divBdr>
        <w:top w:val="none" w:sz="0" w:space="0" w:color="auto"/>
        <w:left w:val="none" w:sz="0" w:space="0" w:color="auto"/>
        <w:bottom w:val="none" w:sz="0" w:space="0" w:color="auto"/>
        <w:right w:val="none" w:sz="0" w:space="0" w:color="auto"/>
      </w:divBdr>
    </w:div>
    <w:div w:id="1007295409">
      <w:bodyDiv w:val="1"/>
      <w:marLeft w:val="0"/>
      <w:marRight w:val="0"/>
      <w:marTop w:val="0"/>
      <w:marBottom w:val="0"/>
      <w:divBdr>
        <w:top w:val="none" w:sz="0" w:space="0" w:color="auto"/>
        <w:left w:val="none" w:sz="0" w:space="0" w:color="auto"/>
        <w:bottom w:val="none" w:sz="0" w:space="0" w:color="auto"/>
        <w:right w:val="none" w:sz="0" w:space="0" w:color="auto"/>
      </w:divBdr>
      <w:divsChild>
        <w:div w:id="473957097">
          <w:marLeft w:val="0"/>
          <w:marRight w:val="0"/>
          <w:marTop w:val="0"/>
          <w:marBottom w:val="0"/>
          <w:divBdr>
            <w:top w:val="single" w:sz="2" w:space="0" w:color="000000"/>
            <w:left w:val="single" w:sz="2" w:space="0" w:color="000000"/>
            <w:bottom w:val="single" w:sz="2" w:space="0" w:color="000000"/>
            <w:right w:val="single" w:sz="2" w:space="0" w:color="000000"/>
          </w:divBdr>
        </w:div>
        <w:div w:id="7240673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36082343">
      <w:bodyDiv w:val="1"/>
      <w:marLeft w:val="0"/>
      <w:marRight w:val="0"/>
      <w:marTop w:val="0"/>
      <w:marBottom w:val="0"/>
      <w:divBdr>
        <w:top w:val="none" w:sz="0" w:space="0" w:color="auto"/>
        <w:left w:val="none" w:sz="0" w:space="0" w:color="auto"/>
        <w:bottom w:val="none" w:sz="0" w:space="0" w:color="auto"/>
        <w:right w:val="none" w:sz="0" w:space="0" w:color="auto"/>
      </w:divBdr>
    </w:div>
    <w:div w:id="1150057066">
      <w:bodyDiv w:val="1"/>
      <w:marLeft w:val="0"/>
      <w:marRight w:val="0"/>
      <w:marTop w:val="0"/>
      <w:marBottom w:val="0"/>
      <w:divBdr>
        <w:top w:val="none" w:sz="0" w:space="0" w:color="auto"/>
        <w:left w:val="none" w:sz="0" w:space="0" w:color="auto"/>
        <w:bottom w:val="none" w:sz="0" w:space="0" w:color="auto"/>
        <w:right w:val="none" w:sz="0" w:space="0" w:color="auto"/>
      </w:divBdr>
    </w:div>
    <w:div w:id="1249388341">
      <w:bodyDiv w:val="1"/>
      <w:marLeft w:val="0"/>
      <w:marRight w:val="0"/>
      <w:marTop w:val="0"/>
      <w:marBottom w:val="0"/>
      <w:divBdr>
        <w:top w:val="none" w:sz="0" w:space="0" w:color="auto"/>
        <w:left w:val="none" w:sz="0" w:space="0" w:color="auto"/>
        <w:bottom w:val="none" w:sz="0" w:space="0" w:color="auto"/>
        <w:right w:val="none" w:sz="0" w:space="0" w:color="auto"/>
      </w:divBdr>
    </w:div>
    <w:div w:id="1271278359">
      <w:bodyDiv w:val="1"/>
      <w:marLeft w:val="0"/>
      <w:marRight w:val="0"/>
      <w:marTop w:val="0"/>
      <w:marBottom w:val="0"/>
      <w:divBdr>
        <w:top w:val="none" w:sz="0" w:space="0" w:color="auto"/>
        <w:left w:val="none" w:sz="0" w:space="0" w:color="auto"/>
        <w:bottom w:val="none" w:sz="0" w:space="0" w:color="auto"/>
        <w:right w:val="none" w:sz="0" w:space="0" w:color="auto"/>
      </w:divBdr>
    </w:div>
    <w:div w:id="1299073506">
      <w:bodyDiv w:val="1"/>
      <w:marLeft w:val="0"/>
      <w:marRight w:val="0"/>
      <w:marTop w:val="0"/>
      <w:marBottom w:val="0"/>
      <w:divBdr>
        <w:top w:val="none" w:sz="0" w:space="0" w:color="auto"/>
        <w:left w:val="none" w:sz="0" w:space="0" w:color="auto"/>
        <w:bottom w:val="none" w:sz="0" w:space="0" w:color="auto"/>
        <w:right w:val="none" w:sz="0" w:space="0" w:color="auto"/>
      </w:divBdr>
    </w:div>
    <w:div w:id="1584997177">
      <w:bodyDiv w:val="1"/>
      <w:marLeft w:val="0"/>
      <w:marRight w:val="0"/>
      <w:marTop w:val="0"/>
      <w:marBottom w:val="0"/>
      <w:divBdr>
        <w:top w:val="none" w:sz="0" w:space="0" w:color="auto"/>
        <w:left w:val="none" w:sz="0" w:space="0" w:color="auto"/>
        <w:bottom w:val="none" w:sz="0" w:space="0" w:color="auto"/>
        <w:right w:val="none" w:sz="0" w:space="0" w:color="auto"/>
      </w:divBdr>
      <w:divsChild>
        <w:div w:id="1721973277">
          <w:marLeft w:val="0"/>
          <w:marRight w:val="0"/>
          <w:marTop w:val="0"/>
          <w:marBottom w:val="0"/>
          <w:divBdr>
            <w:top w:val="single" w:sz="2" w:space="0" w:color="000000"/>
            <w:left w:val="single" w:sz="2" w:space="0" w:color="000000"/>
            <w:bottom w:val="single" w:sz="2" w:space="0" w:color="000000"/>
            <w:right w:val="single" w:sz="2" w:space="0" w:color="000000"/>
          </w:divBdr>
        </w:div>
        <w:div w:id="2585679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2806772">
      <w:bodyDiv w:val="1"/>
      <w:marLeft w:val="0"/>
      <w:marRight w:val="0"/>
      <w:marTop w:val="0"/>
      <w:marBottom w:val="0"/>
      <w:divBdr>
        <w:top w:val="none" w:sz="0" w:space="0" w:color="auto"/>
        <w:left w:val="none" w:sz="0" w:space="0" w:color="auto"/>
        <w:bottom w:val="none" w:sz="0" w:space="0" w:color="auto"/>
        <w:right w:val="none" w:sz="0" w:space="0" w:color="auto"/>
      </w:divBdr>
    </w:div>
    <w:div w:id="1733195224">
      <w:bodyDiv w:val="1"/>
      <w:marLeft w:val="0"/>
      <w:marRight w:val="0"/>
      <w:marTop w:val="0"/>
      <w:marBottom w:val="0"/>
      <w:divBdr>
        <w:top w:val="none" w:sz="0" w:space="0" w:color="auto"/>
        <w:left w:val="none" w:sz="0" w:space="0" w:color="auto"/>
        <w:bottom w:val="none" w:sz="0" w:space="0" w:color="auto"/>
        <w:right w:val="none" w:sz="0" w:space="0" w:color="auto"/>
      </w:divBdr>
    </w:div>
    <w:div w:id="1844708234">
      <w:bodyDiv w:val="1"/>
      <w:marLeft w:val="0"/>
      <w:marRight w:val="0"/>
      <w:marTop w:val="0"/>
      <w:marBottom w:val="0"/>
      <w:divBdr>
        <w:top w:val="none" w:sz="0" w:space="0" w:color="auto"/>
        <w:left w:val="none" w:sz="0" w:space="0" w:color="auto"/>
        <w:bottom w:val="none" w:sz="0" w:space="0" w:color="auto"/>
        <w:right w:val="none" w:sz="0" w:space="0" w:color="auto"/>
      </w:divBdr>
    </w:div>
    <w:div w:id="1904559080">
      <w:bodyDiv w:val="1"/>
      <w:marLeft w:val="0"/>
      <w:marRight w:val="0"/>
      <w:marTop w:val="0"/>
      <w:marBottom w:val="0"/>
      <w:divBdr>
        <w:top w:val="none" w:sz="0" w:space="0" w:color="auto"/>
        <w:left w:val="none" w:sz="0" w:space="0" w:color="auto"/>
        <w:bottom w:val="none" w:sz="0" w:space="0" w:color="auto"/>
        <w:right w:val="none" w:sz="0" w:space="0" w:color="auto"/>
      </w:divBdr>
    </w:div>
    <w:div w:id="2099477920">
      <w:bodyDiv w:val="1"/>
      <w:marLeft w:val="0"/>
      <w:marRight w:val="0"/>
      <w:marTop w:val="0"/>
      <w:marBottom w:val="0"/>
      <w:divBdr>
        <w:top w:val="none" w:sz="0" w:space="0" w:color="auto"/>
        <w:left w:val="none" w:sz="0" w:space="0" w:color="auto"/>
        <w:bottom w:val="none" w:sz="0" w:space="0" w:color="auto"/>
        <w:right w:val="none" w:sz="0" w:space="0" w:color="auto"/>
      </w:divBdr>
    </w:div>
    <w:div w:id="2121291979">
      <w:bodyDiv w:val="1"/>
      <w:marLeft w:val="0"/>
      <w:marRight w:val="0"/>
      <w:marTop w:val="0"/>
      <w:marBottom w:val="0"/>
      <w:divBdr>
        <w:top w:val="none" w:sz="0" w:space="0" w:color="auto"/>
        <w:left w:val="none" w:sz="0" w:space="0" w:color="auto"/>
        <w:bottom w:val="none" w:sz="0" w:space="0" w:color="auto"/>
        <w:right w:val="none" w:sz="0" w:space="0" w:color="auto"/>
      </w:divBdr>
      <w:divsChild>
        <w:div w:id="101287915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guardingadults.co.uk/annual-reports" TargetMode="External"/><Relationship Id="rId18" Type="http://schemas.openxmlformats.org/officeDocument/2006/relationships/hyperlink" Target="https://safeguardingadults.co.uk/strategic-priorities" TargetMode="External"/><Relationship Id="rId26" Type="http://schemas.openxmlformats.org/officeDocument/2006/relationships/hyperlink" Target="https://safeguardingadults.co.uk/suicide-prevention" TargetMode="External"/><Relationship Id="rId39" Type="http://schemas.openxmlformats.org/officeDocument/2006/relationships/image" Target="media/image10.png"/><Relationship Id="rId21" Type="http://schemas.openxmlformats.org/officeDocument/2006/relationships/image" Target="media/image7.tiff"/><Relationship Id="rId34" Type="http://schemas.openxmlformats.org/officeDocument/2006/relationships/image" Target="media/image9.png"/><Relationship Id="rId42" Type="http://schemas.openxmlformats.org/officeDocument/2006/relationships/hyperlink" Target="https://safeguardingadults.co.uk/news/adult-safeguarding-and-homelessness-a-briefing-on-positive-practice/" TargetMode="External"/><Relationship Id="rId47" Type="http://schemas.openxmlformats.org/officeDocument/2006/relationships/hyperlink" Target="https://safeguardingadults.co.uk/keeping-safe/easy-read-guides/" TargetMode="External"/><Relationship Id="rId50" Type="http://schemas.openxmlformats.org/officeDocument/2006/relationships/hyperlink" Target="https://safeguardingadults.co.uk/keeping-safe/easy-read-guides/" TargetMode="External"/><Relationship Id="rId55" Type="http://schemas.openxmlformats.org/officeDocument/2006/relationships/hyperlink" Target="http://www.twitter.com/nysab1"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tiff"/><Relationship Id="rId29" Type="http://schemas.openxmlformats.org/officeDocument/2006/relationships/hyperlink" Target="https://www.youtube.com/watch?v=kg86YcxEoK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feguardingadults.co.uk/working-with-adults/one-minute-guides-omg/drug-early-warning-and-alert-system" TargetMode="External"/><Relationship Id="rId24" Type="http://schemas.openxmlformats.org/officeDocument/2006/relationships/hyperlink" Target="https://safeguardingadults.co.uk/suicide-prevention" TargetMode="External"/><Relationship Id="rId32" Type="http://schemas.openxmlformats.org/officeDocument/2006/relationships/hyperlink" Target="https://safeguardingadults.co.uk/LSPs" TargetMode="External"/><Relationship Id="rId37" Type="http://schemas.openxmlformats.org/officeDocument/2006/relationships/hyperlink" Target="https://www.youtube.com/watch?v=VEuo_QZXKM8" TargetMode="External"/><Relationship Id="rId40" Type="http://schemas.openxmlformats.org/officeDocument/2006/relationships/image" Target="media/image11.tiff"/><Relationship Id="rId45" Type="http://schemas.openxmlformats.org/officeDocument/2006/relationships/hyperlink" Target="https://safeguardingadults.co.uk/keeping-safe/easy-read-guides/" TargetMode="External"/><Relationship Id="rId53" Type="http://schemas.openxmlformats.org/officeDocument/2006/relationships/hyperlink" Target="mailto:nysab@northyorks.gov.uk" TargetMode="External"/><Relationship Id="rId58" Type="http://schemas.openxmlformats.org/officeDocument/2006/relationships/hyperlink" Target="mailto:nysab@northyorks.gov.uk"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hyperlink" Target="https://www.youtube.com/watch?v=VEuo_QZXKM8" TargetMode="External"/><Relationship Id="rId28" Type="http://schemas.openxmlformats.org/officeDocument/2006/relationships/hyperlink" Target="https://safeguardingadults.co.uk/suicide-prevention" TargetMode="External"/><Relationship Id="rId36" Type="http://schemas.openxmlformats.org/officeDocument/2006/relationships/hyperlink" Target="https://safeguardingadults.co.uk/calendar-of-activity" TargetMode="External"/><Relationship Id="rId49" Type="http://schemas.openxmlformats.org/officeDocument/2006/relationships/hyperlink" Target="https://safeguardingadults.co.uk/keeping-safe/easy-read-guides/" TargetMode="External"/><Relationship Id="rId57" Type="http://schemas.openxmlformats.org/officeDocument/2006/relationships/image" Target="media/image130.png"/><Relationship Id="rId61" Type="http://schemas.openxmlformats.org/officeDocument/2006/relationships/image" Target="media/image150.png"/><Relationship Id="rId10" Type="http://schemas.openxmlformats.org/officeDocument/2006/relationships/image" Target="media/image2.tiff"/><Relationship Id="rId19" Type="http://schemas.openxmlformats.org/officeDocument/2006/relationships/hyperlink" Target="https://safeguardingadults.co.uk/strategic-priorities" TargetMode="External"/><Relationship Id="rId31" Type="http://schemas.openxmlformats.org/officeDocument/2006/relationships/hyperlink" Target="https://safeguardingadults.co.uk/LSPs" TargetMode="External"/><Relationship Id="rId44" Type="http://schemas.openxmlformats.org/officeDocument/2006/relationships/hyperlink" Target="https://safeguardingadults.co.uk/news/adult-safeguarding-and-homelessness-a-briefing-on-positive-practice/" TargetMode="External"/><Relationship Id="rId52" Type="http://schemas.openxmlformats.org/officeDocument/2006/relationships/image" Target="media/image13.png"/><Relationship Id="rId60" Type="http://schemas.openxmlformats.org/officeDocument/2006/relationships/hyperlink" Target="http://www.twitter.com/nysab1"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afeguardingadults.co.uk/SAR-Anne" TargetMode="External"/><Relationship Id="rId14" Type="http://schemas.openxmlformats.org/officeDocument/2006/relationships/hyperlink" Target="https://safeguardingadults.co.uk/annual-reports" TargetMode="External"/><Relationship Id="rId22" Type="http://schemas.openxmlformats.org/officeDocument/2006/relationships/image" Target="media/image8.tiff"/><Relationship Id="rId27" Type="http://schemas.openxmlformats.org/officeDocument/2006/relationships/hyperlink" Target="https://www.youtube.com/watch?v=kg86YcxEoKA" TargetMode="External"/><Relationship Id="rId30" Type="http://schemas.openxmlformats.org/officeDocument/2006/relationships/hyperlink" Target="https://safeguardingadults.co.uk/suicide-prevention" TargetMode="External"/><Relationship Id="rId35" Type="http://schemas.openxmlformats.org/officeDocument/2006/relationships/hyperlink" Target="https://safeguardingadults.co.uk/calendar-of-activity" TargetMode="External"/><Relationship Id="rId43" Type="http://schemas.openxmlformats.org/officeDocument/2006/relationships/hyperlink" Target="https://safeguardingadults.co.uk/wp-content/uploads/2021/10/25.158-Briefing-on-Adult-Safeguarding-and-Homelessness_03_1.pdf" TargetMode="External"/><Relationship Id="rId48" Type="http://schemas.openxmlformats.org/officeDocument/2006/relationships/hyperlink" Target="https://safeguardingadults.co.uk/keeping-safe/easy-read-guides/" TargetMode="External"/><Relationship Id="rId56" Type="http://schemas.openxmlformats.org/officeDocument/2006/relationships/image" Target="media/image15.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safeguardingadults.co.uk/SAR-Anne" TargetMode="External"/><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safeguardingadults.co.uk/working-with-adults/one-minute-guides-omg/drug-early-warning-and-alert-system" TargetMode="External"/><Relationship Id="rId17" Type="http://schemas.openxmlformats.org/officeDocument/2006/relationships/image" Target="media/image5.tiff"/><Relationship Id="rId25" Type="http://schemas.openxmlformats.org/officeDocument/2006/relationships/hyperlink" Target="https://www.youtube.com/watch?v=VEuo_QZXKM8" TargetMode="External"/><Relationship Id="rId33" Type="http://schemas.openxmlformats.org/officeDocument/2006/relationships/hyperlink" Target="https://safeguardingadults.co.uk/working-with-adults/campaigns-and-awareness/calendar-of-activity/" TargetMode="External"/><Relationship Id="rId38" Type="http://schemas.openxmlformats.org/officeDocument/2006/relationships/hyperlink" Target="https://www.youtube.com/watch?v=VEuo_QZXKM8" TargetMode="External"/><Relationship Id="rId46" Type="http://schemas.openxmlformats.org/officeDocument/2006/relationships/hyperlink" Target="https://safeguardingadults.co.uk/keeping-safe/easy-read-guides/" TargetMode="External"/><Relationship Id="rId59" Type="http://schemas.openxmlformats.org/officeDocument/2006/relationships/image" Target="media/image140.png"/><Relationship Id="rId67"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hyperlink" Target="https://safeguardingadults.co.uk/wp-content/uploads/2021/10/25.158-Briefing-on-Adult-Safeguarding-and-Homelessness_03_1.pdf" TargetMode="External"/><Relationship Id="rId54" Type="http://schemas.openxmlformats.org/officeDocument/2006/relationships/image" Target="media/image14.png"/><Relationship Id="rId62" Type="http://schemas.openxmlformats.org/officeDocument/2006/relationships/image" Target="media/image16.tiff"/><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hyperlink" Target="http://www.safeguardingadul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Watson</dc:creator>
  <cp:keywords/>
  <dc:description/>
  <cp:lastModifiedBy>Laura Watson</cp:lastModifiedBy>
  <cp:revision>2</cp:revision>
  <cp:lastPrinted>2021-10-22T22:09:00Z</cp:lastPrinted>
  <dcterms:created xsi:type="dcterms:W3CDTF">2021-10-31T11:35:00Z</dcterms:created>
  <dcterms:modified xsi:type="dcterms:W3CDTF">2021-10-31T11:35:00Z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2021-10-23T19:34:29Z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bd2790f1-48e9-44ae-b15b-0000228629c8</vt:lpwstr>
  </property>
  <property fmtid="{D5CDD505-2E9C-101B-9397-08002B2CF9AE}" pid="8" name="MSIP_Label_13f27b87-3675-4fb5-85ad-fce3efd3a6b0_ContentBits">
    <vt:lpwstr>2</vt:lpwstr>
  </property>
</Properties>
</file>